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FE45" w14:textId="77777777" w:rsidR="00103922" w:rsidRPr="008D63D6" w:rsidRDefault="00103922" w:rsidP="00103922">
      <w:pPr>
        <w:jc w:val="center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R O M Â N I A</w:t>
      </w:r>
    </w:p>
    <w:p w14:paraId="790B6AFD" w14:textId="77777777" w:rsidR="00103922" w:rsidRPr="008D63D6" w:rsidRDefault="00103922" w:rsidP="00103922">
      <w:pPr>
        <w:jc w:val="center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JUDEȚUL TELEORMAN</w:t>
      </w:r>
    </w:p>
    <w:p w14:paraId="46146884" w14:textId="77777777" w:rsidR="00103922" w:rsidRPr="008D63D6" w:rsidRDefault="00103922" w:rsidP="00103922">
      <w:pPr>
        <w:jc w:val="center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CONSILIUL LOCAL AL COMUNEI SFINȚEȘTI</w:t>
      </w:r>
    </w:p>
    <w:p w14:paraId="17FA6C7E" w14:textId="77777777" w:rsidR="00103922" w:rsidRPr="008D63D6" w:rsidRDefault="00103922" w:rsidP="00103922">
      <w:pPr>
        <w:jc w:val="center"/>
        <w:rPr>
          <w:b/>
          <w:sz w:val="24"/>
          <w:szCs w:val="24"/>
          <w:lang w:val="es-CO"/>
        </w:rPr>
      </w:pPr>
    </w:p>
    <w:p w14:paraId="7D20DDC2" w14:textId="77777777" w:rsidR="00103922" w:rsidRPr="00103922" w:rsidRDefault="00103922" w:rsidP="00103922">
      <w:pPr>
        <w:jc w:val="center"/>
        <w:rPr>
          <w:b/>
          <w:sz w:val="24"/>
          <w:szCs w:val="24"/>
          <w:u w:val="single"/>
          <w:lang w:val="es-CO"/>
        </w:rPr>
      </w:pPr>
      <w:r w:rsidRPr="008D63D6">
        <w:rPr>
          <w:b/>
          <w:sz w:val="24"/>
          <w:szCs w:val="24"/>
          <w:u w:val="single"/>
          <w:lang w:val="es-CO"/>
        </w:rPr>
        <w:t xml:space="preserve"> </w:t>
      </w:r>
      <w:r w:rsidRPr="00103922">
        <w:rPr>
          <w:b/>
          <w:sz w:val="24"/>
          <w:szCs w:val="24"/>
          <w:u w:val="single"/>
          <w:lang w:val="es-CO"/>
        </w:rPr>
        <w:t>H O T Ă R Â R E</w:t>
      </w:r>
    </w:p>
    <w:p w14:paraId="70E86052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Privind: aprobarea bugetului local de venituri si cheltuieli al comunei Sfintesti , judetul </w:t>
      </w:r>
    </w:p>
    <w:p w14:paraId="1DC42BF1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                  Teleorman  pentru anul 2025 </w:t>
      </w:r>
    </w:p>
    <w:p w14:paraId="09D683A9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</w:p>
    <w:p w14:paraId="0585AC56" w14:textId="77777777" w:rsidR="00103922" w:rsidRPr="008D63D6" w:rsidRDefault="00103922" w:rsidP="00103922">
      <w:pPr>
        <w:ind w:left="-360" w:firstLine="360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 xml:space="preserve"> Consiliul Local al comunei Sfintesti , judetul Teleorman , intrunit in sedinta  extraordinara  astazi  24 martie 2025 , conform prevederilor art.133 alin.(2) lit.a) din OUG nr.57/2019 – privind Codul Administrativ ,cu modificarile si completarile ulterioare ,avand in vedere :</w:t>
      </w:r>
    </w:p>
    <w:p w14:paraId="74310CB9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 xml:space="preserve">-Raportul de specialitate intocmit de compartimentul de resort , inregistrat la nr.902/17.03.2025; </w:t>
      </w:r>
    </w:p>
    <w:p w14:paraId="18C1F8DD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 xml:space="preserve">-Referatul de aprobare al primarului comunei Sfintesti , inregistrat la nr.903/17.03.2025; </w:t>
      </w:r>
    </w:p>
    <w:p w14:paraId="6475003D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-Raportul de avizare al comisiilor  pe domenii de specialitate ale Consiliului Local Sfintesti , jud.Teleorman ;</w:t>
      </w:r>
    </w:p>
    <w:p w14:paraId="779708B6" w14:textId="77777777" w:rsidR="00103922" w:rsidRPr="0039138A" w:rsidRDefault="00103922" w:rsidP="00103922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 </w:t>
      </w:r>
      <w:r>
        <w:rPr>
          <w:sz w:val="24"/>
          <w:szCs w:val="24"/>
        </w:rPr>
        <w:t>art.</w:t>
      </w:r>
      <w:proofErr w:type="gramEnd"/>
      <w:r>
        <w:rPr>
          <w:sz w:val="24"/>
          <w:szCs w:val="24"/>
        </w:rPr>
        <w:t xml:space="preserve"> 4-art. 8 din </w:t>
      </w:r>
      <w:proofErr w:type="spellStart"/>
      <w:r>
        <w:rPr>
          <w:sz w:val="24"/>
          <w:szCs w:val="24"/>
        </w:rPr>
        <w:t>Capitolul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 2</w:t>
      </w:r>
      <w:proofErr w:type="gramEnd"/>
      <w:r>
        <w:rPr>
          <w:sz w:val="24"/>
          <w:szCs w:val="24"/>
        </w:rPr>
        <w:t xml:space="preserve">-a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 9 </w:t>
      </w:r>
      <w:proofErr w:type="spellStart"/>
      <w:r>
        <w:rPr>
          <w:sz w:val="24"/>
          <w:szCs w:val="24"/>
        </w:rPr>
        <w:t>Capitolul</w:t>
      </w:r>
      <w:proofErr w:type="spellEnd"/>
      <w:r>
        <w:rPr>
          <w:sz w:val="24"/>
          <w:szCs w:val="24"/>
        </w:rPr>
        <w:t xml:space="preserve"> II din </w:t>
      </w:r>
      <w:proofErr w:type="spellStart"/>
      <w:r w:rsidRPr="0039138A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 w:rsidRPr="0039138A">
        <w:rPr>
          <w:sz w:val="24"/>
          <w:szCs w:val="24"/>
        </w:rPr>
        <w:t xml:space="preserve"> nr. </w:t>
      </w:r>
      <w:r>
        <w:rPr>
          <w:sz w:val="24"/>
          <w:szCs w:val="24"/>
        </w:rPr>
        <w:t>9/2025</w:t>
      </w:r>
      <w:r w:rsidRPr="0039138A">
        <w:rPr>
          <w:sz w:val="24"/>
          <w:szCs w:val="24"/>
        </w:rPr>
        <w:t xml:space="preserve">– a </w:t>
      </w:r>
      <w:proofErr w:type="spellStart"/>
      <w:r w:rsidRPr="0039138A">
        <w:rPr>
          <w:sz w:val="24"/>
          <w:szCs w:val="24"/>
        </w:rPr>
        <w:t>bugetului</w:t>
      </w:r>
      <w:proofErr w:type="spellEnd"/>
      <w:r w:rsidRPr="0039138A">
        <w:rPr>
          <w:sz w:val="24"/>
          <w:szCs w:val="24"/>
        </w:rPr>
        <w:t xml:space="preserve"> de stat </w:t>
      </w:r>
      <w:proofErr w:type="spellStart"/>
      <w:r w:rsidRPr="0039138A">
        <w:rPr>
          <w:sz w:val="24"/>
          <w:szCs w:val="24"/>
        </w:rPr>
        <w:t>pentru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anul</w:t>
      </w:r>
      <w:proofErr w:type="spellEnd"/>
      <w:r w:rsidRPr="0039138A">
        <w:rPr>
          <w:sz w:val="24"/>
          <w:szCs w:val="24"/>
        </w:rPr>
        <w:t xml:space="preserve"> </w:t>
      </w:r>
      <w:proofErr w:type="gramStart"/>
      <w:r w:rsidRPr="0039138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9138A">
        <w:rPr>
          <w:sz w:val="24"/>
          <w:szCs w:val="24"/>
        </w:rPr>
        <w:t xml:space="preserve"> ;</w:t>
      </w:r>
      <w:proofErr w:type="gramEnd"/>
    </w:p>
    <w:p w14:paraId="7836252D" w14:textId="77777777" w:rsidR="00103922" w:rsidRPr="0039138A" w:rsidRDefault="00103922" w:rsidP="00103922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</w:t>
      </w:r>
      <w:proofErr w:type="gramStart"/>
      <w:r>
        <w:rPr>
          <w:sz w:val="24"/>
          <w:szCs w:val="24"/>
        </w:rPr>
        <w:t>alin.(</w:t>
      </w:r>
      <w:proofErr w:type="gramEnd"/>
      <w:r>
        <w:rPr>
          <w:sz w:val="24"/>
          <w:szCs w:val="24"/>
        </w:rPr>
        <w:t xml:space="preserve">2) </w:t>
      </w:r>
      <w:proofErr w:type="spellStart"/>
      <w:proofErr w:type="gram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 8 </w:t>
      </w:r>
      <w:proofErr w:type="spellStart"/>
      <w:proofErr w:type="gramStart"/>
      <w:r>
        <w:rPr>
          <w:sz w:val="24"/>
          <w:szCs w:val="24"/>
        </w:rPr>
        <w:t>lit.a</w:t>
      </w:r>
      <w:proofErr w:type="spellEnd"/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 19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proofErr w:type="gram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 20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proofErr w:type="gram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 25, art. </w:t>
      </w:r>
      <w:proofErr w:type="gramStart"/>
      <w:r>
        <w:rPr>
          <w:sz w:val="24"/>
          <w:szCs w:val="24"/>
        </w:rPr>
        <w:t>26 ,</w:t>
      </w:r>
      <w:proofErr w:type="gramEnd"/>
      <w:r>
        <w:rPr>
          <w:sz w:val="24"/>
          <w:szCs w:val="24"/>
        </w:rPr>
        <w:t xml:space="preserve">art. </w:t>
      </w:r>
      <w:proofErr w:type="gramStart"/>
      <w:r>
        <w:rPr>
          <w:sz w:val="24"/>
          <w:szCs w:val="24"/>
        </w:rPr>
        <w:t>36 ,</w:t>
      </w:r>
      <w:proofErr w:type="gramEnd"/>
      <w:r>
        <w:rPr>
          <w:sz w:val="24"/>
          <w:szCs w:val="24"/>
        </w:rPr>
        <w:t xml:space="preserve"> art. 39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 41, art. </w:t>
      </w:r>
      <w:proofErr w:type="gramStart"/>
      <w:r>
        <w:rPr>
          <w:sz w:val="24"/>
          <w:szCs w:val="24"/>
        </w:rPr>
        <w:t>42 ,</w:t>
      </w:r>
      <w:proofErr w:type="gramEnd"/>
      <w:r>
        <w:rPr>
          <w:sz w:val="24"/>
          <w:szCs w:val="24"/>
        </w:rPr>
        <w:t xml:space="preserve"> art. 44-</w:t>
      </w:r>
      <w:proofErr w:type="gramStart"/>
      <w:r>
        <w:rPr>
          <w:sz w:val="24"/>
          <w:szCs w:val="24"/>
        </w:rPr>
        <w:t>46  din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 xml:space="preserve"> </w:t>
      </w:r>
      <w:r w:rsidRPr="0039138A">
        <w:rPr>
          <w:sz w:val="24"/>
          <w:szCs w:val="24"/>
        </w:rPr>
        <w:t xml:space="preserve"> nr</w:t>
      </w:r>
      <w:proofErr w:type="gramEnd"/>
      <w:r w:rsidRPr="0039138A">
        <w:rPr>
          <w:sz w:val="24"/>
          <w:szCs w:val="24"/>
        </w:rPr>
        <w:t xml:space="preserve">. 273/2006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Finantele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</w:t>
      </w:r>
      <w:proofErr w:type="gramStart"/>
      <w:r w:rsidRPr="0039138A">
        <w:rPr>
          <w:sz w:val="24"/>
          <w:szCs w:val="24"/>
        </w:rPr>
        <w:t>Locale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republicata</w:t>
      </w:r>
      <w:proofErr w:type="spellEnd"/>
      <w:r w:rsidRPr="0039138A">
        <w:rPr>
          <w:sz w:val="24"/>
          <w:szCs w:val="24"/>
        </w:rPr>
        <w:t xml:space="preserve"> ,</w:t>
      </w:r>
      <w:proofErr w:type="gramEnd"/>
      <w:r w:rsidRPr="0039138A">
        <w:rPr>
          <w:sz w:val="24"/>
          <w:szCs w:val="24"/>
        </w:rPr>
        <w:t xml:space="preserve"> cu </w:t>
      </w:r>
      <w:proofErr w:type="spellStart"/>
      <w:r w:rsidRPr="0039138A">
        <w:rPr>
          <w:sz w:val="24"/>
          <w:szCs w:val="24"/>
        </w:rPr>
        <w:t>modificarile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completarile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ulterioare</w:t>
      </w:r>
      <w:proofErr w:type="spellEnd"/>
      <w:r w:rsidRPr="0039138A">
        <w:rPr>
          <w:sz w:val="24"/>
          <w:szCs w:val="24"/>
        </w:rPr>
        <w:t xml:space="preserve"> ;</w:t>
      </w:r>
      <w:proofErr w:type="gramEnd"/>
    </w:p>
    <w:p w14:paraId="503D2150" w14:textId="77777777" w:rsidR="00103922" w:rsidRDefault="00103922" w:rsidP="00103922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Legii</w:t>
      </w:r>
      <w:proofErr w:type="spellEnd"/>
      <w:r w:rsidRPr="0039138A">
        <w:rPr>
          <w:sz w:val="24"/>
          <w:szCs w:val="24"/>
        </w:rPr>
        <w:t xml:space="preserve"> nr. 153/2017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salarizarea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personalului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platit</w:t>
      </w:r>
      <w:proofErr w:type="spellEnd"/>
      <w:r w:rsidRPr="0039138A">
        <w:rPr>
          <w:sz w:val="24"/>
          <w:szCs w:val="24"/>
        </w:rPr>
        <w:t xml:space="preserve"> din </w:t>
      </w:r>
      <w:proofErr w:type="spellStart"/>
      <w:r w:rsidRPr="0039138A">
        <w:rPr>
          <w:sz w:val="24"/>
          <w:szCs w:val="24"/>
        </w:rPr>
        <w:t>fonduri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;</w:t>
      </w:r>
      <w:proofErr w:type="gramEnd"/>
    </w:p>
    <w:p w14:paraId="5433DE8A" w14:textId="77777777" w:rsidR="00103922" w:rsidRPr="0039138A" w:rsidRDefault="00103922" w:rsidP="00103922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80-art. 83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normative ,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  <w:proofErr w:type="gramEnd"/>
    </w:p>
    <w:p w14:paraId="64ED4439" w14:textId="77777777" w:rsidR="00103922" w:rsidRDefault="00103922" w:rsidP="00103922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Anunțul</w:t>
      </w:r>
      <w:proofErr w:type="spellEnd"/>
      <w:r>
        <w:rPr>
          <w:sz w:val="24"/>
          <w:szCs w:val="24"/>
        </w:rPr>
        <w:t xml:space="preserve"> nr. 683 /28.02.2025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dezbaterii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pe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2025 ;</w:t>
      </w:r>
      <w:proofErr w:type="gramEnd"/>
    </w:p>
    <w:p w14:paraId="7D5F34B7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 Adresa nr.4347/IV/21.02.2025 inaintată de Consiliul Județean Teleorman ;</w:t>
      </w:r>
    </w:p>
    <w:p w14:paraId="487653E8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 Adresa nr. 1046 /19.02.2025 inaintată de Administrația Județeană a Finanțelor Publice Teleorman ;</w:t>
      </w:r>
    </w:p>
    <w:p w14:paraId="7E7DB5D5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 Adresa nr. 1042/19.02.2025 inaintată de Administrația Județeană a Finanțelor Publice Teleorman;</w:t>
      </w:r>
    </w:p>
    <w:p w14:paraId="37B5A251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 Adresa nr. 1537/10,03.2025 inaintată de Administrația Județeană a Finanțelor Publice Teleorman;</w:t>
      </w:r>
    </w:p>
    <w:p w14:paraId="4E20D3AB" w14:textId="77777777" w:rsidR="00103922" w:rsidRPr="008D63D6" w:rsidRDefault="00103922" w:rsidP="00103922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 Adresa nr. 1108/25.02.2025 inaintată de Administrația Județeană a Finanțelor Publice Teleorman;</w:t>
      </w:r>
    </w:p>
    <w:p w14:paraId="5C652395" w14:textId="77777777" w:rsidR="00103922" w:rsidRDefault="00103922" w:rsidP="00103922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A933AD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art 129 </w:t>
      </w:r>
      <w:proofErr w:type="spellStart"/>
      <w:proofErr w:type="gram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>.(</w:t>
      </w:r>
      <w:proofErr w:type="gramEnd"/>
      <w:r w:rsidRPr="0039138A">
        <w:rPr>
          <w:sz w:val="24"/>
          <w:szCs w:val="24"/>
        </w:rPr>
        <w:t>1</w:t>
      </w:r>
      <w:proofErr w:type="gramStart"/>
      <w:r w:rsidRPr="0039138A">
        <w:rPr>
          <w:sz w:val="24"/>
          <w:szCs w:val="24"/>
        </w:rPr>
        <w:t>)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>.(</w:t>
      </w:r>
      <w:proofErr w:type="gramEnd"/>
      <w:r w:rsidRPr="0039138A">
        <w:rPr>
          <w:sz w:val="24"/>
          <w:szCs w:val="24"/>
        </w:rPr>
        <w:t xml:space="preserve">2) </w:t>
      </w:r>
      <w:proofErr w:type="spellStart"/>
      <w:proofErr w:type="gramStart"/>
      <w:r w:rsidRPr="0039138A">
        <w:rPr>
          <w:sz w:val="24"/>
          <w:szCs w:val="24"/>
        </w:rPr>
        <w:t>lit.a</w:t>
      </w:r>
      <w:proofErr w:type="spellEnd"/>
      <w:proofErr w:type="gramEnd"/>
      <w:r w:rsidRPr="0039138A">
        <w:rPr>
          <w:sz w:val="24"/>
          <w:szCs w:val="24"/>
        </w:rPr>
        <w:t xml:space="preserve">), art.136 </w:t>
      </w:r>
      <w:proofErr w:type="spellStart"/>
      <w:proofErr w:type="gram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>.(</w:t>
      </w:r>
      <w:proofErr w:type="gramEnd"/>
      <w:r w:rsidRPr="0039138A">
        <w:rPr>
          <w:sz w:val="24"/>
          <w:szCs w:val="24"/>
        </w:rPr>
        <w:t xml:space="preserve">1) din OUG nr. 57/2019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Codul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Administrativ</w:t>
      </w:r>
      <w:proofErr w:type="spellEnd"/>
      <w:r w:rsidRPr="0039138A">
        <w:rPr>
          <w:sz w:val="24"/>
          <w:szCs w:val="24"/>
        </w:rPr>
        <w:t xml:space="preserve"> ,</w:t>
      </w:r>
      <w:proofErr w:type="gramEnd"/>
      <w:r w:rsidRPr="0039138A">
        <w:rPr>
          <w:sz w:val="24"/>
          <w:szCs w:val="24"/>
        </w:rPr>
        <w:t xml:space="preserve"> cu </w:t>
      </w:r>
      <w:proofErr w:type="spellStart"/>
      <w:r w:rsidRPr="0039138A">
        <w:rPr>
          <w:sz w:val="24"/>
          <w:szCs w:val="24"/>
        </w:rPr>
        <w:t>modificarile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completarile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ulterioare</w:t>
      </w:r>
      <w:proofErr w:type="spellEnd"/>
      <w:r w:rsidRPr="0039138A">
        <w:rPr>
          <w:sz w:val="24"/>
          <w:szCs w:val="24"/>
        </w:rPr>
        <w:t xml:space="preserve"> ;</w:t>
      </w:r>
      <w:proofErr w:type="gramEnd"/>
    </w:p>
    <w:p w14:paraId="2F12EA84" w14:textId="77777777" w:rsidR="00103922" w:rsidRPr="00E47244" w:rsidRDefault="00103922" w:rsidP="0010392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47244">
        <w:rPr>
          <w:sz w:val="24"/>
          <w:szCs w:val="24"/>
        </w:rPr>
        <w:t xml:space="preserve">  In </w:t>
      </w:r>
      <w:proofErr w:type="spellStart"/>
      <w:r w:rsidRPr="00E47244">
        <w:rPr>
          <w:sz w:val="24"/>
          <w:szCs w:val="24"/>
        </w:rPr>
        <w:t>temeiul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art.139 </w:t>
      </w:r>
      <w:proofErr w:type="spellStart"/>
      <w:proofErr w:type="gram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1), </w:t>
      </w:r>
      <w:proofErr w:type="spellStart"/>
      <w:proofErr w:type="gram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3) </w:t>
      </w:r>
      <w:proofErr w:type="spellStart"/>
      <w:proofErr w:type="gram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>) ,</w:t>
      </w:r>
      <w:proofErr w:type="gramEnd"/>
      <w:r w:rsidRPr="00E47244">
        <w:rPr>
          <w:sz w:val="24"/>
          <w:szCs w:val="24"/>
        </w:rPr>
        <w:t xml:space="preserve"> art. </w:t>
      </w:r>
      <w:proofErr w:type="gramStart"/>
      <w:r w:rsidRPr="00E47244">
        <w:rPr>
          <w:sz w:val="24"/>
          <w:szCs w:val="24"/>
        </w:rPr>
        <w:t xml:space="preserve">196 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 </w:t>
      </w:r>
      <w:proofErr w:type="spellStart"/>
      <w:proofErr w:type="gramStart"/>
      <w:r w:rsidRPr="00E47244">
        <w:rPr>
          <w:sz w:val="24"/>
          <w:szCs w:val="24"/>
        </w:rPr>
        <w:t>lit.a</w:t>
      </w:r>
      <w:proofErr w:type="spellEnd"/>
      <w:proofErr w:type="gramEnd"/>
      <w:r w:rsidRPr="00E47244">
        <w:rPr>
          <w:sz w:val="24"/>
          <w:szCs w:val="24"/>
        </w:rPr>
        <w:t xml:space="preserve">) din OUG nr. 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  <w:proofErr w:type="gramEnd"/>
    </w:p>
    <w:p w14:paraId="03BB8633" w14:textId="77777777" w:rsidR="00103922" w:rsidRPr="00E47244" w:rsidRDefault="00103922" w:rsidP="00103922">
      <w:pPr>
        <w:rPr>
          <w:sz w:val="24"/>
          <w:szCs w:val="24"/>
        </w:rPr>
      </w:pPr>
    </w:p>
    <w:p w14:paraId="4C180780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  <w:r w:rsidRPr="00E47244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</w:t>
      </w:r>
      <w:r w:rsidRPr="00E47244">
        <w:rPr>
          <w:b/>
          <w:sz w:val="24"/>
          <w:szCs w:val="24"/>
        </w:rPr>
        <w:t xml:space="preserve">     </w:t>
      </w:r>
      <w:r w:rsidRPr="008D63D6">
        <w:rPr>
          <w:b/>
          <w:sz w:val="24"/>
          <w:szCs w:val="24"/>
          <w:lang w:val="es-CO"/>
        </w:rPr>
        <w:t xml:space="preserve">H O T Ă R Ă Ș T E : </w:t>
      </w:r>
    </w:p>
    <w:p w14:paraId="50E4A373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</w:p>
    <w:p w14:paraId="6E5F4678" w14:textId="77777777" w:rsidR="00103922" w:rsidRPr="008D63D6" w:rsidRDefault="00103922" w:rsidP="00103922">
      <w:pPr>
        <w:rPr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Art.1 – </w:t>
      </w:r>
      <w:r w:rsidRPr="008D63D6">
        <w:rPr>
          <w:sz w:val="24"/>
          <w:szCs w:val="24"/>
          <w:lang w:val="es-CO"/>
        </w:rPr>
        <w:t xml:space="preserve">Se aproba bugetul local de venituri si cheltuieli al comunei Sfintesti , judetul </w:t>
      </w:r>
    </w:p>
    <w:p w14:paraId="581F65AD" w14:textId="77777777" w:rsidR="00103922" w:rsidRPr="008D63D6" w:rsidRDefault="00103922" w:rsidP="00103922">
      <w:pPr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Teleorman  pentru anul 2025 , conform anexei care face parte din prezenta hotarare .</w:t>
      </w:r>
    </w:p>
    <w:p w14:paraId="478C6FE5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Art.2 –</w:t>
      </w:r>
      <w:r w:rsidRPr="008D63D6">
        <w:rPr>
          <w:sz w:val="24"/>
          <w:szCs w:val="24"/>
          <w:lang w:val="es-CO"/>
        </w:rPr>
        <w:t xml:space="preserve"> Cu ducerea la indeplinire a prevederilor prezentei hotarari se incredinteaza primarul comunei Sfintesti , prin intermediul compartimentului Contabilitate , resurse umane și relații cu publicul .</w:t>
      </w:r>
    </w:p>
    <w:p w14:paraId="71AD7A0E" w14:textId="77777777" w:rsidR="00103922" w:rsidRPr="008D63D6" w:rsidRDefault="00103922" w:rsidP="00103922">
      <w:pPr>
        <w:tabs>
          <w:tab w:val="left" w:pos="2569"/>
        </w:tabs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 w:bidi="en-US"/>
        </w:rPr>
        <w:lastRenderedPageBreak/>
        <w:t>Art.3</w:t>
      </w:r>
      <w:r w:rsidRPr="008D63D6">
        <w:rPr>
          <w:sz w:val="24"/>
          <w:szCs w:val="24"/>
          <w:lang w:val="es-CO" w:bidi="en-US"/>
        </w:rPr>
        <w:t xml:space="preserve"> -  Prezenta hotărâre poate fi contestată in condițiile Legii contenciosului administrativ nr. 544/2004 , cu modificările și completările ulterioare .</w:t>
      </w:r>
    </w:p>
    <w:p w14:paraId="2730716F" w14:textId="77777777" w:rsidR="00103922" w:rsidRPr="008D63D6" w:rsidRDefault="00103922" w:rsidP="00103922">
      <w:pPr>
        <w:pStyle w:val="Frspaiere"/>
        <w:jc w:val="both"/>
        <w:rPr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Art.4 –</w:t>
      </w:r>
      <w:r w:rsidRPr="008D63D6">
        <w:rPr>
          <w:sz w:val="24"/>
          <w:szCs w:val="24"/>
          <w:lang w:val="es-CO"/>
        </w:rPr>
        <w:t xml:space="preserve"> Secretarul general al comunei Sfintesti ,judetul Teleorman , va comunica , in termenul revazut de lege , persoanelor si institutiilor interesate prezenta hotarare .</w:t>
      </w:r>
    </w:p>
    <w:p w14:paraId="087C7D07" w14:textId="77777777" w:rsidR="00103922" w:rsidRDefault="00103922" w:rsidP="00103922">
      <w:pPr>
        <w:pStyle w:val="Frspaiere"/>
        <w:jc w:val="both"/>
        <w:rPr>
          <w:sz w:val="24"/>
          <w:szCs w:val="24"/>
          <w:lang w:val="es-CO"/>
        </w:rPr>
      </w:pPr>
    </w:p>
    <w:p w14:paraId="05FC0FB6" w14:textId="77777777" w:rsidR="00103922" w:rsidRPr="008D63D6" w:rsidRDefault="00103922" w:rsidP="00103922">
      <w:pPr>
        <w:pStyle w:val="Frspaiere"/>
        <w:jc w:val="both"/>
        <w:rPr>
          <w:sz w:val="24"/>
          <w:szCs w:val="24"/>
          <w:lang w:val="es-CO"/>
        </w:rPr>
      </w:pPr>
    </w:p>
    <w:p w14:paraId="2AD536E2" w14:textId="77777777" w:rsidR="00103922" w:rsidRPr="00E47244" w:rsidRDefault="00103922" w:rsidP="00103922">
      <w:pPr>
        <w:pStyle w:val="Frspaiere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50A73E90" w14:textId="77777777" w:rsidR="00103922" w:rsidRPr="008D63D6" w:rsidRDefault="00103922" w:rsidP="00103922">
      <w:pPr>
        <w:pStyle w:val="Frspaiere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SORA NICOLAE                        </w:t>
      </w:r>
      <w:r w:rsidRPr="008D63D6">
        <w:rPr>
          <w:b/>
          <w:sz w:val="24"/>
          <w:szCs w:val="24"/>
          <w:u w:val="single"/>
          <w:lang w:val="es-CO"/>
        </w:rPr>
        <w:t>Se contrasemnează pentru legalitate,</w:t>
      </w:r>
      <w:r w:rsidRPr="008D63D6">
        <w:rPr>
          <w:b/>
          <w:sz w:val="24"/>
          <w:szCs w:val="24"/>
          <w:lang w:val="es-CO"/>
        </w:rPr>
        <w:t xml:space="preserve"> </w:t>
      </w:r>
    </w:p>
    <w:p w14:paraId="3B17F893" w14:textId="77777777" w:rsidR="00103922" w:rsidRPr="008D63D6" w:rsidRDefault="00103922" w:rsidP="00103922">
      <w:pPr>
        <w:pStyle w:val="Frspaiere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                                                             Secretar General al comunei   </w:t>
      </w:r>
    </w:p>
    <w:p w14:paraId="21A7E636" w14:textId="77777777" w:rsidR="00103922" w:rsidRPr="008D63D6" w:rsidRDefault="00103922" w:rsidP="00103922">
      <w:pPr>
        <w:pStyle w:val="Frspaiere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Florescu Liliana Ionela</w:t>
      </w:r>
    </w:p>
    <w:p w14:paraId="4137720B" w14:textId="77777777" w:rsidR="00103922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616C0278" w14:textId="77777777" w:rsidR="00103922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43C03547" w14:textId="77777777" w:rsidR="00103922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14D5AC8D" w14:textId="77777777" w:rsidR="00103922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6BFD10F2" w14:textId="77777777" w:rsidR="00103922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59D5BD20" w14:textId="77777777" w:rsidR="00103922" w:rsidRPr="00E47244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071EF454" w14:textId="77777777" w:rsidR="00103922" w:rsidRPr="00E47244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498FF64F" w14:textId="55CE253D" w:rsidR="00103922" w:rsidRPr="00E47244" w:rsidRDefault="00103922" w:rsidP="00103922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9</w:t>
      </w:r>
      <w:r w:rsidRPr="00E47244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24.03.2025 </w:t>
      </w:r>
    </w:p>
    <w:p w14:paraId="32E90C97" w14:textId="77777777" w:rsidR="00103922" w:rsidRPr="008D63D6" w:rsidRDefault="00103922" w:rsidP="00103922">
      <w:pPr>
        <w:rPr>
          <w:b/>
          <w:bCs/>
          <w:sz w:val="18"/>
          <w:szCs w:val="18"/>
          <w:lang w:val="es-CO"/>
        </w:rPr>
      </w:pPr>
      <w:r w:rsidRPr="008D63D6">
        <w:rPr>
          <w:b/>
          <w:bCs/>
          <w:sz w:val="18"/>
          <w:szCs w:val="18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07722BB1" w14:textId="77777777" w:rsidR="00ED697F" w:rsidRDefault="00ED697F">
      <w:pPr>
        <w:rPr>
          <w:lang w:val="es-CO"/>
        </w:rPr>
      </w:pPr>
    </w:p>
    <w:p w14:paraId="30D39001" w14:textId="77777777" w:rsidR="00103922" w:rsidRDefault="00103922">
      <w:pPr>
        <w:rPr>
          <w:lang w:val="es-CO"/>
        </w:rPr>
      </w:pPr>
    </w:p>
    <w:p w14:paraId="534277AF" w14:textId="77777777" w:rsidR="00103922" w:rsidRDefault="00103922">
      <w:pPr>
        <w:rPr>
          <w:lang w:val="es-CO"/>
        </w:rPr>
      </w:pPr>
    </w:p>
    <w:p w14:paraId="00787B2F" w14:textId="77777777" w:rsidR="00103922" w:rsidRDefault="00103922">
      <w:pPr>
        <w:rPr>
          <w:lang w:val="es-CO"/>
        </w:rPr>
      </w:pPr>
    </w:p>
    <w:p w14:paraId="7331EB31" w14:textId="77777777" w:rsidR="00103922" w:rsidRDefault="00103922">
      <w:pPr>
        <w:rPr>
          <w:lang w:val="es-CO"/>
        </w:rPr>
      </w:pPr>
    </w:p>
    <w:p w14:paraId="1413F28C" w14:textId="77777777" w:rsidR="00103922" w:rsidRDefault="00103922">
      <w:pPr>
        <w:rPr>
          <w:lang w:val="es-CO"/>
        </w:rPr>
      </w:pPr>
    </w:p>
    <w:p w14:paraId="051D6325" w14:textId="77777777" w:rsidR="00103922" w:rsidRDefault="00103922">
      <w:pPr>
        <w:rPr>
          <w:lang w:val="es-CO"/>
        </w:rPr>
      </w:pPr>
    </w:p>
    <w:p w14:paraId="3ADA96C6" w14:textId="77777777" w:rsidR="00103922" w:rsidRDefault="00103922">
      <w:pPr>
        <w:rPr>
          <w:lang w:val="es-CO"/>
        </w:rPr>
      </w:pPr>
    </w:p>
    <w:p w14:paraId="499E8F67" w14:textId="77777777" w:rsidR="00103922" w:rsidRDefault="00103922">
      <w:pPr>
        <w:rPr>
          <w:lang w:val="es-CO"/>
        </w:rPr>
      </w:pPr>
    </w:p>
    <w:p w14:paraId="3505447F" w14:textId="77777777" w:rsidR="00103922" w:rsidRDefault="00103922">
      <w:pPr>
        <w:rPr>
          <w:lang w:val="es-CO"/>
        </w:rPr>
      </w:pPr>
    </w:p>
    <w:p w14:paraId="6DC9146D" w14:textId="77777777" w:rsidR="00103922" w:rsidRDefault="00103922">
      <w:pPr>
        <w:rPr>
          <w:lang w:val="es-CO"/>
        </w:rPr>
      </w:pPr>
    </w:p>
    <w:p w14:paraId="6016763D" w14:textId="77777777" w:rsidR="00103922" w:rsidRDefault="00103922">
      <w:pPr>
        <w:rPr>
          <w:lang w:val="es-CO"/>
        </w:rPr>
      </w:pPr>
    </w:p>
    <w:p w14:paraId="482B0A67" w14:textId="77777777" w:rsidR="00103922" w:rsidRDefault="00103922">
      <w:pPr>
        <w:rPr>
          <w:lang w:val="es-CO"/>
        </w:rPr>
      </w:pPr>
    </w:p>
    <w:p w14:paraId="0D4635D1" w14:textId="77777777" w:rsidR="00103922" w:rsidRDefault="00103922">
      <w:pPr>
        <w:rPr>
          <w:lang w:val="es-CO"/>
        </w:rPr>
      </w:pPr>
    </w:p>
    <w:p w14:paraId="4ED69210" w14:textId="77777777" w:rsidR="00103922" w:rsidRDefault="00103922">
      <w:pPr>
        <w:rPr>
          <w:lang w:val="es-CO"/>
        </w:rPr>
      </w:pPr>
    </w:p>
    <w:p w14:paraId="73EFDEF2" w14:textId="77777777" w:rsidR="00103922" w:rsidRDefault="00103922">
      <w:pPr>
        <w:rPr>
          <w:lang w:val="es-CO"/>
        </w:rPr>
      </w:pPr>
    </w:p>
    <w:p w14:paraId="0AD1C384" w14:textId="77777777" w:rsidR="00103922" w:rsidRDefault="00103922">
      <w:pPr>
        <w:rPr>
          <w:lang w:val="es-CO"/>
        </w:rPr>
      </w:pPr>
    </w:p>
    <w:p w14:paraId="212E33A0" w14:textId="77777777" w:rsidR="00103922" w:rsidRDefault="00103922">
      <w:pPr>
        <w:rPr>
          <w:lang w:val="es-CO"/>
        </w:rPr>
      </w:pPr>
    </w:p>
    <w:p w14:paraId="22DA7E09" w14:textId="77777777" w:rsidR="00103922" w:rsidRDefault="00103922">
      <w:pPr>
        <w:rPr>
          <w:lang w:val="es-CO"/>
        </w:rPr>
      </w:pPr>
    </w:p>
    <w:p w14:paraId="382526F1" w14:textId="77777777" w:rsidR="00103922" w:rsidRDefault="00103922">
      <w:pPr>
        <w:rPr>
          <w:lang w:val="es-CO"/>
        </w:rPr>
      </w:pPr>
    </w:p>
    <w:p w14:paraId="1B0AD30C" w14:textId="77777777" w:rsidR="00103922" w:rsidRDefault="00103922">
      <w:pPr>
        <w:rPr>
          <w:lang w:val="es-CO"/>
        </w:rPr>
      </w:pPr>
    </w:p>
    <w:p w14:paraId="403DA720" w14:textId="77777777" w:rsidR="00103922" w:rsidRDefault="00103922">
      <w:pPr>
        <w:rPr>
          <w:lang w:val="es-CO"/>
        </w:rPr>
      </w:pPr>
    </w:p>
    <w:p w14:paraId="1BECA016" w14:textId="77777777" w:rsidR="00103922" w:rsidRDefault="00103922">
      <w:pPr>
        <w:rPr>
          <w:lang w:val="es-CO"/>
        </w:rPr>
      </w:pPr>
    </w:p>
    <w:p w14:paraId="523B8787" w14:textId="77777777" w:rsidR="00103922" w:rsidRDefault="00103922">
      <w:pPr>
        <w:rPr>
          <w:lang w:val="es-CO"/>
        </w:rPr>
      </w:pPr>
    </w:p>
    <w:p w14:paraId="1C7048D1" w14:textId="77777777" w:rsidR="00103922" w:rsidRDefault="00103922">
      <w:pPr>
        <w:rPr>
          <w:lang w:val="es-CO"/>
        </w:rPr>
      </w:pPr>
    </w:p>
    <w:p w14:paraId="78478AA0" w14:textId="77777777" w:rsidR="00103922" w:rsidRDefault="00103922">
      <w:pPr>
        <w:rPr>
          <w:lang w:val="es-CO"/>
        </w:rPr>
      </w:pPr>
    </w:p>
    <w:p w14:paraId="29309107" w14:textId="77777777" w:rsidR="00103922" w:rsidRDefault="00103922">
      <w:pPr>
        <w:rPr>
          <w:lang w:val="es-CO"/>
        </w:rPr>
      </w:pPr>
    </w:p>
    <w:p w14:paraId="602A6BE5" w14:textId="77777777" w:rsidR="00103922" w:rsidRDefault="00103922">
      <w:pPr>
        <w:rPr>
          <w:lang w:val="es-CO"/>
        </w:rPr>
      </w:pPr>
    </w:p>
    <w:p w14:paraId="22D9E6D7" w14:textId="77777777" w:rsidR="00103922" w:rsidRDefault="00103922">
      <w:pPr>
        <w:rPr>
          <w:lang w:val="es-CO"/>
        </w:rPr>
      </w:pPr>
    </w:p>
    <w:p w14:paraId="7C650D59" w14:textId="77777777" w:rsidR="00103922" w:rsidRDefault="00103922">
      <w:pPr>
        <w:rPr>
          <w:lang w:val="es-CO"/>
        </w:rPr>
      </w:pPr>
    </w:p>
    <w:p w14:paraId="545898AC" w14:textId="77777777" w:rsidR="00103922" w:rsidRDefault="00103922">
      <w:pPr>
        <w:rPr>
          <w:lang w:val="es-CO"/>
        </w:rPr>
      </w:pPr>
    </w:p>
    <w:p w14:paraId="3F32881B" w14:textId="77777777" w:rsidR="00103922" w:rsidRDefault="00103922">
      <w:pPr>
        <w:rPr>
          <w:lang w:val="es-CO"/>
        </w:rPr>
      </w:pPr>
    </w:p>
    <w:p w14:paraId="58EB3900" w14:textId="77777777" w:rsidR="00103922" w:rsidRDefault="00103922">
      <w:pPr>
        <w:rPr>
          <w:lang w:val="es-CO"/>
        </w:rPr>
      </w:pPr>
    </w:p>
    <w:p w14:paraId="17E509C7" w14:textId="77777777" w:rsidR="00103922" w:rsidRPr="008D63D6" w:rsidRDefault="00103922" w:rsidP="00103922">
      <w:pPr>
        <w:tabs>
          <w:tab w:val="left" w:pos="2527"/>
        </w:tabs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Consiliul Local al Comunei Sfințești                                                                    Anexa la </w:t>
      </w:r>
    </w:p>
    <w:p w14:paraId="48B4E571" w14:textId="09EA3907" w:rsidR="00103922" w:rsidRDefault="00103922" w:rsidP="00103922">
      <w:pPr>
        <w:tabs>
          <w:tab w:val="left" w:pos="2527"/>
        </w:tabs>
        <w:rPr>
          <w:b/>
          <w:sz w:val="24"/>
          <w:szCs w:val="24"/>
          <w:lang w:val="es-CO"/>
        </w:rPr>
      </w:pPr>
      <w:r w:rsidRPr="00103922">
        <w:rPr>
          <w:b/>
          <w:sz w:val="24"/>
          <w:szCs w:val="24"/>
          <w:lang w:val="es-CO"/>
        </w:rPr>
        <w:t>Județul Teleorman                                                                                      HCL nr.</w:t>
      </w:r>
      <w:r>
        <w:rPr>
          <w:b/>
          <w:sz w:val="24"/>
          <w:szCs w:val="24"/>
          <w:lang w:val="es-CO"/>
        </w:rPr>
        <w:t xml:space="preserve">9/24.03.2025 </w:t>
      </w:r>
    </w:p>
    <w:p w14:paraId="36068CCD" w14:textId="77777777" w:rsidR="00103922" w:rsidRPr="00103922" w:rsidRDefault="00103922" w:rsidP="00103922">
      <w:pPr>
        <w:tabs>
          <w:tab w:val="left" w:pos="2527"/>
        </w:tabs>
        <w:rPr>
          <w:b/>
          <w:sz w:val="24"/>
          <w:szCs w:val="24"/>
          <w:lang w:val="es-CO"/>
        </w:rPr>
      </w:pPr>
    </w:p>
    <w:p w14:paraId="5ED30B32" w14:textId="77777777" w:rsidR="00103922" w:rsidRPr="00103922" w:rsidRDefault="00103922" w:rsidP="00103922">
      <w:pPr>
        <w:tabs>
          <w:tab w:val="left" w:pos="2527"/>
        </w:tabs>
        <w:rPr>
          <w:b/>
          <w:sz w:val="24"/>
          <w:szCs w:val="24"/>
          <w:lang w:val="es-CO"/>
        </w:rPr>
      </w:pPr>
    </w:p>
    <w:p w14:paraId="616173A0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  <w:r w:rsidRPr="00103922">
        <w:rPr>
          <w:b/>
          <w:sz w:val="24"/>
          <w:szCs w:val="24"/>
          <w:lang w:val="es-CO"/>
        </w:rPr>
        <w:tab/>
        <w:t xml:space="preserve">       </w:t>
      </w:r>
      <w:r w:rsidRPr="008D63D6">
        <w:rPr>
          <w:rFonts w:eastAsia="Calibri"/>
          <w:b/>
          <w:bCs/>
          <w:color w:val="080808"/>
          <w:sz w:val="24"/>
          <w:szCs w:val="24"/>
          <w:lang w:val="es-CO"/>
        </w:rPr>
        <w:t>Bugetului de venituri și cheltuieli al comunei Sfințești pentru anul 2025 .</w:t>
      </w:r>
    </w:p>
    <w:p w14:paraId="729DA1A1" w14:textId="77777777" w:rsidR="00103922" w:rsidRPr="008D63D6" w:rsidRDefault="00103922" w:rsidP="00103922">
      <w:pPr>
        <w:tabs>
          <w:tab w:val="left" w:pos="3206"/>
        </w:tabs>
        <w:rPr>
          <w:b/>
          <w:sz w:val="24"/>
          <w:szCs w:val="24"/>
          <w:lang w:val="es-CO"/>
        </w:rPr>
      </w:pPr>
    </w:p>
    <w:p w14:paraId="244E9BE5" w14:textId="77777777" w:rsidR="00103922" w:rsidRDefault="00103922" w:rsidP="00103922">
      <w:pPr>
        <w:tabs>
          <w:tab w:val="left" w:pos="8450"/>
        </w:tabs>
        <w:rPr>
          <w:sz w:val="24"/>
          <w:szCs w:val="24"/>
        </w:rPr>
      </w:pPr>
      <w:r w:rsidRPr="008D63D6">
        <w:rPr>
          <w:sz w:val="24"/>
          <w:szCs w:val="24"/>
          <w:lang w:val="es-CO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- lei-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7"/>
        <w:gridCol w:w="1799"/>
        <w:gridCol w:w="4554"/>
        <w:gridCol w:w="2350"/>
      </w:tblGrid>
      <w:tr w:rsidR="00103922" w14:paraId="55A21E36" w14:textId="77777777" w:rsidTr="00122836">
        <w:tc>
          <w:tcPr>
            <w:tcW w:w="648" w:type="dxa"/>
          </w:tcPr>
          <w:p w14:paraId="76BF642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 </w:t>
            </w:r>
          </w:p>
          <w:p w14:paraId="2771FC5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rând</w:t>
            </w:r>
            <w:proofErr w:type="spellEnd"/>
          </w:p>
        </w:tc>
        <w:tc>
          <w:tcPr>
            <w:tcW w:w="1890" w:type="dxa"/>
          </w:tcPr>
          <w:p w14:paraId="5AEA7D3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Cod indicator</w:t>
            </w:r>
          </w:p>
        </w:tc>
        <w:tc>
          <w:tcPr>
            <w:tcW w:w="5049" w:type="dxa"/>
          </w:tcPr>
          <w:p w14:paraId="70D3224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Denumirea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indicatorilor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14:paraId="6ED7534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Program 2025</w:t>
            </w:r>
          </w:p>
        </w:tc>
      </w:tr>
      <w:tr w:rsidR="00103922" w14:paraId="47F15032" w14:textId="77777777" w:rsidTr="00122836">
        <w:tc>
          <w:tcPr>
            <w:tcW w:w="648" w:type="dxa"/>
          </w:tcPr>
          <w:p w14:paraId="476DD49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B823A1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</w:p>
        </w:tc>
        <w:tc>
          <w:tcPr>
            <w:tcW w:w="5049" w:type="dxa"/>
          </w:tcPr>
          <w:p w14:paraId="2DFB60E5" w14:textId="77777777" w:rsidR="00103922" w:rsidRPr="00C85F89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gramStart"/>
            <w:r w:rsidRPr="00C85F89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5F89">
              <w:rPr>
                <w:b/>
                <w:sz w:val="24"/>
                <w:szCs w:val="24"/>
              </w:rPr>
              <w:t xml:space="preserve"> VENITURI</w:t>
            </w:r>
            <w:proofErr w:type="gramEnd"/>
            <w:r w:rsidRPr="00C85F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14:paraId="1FC0F12F" w14:textId="77777777" w:rsidR="00103922" w:rsidRPr="00C85F89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818310,00</w:t>
            </w:r>
          </w:p>
        </w:tc>
      </w:tr>
      <w:tr w:rsidR="00103922" w14:paraId="5AD4A6D0" w14:textId="77777777" w:rsidTr="00122836">
        <w:tc>
          <w:tcPr>
            <w:tcW w:w="648" w:type="dxa"/>
          </w:tcPr>
          <w:p w14:paraId="0F9E69E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4B509CC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03.02.18</w:t>
            </w:r>
          </w:p>
        </w:tc>
        <w:tc>
          <w:tcPr>
            <w:tcW w:w="5049" w:type="dxa"/>
          </w:tcPr>
          <w:p w14:paraId="6E9C49E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pe </w:t>
            </w:r>
            <w:proofErr w:type="spellStart"/>
            <w:r>
              <w:rPr>
                <w:sz w:val="24"/>
                <w:szCs w:val="24"/>
              </w:rPr>
              <w:t>venit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proofErr w:type="gramStart"/>
            <w:r>
              <w:rPr>
                <w:sz w:val="24"/>
                <w:szCs w:val="24"/>
              </w:rPr>
              <w:t>transf.pentru</w:t>
            </w:r>
            <w:proofErr w:type="spellEnd"/>
            <w:proofErr w:type="gramEnd"/>
          </w:p>
        </w:tc>
        <w:tc>
          <w:tcPr>
            <w:tcW w:w="2529" w:type="dxa"/>
          </w:tcPr>
          <w:p w14:paraId="7CCCE0AF" w14:textId="77777777" w:rsidR="00103922" w:rsidRPr="00E37CD6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E37CD6">
              <w:rPr>
                <w:b/>
                <w:sz w:val="24"/>
                <w:szCs w:val="24"/>
              </w:rPr>
              <w:t>7500,00</w:t>
            </w:r>
          </w:p>
        </w:tc>
      </w:tr>
      <w:tr w:rsidR="00103922" w14:paraId="5D80C779" w14:textId="77777777" w:rsidTr="00122836">
        <w:tc>
          <w:tcPr>
            <w:tcW w:w="648" w:type="dxa"/>
          </w:tcPr>
          <w:p w14:paraId="2B10628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2EA10DF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</w:p>
        </w:tc>
        <w:tc>
          <w:tcPr>
            <w:tcW w:w="5049" w:type="dxa"/>
          </w:tcPr>
          <w:p w14:paraId="73A1A1A8" w14:textId="77777777" w:rsidR="00103922" w:rsidRPr="00C85F89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1AC39D93" w14:textId="77777777" w:rsidR="00103922" w:rsidRPr="00C85F89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1754000,00</w:t>
            </w:r>
          </w:p>
        </w:tc>
      </w:tr>
      <w:tr w:rsidR="00103922" w14:paraId="548513D0" w14:textId="77777777" w:rsidTr="00122836">
        <w:tc>
          <w:tcPr>
            <w:tcW w:w="648" w:type="dxa"/>
          </w:tcPr>
          <w:p w14:paraId="30715A3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079E504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04.02.01</w:t>
            </w:r>
          </w:p>
        </w:tc>
        <w:tc>
          <w:tcPr>
            <w:tcW w:w="5049" w:type="dxa"/>
          </w:tcPr>
          <w:p w14:paraId="5F7AE0BA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 xml:space="preserve">Cote defalcate din impozitul pe venit </w:t>
            </w:r>
          </w:p>
        </w:tc>
        <w:tc>
          <w:tcPr>
            <w:tcW w:w="2529" w:type="dxa"/>
          </w:tcPr>
          <w:p w14:paraId="080C221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296000,00</w:t>
            </w:r>
          </w:p>
        </w:tc>
      </w:tr>
      <w:tr w:rsidR="00103922" w14:paraId="6E9AE56A" w14:textId="77777777" w:rsidTr="00122836">
        <w:tc>
          <w:tcPr>
            <w:tcW w:w="648" w:type="dxa"/>
          </w:tcPr>
          <w:p w14:paraId="105600A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4E631A2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04.02.04</w:t>
            </w:r>
          </w:p>
        </w:tc>
        <w:tc>
          <w:tcPr>
            <w:tcW w:w="5049" w:type="dxa"/>
          </w:tcPr>
          <w:p w14:paraId="4AEFE339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>Sume alocate din cotele defalcate din impozitul pe venit pentru echilibrare</w:t>
            </w:r>
          </w:p>
        </w:tc>
        <w:tc>
          <w:tcPr>
            <w:tcW w:w="2529" w:type="dxa"/>
          </w:tcPr>
          <w:p w14:paraId="6FECE85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1048000,00</w:t>
            </w:r>
          </w:p>
        </w:tc>
      </w:tr>
      <w:tr w:rsidR="00103922" w14:paraId="6CDBBAE7" w14:textId="77777777" w:rsidTr="00122836">
        <w:tc>
          <w:tcPr>
            <w:tcW w:w="648" w:type="dxa"/>
          </w:tcPr>
          <w:p w14:paraId="4760052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49B357F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04.02.05</w:t>
            </w:r>
          </w:p>
        </w:tc>
        <w:tc>
          <w:tcPr>
            <w:tcW w:w="5049" w:type="dxa"/>
          </w:tcPr>
          <w:p w14:paraId="004205D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repartizate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fondul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Consiliului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Județean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14:paraId="7FE770B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410000,00</w:t>
            </w:r>
          </w:p>
        </w:tc>
      </w:tr>
      <w:tr w:rsidR="00103922" w14:paraId="22C7CD2A" w14:textId="77777777" w:rsidTr="00122836">
        <w:tc>
          <w:tcPr>
            <w:tcW w:w="648" w:type="dxa"/>
          </w:tcPr>
          <w:p w14:paraId="449E0E6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7E9B613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5049" w:type="dxa"/>
          </w:tcPr>
          <w:p w14:paraId="29ECF54A" w14:textId="77777777" w:rsidR="00103922" w:rsidRPr="00C85F89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028AD2DB" w14:textId="77777777" w:rsidR="00103922" w:rsidRPr="00C85F89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586250,00</w:t>
            </w:r>
          </w:p>
        </w:tc>
      </w:tr>
      <w:tr w:rsidR="00103922" w14:paraId="3006E1ED" w14:textId="77777777" w:rsidTr="00122836">
        <w:tc>
          <w:tcPr>
            <w:tcW w:w="648" w:type="dxa"/>
          </w:tcPr>
          <w:p w14:paraId="6616812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14:paraId="08667FA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07.02.01.01</w:t>
            </w:r>
          </w:p>
        </w:tc>
        <w:tc>
          <w:tcPr>
            <w:tcW w:w="5049" w:type="dxa"/>
          </w:tcPr>
          <w:p w14:paraId="5F3CF20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2529" w:type="dxa"/>
          </w:tcPr>
          <w:p w14:paraId="401CE84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45000,00</w:t>
            </w:r>
          </w:p>
        </w:tc>
      </w:tr>
      <w:tr w:rsidR="00103922" w14:paraId="09D8A350" w14:textId="77777777" w:rsidTr="00122836">
        <w:tc>
          <w:tcPr>
            <w:tcW w:w="648" w:type="dxa"/>
          </w:tcPr>
          <w:p w14:paraId="1316128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14:paraId="50D2495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07.02.01.02</w:t>
            </w:r>
          </w:p>
        </w:tc>
        <w:tc>
          <w:tcPr>
            <w:tcW w:w="5049" w:type="dxa"/>
          </w:tcPr>
          <w:p w14:paraId="2E548F8F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>Impozit clădiri de la persoane juridice</w:t>
            </w:r>
          </w:p>
        </w:tc>
        <w:tc>
          <w:tcPr>
            <w:tcW w:w="2529" w:type="dxa"/>
          </w:tcPr>
          <w:p w14:paraId="7D142B9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5500,00</w:t>
            </w:r>
          </w:p>
        </w:tc>
      </w:tr>
      <w:tr w:rsidR="00103922" w14:paraId="42AF5DFD" w14:textId="77777777" w:rsidTr="00122836">
        <w:tc>
          <w:tcPr>
            <w:tcW w:w="648" w:type="dxa"/>
          </w:tcPr>
          <w:p w14:paraId="56FDDFB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14:paraId="647D784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07.02.02.01</w:t>
            </w:r>
          </w:p>
        </w:tc>
        <w:tc>
          <w:tcPr>
            <w:tcW w:w="5049" w:type="dxa"/>
          </w:tcPr>
          <w:p w14:paraId="3C7B3599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 xml:space="preserve">Impozit pe teren de la persoane fizice </w:t>
            </w:r>
          </w:p>
        </w:tc>
        <w:tc>
          <w:tcPr>
            <w:tcW w:w="2529" w:type="dxa"/>
          </w:tcPr>
          <w:p w14:paraId="5DC3FC3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168250,00</w:t>
            </w:r>
          </w:p>
        </w:tc>
      </w:tr>
      <w:tr w:rsidR="00103922" w14:paraId="2CB5419E" w14:textId="77777777" w:rsidTr="00122836">
        <w:tc>
          <w:tcPr>
            <w:tcW w:w="648" w:type="dxa"/>
          </w:tcPr>
          <w:p w14:paraId="5CB5797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3902B4A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07.02.02.02</w:t>
            </w:r>
          </w:p>
        </w:tc>
        <w:tc>
          <w:tcPr>
            <w:tcW w:w="5049" w:type="dxa"/>
          </w:tcPr>
          <w:p w14:paraId="37D981B9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 xml:space="preserve">Impozit teren de la persoane juridice </w:t>
            </w:r>
          </w:p>
        </w:tc>
        <w:tc>
          <w:tcPr>
            <w:tcW w:w="2529" w:type="dxa"/>
          </w:tcPr>
          <w:p w14:paraId="2E52773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</w:tr>
      <w:tr w:rsidR="00103922" w14:paraId="1AEDC83F" w14:textId="77777777" w:rsidTr="00122836">
        <w:tc>
          <w:tcPr>
            <w:tcW w:w="648" w:type="dxa"/>
          </w:tcPr>
          <w:p w14:paraId="40A317C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4BD4DF4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07.02.02.03</w:t>
            </w:r>
          </w:p>
        </w:tc>
        <w:tc>
          <w:tcPr>
            <w:tcW w:w="5049" w:type="dxa"/>
          </w:tcPr>
          <w:p w14:paraId="40875FE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pe </w:t>
            </w:r>
            <w:proofErr w:type="spellStart"/>
            <w:r>
              <w:rPr>
                <w:sz w:val="24"/>
                <w:szCs w:val="24"/>
              </w:rPr>
              <w:t>teren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extravilan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14:paraId="2477972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350000,00</w:t>
            </w:r>
          </w:p>
        </w:tc>
      </w:tr>
      <w:tr w:rsidR="00103922" w14:paraId="2C23A78B" w14:textId="77777777" w:rsidTr="00122836">
        <w:tc>
          <w:tcPr>
            <w:tcW w:w="648" w:type="dxa"/>
          </w:tcPr>
          <w:p w14:paraId="2F27EB0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14:paraId="296F889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07.02.03</w:t>
            </w:r>
          </w:p>
        </w:tc>
        <w:tc>
          <w:tcPr>
            <w:tcW w:w="5049" w:type="dxa"/>
          </w:tcPr>
          <w:p w14:paraId="36D6D82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Taxe </w:t>
            </w:r>
            <w:proofErr w:type="spellStart"/>
            <w:r>
              <w:rPr>
                <w:sz w:val="24"/>
                <w:szCs w:val="24"/>
              </w:rPr>
              <w:t>judiciare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timbru</w:t>
            </w:r>
            <w:proofErr w:type="spellEnd"/>
          </w:p>
        </w:tc>
        <w:tc>
          <w:tcPr>
            <w:tcW w:w="2529" w:type="dxa"/>
          </w:tcPr>
          <w:p w14:paraId="6B30045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</w:t>
            </w:r>
          </w:p>
        </w:tc>
      </w:tr>
      <w:tr w:rsidR="00103922" w14:paraId="3F59D876" w14:textId="77777777" w:rsidTr="00122836">
        <w:tc>
          <w:tcPr>
            <w:tcW w:w="648" w:type="dxa"/>
          </w:tcPr>
          <w:p w14:paraId="6EDF57D6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14:paraId="09398C81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11.02</w:t>
            </w:r>
          </w:p>
        </w:tc>
        <w:tc>
          <w:tcPr>
            <w:tcW w:w="5049" w:type="dxa"/>
          </w:tcPr>
          <w:p w14:paraId="7FCFE9BB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6646A5F7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973600,00</w:t>
            </w:r>
          </w:p>
        </w:tc>
      </w:tr>
      <w:tr w:rsidR="00103922" w14:paraId="337053B6" w14:textId="77777777" w:rsidTr="00122836">
        <w:tc>
          <w:tcPr>
            <w:tcW w:w="648" w:type="dxa"/>
          </w:tcPr>
          <w:p w14:paraId="74D1F7A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14:paraId="3616211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110202</w:t>
            </w:r>
          </w:p>
        </w:tc>
        <w:tc>
          <w:tcPr>
            <w:tcW w:w="5049" w:type="dxa"/>
          </w:tcPr>
          <w:p w14:paraId="09FFAF4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defalcate din TVA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finanțarea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cheltuielilor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descentralizate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14:paraId="30F49E7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567600,00</w:t>
            </w:r>
          </w:p>
        </w:tc>
      </w:tr>
      <w:tr w:rsidR="00103922" w14:paraId="0C0D9659" w14:textId="77777777" w:rsidTr="00122836">
        <w:tc>
          <w:tcPr>
            <w:tcW w:w="648" w:type="dxa"/>
          </w:tcPr>
          <w:p w14:paraId="7748391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14:paraId="28C32E9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110206</w:t>
            </w:r>
          </w:p>
        </w:tc>
        <w:tc>
          <w:tcPr>
            <w:tcW w:w="5049" w:type="dxa"/>
          </w:tcPr>
          <w:p w14:paraId="62DF9E8A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 xml:space="preserve">Sume defalcate din TVA pentru echilibrarea bugetelor locale </w:t>
            </w:r>
          </w:p>
        </w:tc>
        <w:tc>
          <w:tcPr>
            <w:tcW w:w="2529" w:type="dxa"/>
          </w:tcPr>
          <w:p w14:paraId="37D1F0B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406000,00</w:t>
            </w:r>
          </w:p>
        </w:tc>
      </w:tr>
      <w:tr w:rsidR="00103922" w14:paraId="0B324273" w14:textId="77777777" w:rsidTr="00122836">
        <w:tc>
          <w:tcPr>
            <w:tcW w:w="648" w:type="dxa"/>
          </w:tcPr>
          <w:p w14:paraId="004D8856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14:paraId="397400F7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16.02</w:t>
            </w:r>
          </w:p>
        </w:tc>
        <w:tc>
          <w:tcPr>
            <w:tcW w:w="5049" w:type="dxa"/>
          </w:tcPr>
          <w:p w14:paraId="3255E6A3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247DDA73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218600,00</w:t>
            </w:r>
          </w:p>
        </w:tc>
      </w:tr>
      <w:tr w:rsidR="00103922" w14:paraId="6F5441BB" w14:textId="77777777" w:rsidTr="00122836">
        <w:tc>
          <w:tcPr>
            <w:tcW w:w="648" w:type="dxa"/>
          </w:tcPr>
          <w:p w14:paraId="222BF2F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0" w:type="dxa"/>
          </w:tcPr>
          <w:p w14:paraId="0B15E37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16.02.02.01</w:t>
            </w:r>
          </w:p>
        </w:tc>
        <w:tc>
          <w:tcPr>
            <w:tcW w:w="5049" w:type="dxa"/>
          </w:tcPr>
          <w:p w14:paraId="61C473B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pe </w:t>
            </w:r>
            <w:proofErr w:type="spellStart"/>
            <w:r>
              <w:rPr>
                <w:sz w:val="24"/>
                <w:szCs w:val="24"/>
              </w:rPr>
              <w:t>mijloace</w:t>
            </w:r>
            <w:proofErr w:type="spellEnd"/>
            <w:r>
              <w:rPr>
                <w:sz w:val="24"/>
                <w:szCs w:val="24"/>
              </w:rPr>
              <w:t xml:space="preserve"> de transport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2529" w:type="dxa"/>
          </w:tcPr>
          <w:p w14:paraId="48974C3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200000,00</w:t>
            </w:r>
          </w:p>
        </w:tc>
      </w:tr>
      <w:tr w:rsidR="00103922" w14:paraId="1536A738" w14:textId="77777777" w:rsidTr="00122836">
        <w:tc>
          <w:tcPr>
            <w:tcW w:w="648" w:type="dxa"/>
          </w:tcPr>
          <w:p w14:paraId="0E6A9C0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90" w:type="dxa"/>
          </w:tcPr>
          <w:p w14:paraId="2AF033A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16.02.02.02</w:t>
            </w:r>
          </w:p>
        </w:tc>
        <w:tc>
          <w:tcPr>
            <w:tcW w:w="5049" w:type="dxa"/>
          </w:tcPr>
          <w:p w14:paraId="5BFB2EB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pe </w:t>
            </w:r>
            <w:proofErr w:type="spellStart"/>
            <w:r>
              <w:rPr>
                <w:sz w:val="24"/>
                <w:szCs w:val="24"/>
              </w:rPr>
              <w:t>mijloace</w:t>
            </w:r>
            <w:proofErr w:type="spellEnd"/>
            <w:r>
              <w:rPr>
                <w:sz w:val="24"/>
                <w:szCs w:val="24"/>
              </w:rPr>
              <w:t xml:space="preserve"> de transport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2529" w:type="dxa"/>
          </w:tcPr>
          <w:p w14:paraId="4E3D000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18600,00</w:t>
            </w:r>
          </w:p>
        </w:tc>
      </w:tr>
      <w:tr w:rsidR="00103922" w14:paraId="3EC9B762" w14:textId="77777777" w:rsidTr="00122836">
        <w:tc>
          <w:tcPr>
            <w:tcW w:w="648" w:type="dxa"/>
          </w:tcPr>
          <w:p w14:paraId="6CB9DC4B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14:paraId="314517FE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18.02</w:t>
            </w:r>
          </w:p>
        </w:tc>
        <w:tc>
          <w:tcPr>
            <w:tcW w:w="5049" w:type="dxa"/>
          </w:tcPr>
          <w:p w14:paraId="42B630BB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62785E62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20500,00</w:t>
            </w:r>
          </w:p>
        </w:tc>
      </w:tr>
      <w:tr w:rsidR="00103922" w14:paraId="051010B4" w14:textId="77777777" w:rsidTr="00122836">
        <w:tc>
          <w:tcPr>
            <w:tcW w:w="648" w:type="dxa"/>
          </w:tcPr>
          <w:p w14:paraId="5B8D060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14:paraId="4C2C920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18.02.50</w:t>
            </w:r>
          </w:p>
        </w:tc>
        <w:tc>
          <w:tcPr>
            <w:tcW w:w="5049" w:type="dxa"/>
          </w:tcPr>
          <w:p w14:paraId="64EA264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 </w:t>
            </w:r>
            <w:proofErr w:type="spellStart"/>
            <w:r>
              <w:rPr>
                <w:sz w:val="24"/>
                <w:szCs w:val="24"/>
              </w:rPr>
              <w:t>impozite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taxe</w:t>
            </w:r>
            <w:proofErr w:type="spellEnd"/>
          </w:p>
        </w:tc>
        <w:tc>
          <w:tcPr>
            <w:tcW w:w="2529" w:type="dxa"/>
          </w:tcPr>
          <w:p w14:paraId="05CC2E1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20500,00</w:t>
            </w:r>
          </w:p>
        </w:tc>
      </w:tr>
      <w:tr w:rsidR="00103922" w14:paraId="3C3F5DD6" w14:textId="77777777" w:rsidTr="00122836">
        <w:tc>
          <w:tcPr>
            <w:tcW w:w="648" w:type="dxa"/>
          </w:tcPr>
          <w:p w14:paraId="545D8AA7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14:paraId="239D0A87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30.02</w:t>
            </w:r>
          </w:p>
        </w:tc>
        <w:tc>
          <w:tcPr>
            <w:tcW w:w="5049" w:type="dxa"/>
          </w:tcPr>
          <w:p w14:paraId="5AA9990F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3761C13F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376000,00</w:t>
            </w:r>
          </w:p>
        </w:tc>
      </w:tr>
      <w:tr w:rsidR="00103922" w14:paraId="19ED148D" w14:textId="77777777" w:rsidTr="00122836">
        <w:tc>
          <w:tcPr>
            <w:tcW w:w="648" w:type="dxa"/>
          </w:tcPr>
          <w:p w14:paraId="65FFAD5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14:paraId="1CA8B65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30.50.00</w:t>
            </w:r>
          </w:p>
        </w:tc>
        <w:tc>
          <w:tcPr>
            <w:tcW w:w="5049" w:type="dxa"/>
          </w:tcPr>
          <w:p w14:paraId="0F68377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 </w:t>
            </w: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2529" w:type="dxa"/>
          </w:tcPr>
          <w:p w14:paraId="2C24C6D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96000,00</w:t>
            </w:r>
          </w:p>
        </w:tc>
      </w:tr>
      <w:tr w:rsidR="00103922" w14:paraId="18107F51" w14:textId="77777777" w:rsidTr="00122836">
        <w:tc>
          <w:tcPr>
            <w:tcW w:w="648" w:type="dxa"/>
          </w:tcPr>
          <w:p w14:paraId="373A350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0" w:type="dxa"/>
          </w:tcPr>
          <w:p w14:paraId="4F10EBD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30.02.05</w:t>
            </w:r>
          </w:p>
        </w:tc>
        <w:tc>
          <w:tcPr>
            <w:tcW w:w="5049" w:type="dxa"/>
          </w:tcPr>
          <w:p w14:paraId="57337316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>Venituri din concesiuni și inchirieri</w:t>
            </w:r>
          </w:p>
        </w:tc>
        <w:tc>
          <w:tcPr>
            <w:tcW w:w="2529" w:type="dxa"/>
          </w:tcPr>
          <w:p w14:paraId="6BD2FBB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280000,00</w:t>
            </w:r>
          </w:p>
        </w:tc>
      </w:tr>
      <w:tr w:rsidR="00103922" w14:paraId="0E474F07" w14:textId="77777777" w:rsidTr="00122836">
        <w:tc>
          <w:tcPr>
            <w:tcW w:w="648" w:type="dxa"/>
          </w:tcPr>
          <w:p w14:paraId="4BF1116E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90" w:type="dxa"/>
          </w:tcPr>
          <w:p w14:paraId="7A367BFA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34.02</w:t>
            </w:r>
          </w:p>
        </w:tc>
        <w:tc>
          <w:tcPr>
            <w:tcW w:w="5049" w:type="dxa"/>
          </w:tcPr>
          <w:p w14:paraId="173F2FEA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6E1DF4DA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3500,00</w:t>
            </w:r>
          </w:p>
        </w:tc>
      </w:tr>
      <w:tr w:rsidR="00103922" w14:paraId="7445BEA3" w14:textId="77777777" w:rsidTr="00122836">
        <w:tc>
          <w:tcPr>
            <w:tcW w:w="648" w:type="dxa"/>
          </w:tcPr>
          <w:p w14:paraId="60AF6E8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14:paraId="452FE03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34.02.02</w:t>
            </w:r>
          </w:p>
        </w:tc>
        <w:tc>
          <w:tcPr>
            <w:tcW w:w="5049" w:type="dxa"/>
          </w:tcPr>
          <w:p w14:paraId="58BABB5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Taxe </w:t>
            </w:r>
            <w:proofErr w:type="spellStart"/>
            <w:r>
              <w:rPr>
                <w:sz w:val="24"/>
                <w:szCs w:val="24"/>
              </w:rPr>
              <w:t>extrajudiciare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timbru</w:t>
            </w:r>
            <w:proofErr w:type="spellEnd"/>
          </w:p>
        </w:tc>
        <w:tc>
          <w:tcPr>
            <w:tcW w:w="2529" w:type="dxa"/>
          </w:tcPr>
          <w:p w14:paraId="0EB2968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</w:tr>
      <w:tr w:rsidR="00103922" w14:paraId="01202A01" w14:textId="77777777" w:rsidTr="00122836">
        <w:tc>
          <w:tcPr>
            <w:tcW w:w="648" w:type="dxa"/>
          </w:tcPr>
          <w:p w14:paraId="32AF6E40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90" w:type="dxa"/>
          </w:tcPr>
          <w:p w14:paraId="0F254A9F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35.02</w:t>
            </w:r>
          </w:p>
        </w:tc>
        <w:tc>
          <w:tcPr>
            <w:tcW w:w="5049" w:type="dxa"/>
          </w:tcPr>
          <w:p w14:paraId="24AC602C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03F24A7C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391640,00</w:t>
            </w:r>
          </w:p>
        </w:tc>
      </w:tr>
      <w:tr w:rsidR="00103922" w14:paraId="61BB2FFC" w14:textId="77777777" w:rsidTr="00122836">
        <w:tc>
          <w:tcPr>
            <w:tcW w:w="648" w:type="dxa"/>
          </w:tcPr>
          <w:p w14:paraId="49F8094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0" w:type="dxa"/>
          </w:tcPr>
          <w:p w14:paraId="4B87F8D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35.02.01.02</w:t>
            </w:r>
          </w:p>
        </w:tc>
        <w:tc>
          <w:tcPr>
            <w:tcW w:w="5049" w:type="dxa"/>
          </w:tcPr>
          <w:p w14:paraId="3A629A4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amenzi</w:t>
            </w:r>
            <w:proofErr w:type="spellEnd"/>
          </w:p>
        </w:tc>
        <w:tc>
          <w:tcPr>
            <w:tcW w:w="2529" w:type="dxa"/>
          </w:tcPr>
          <w:p w14:paraId="73C4D8B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391640,00</w:t>
            </w:r>
          </w:p>
        </w:tc>
      </w:tr>
      <w:tr w:rsidR="00103922" w14:paraId="2EB8E660" w14:textId="77777777" w:rsidTr="00122836">
        <w:tc>
          <w:tcPr>
            <w:tcW w:w="648" w:type="dxa"/>
          </w:tcPr>
          <w:p w14:paraId="652CBD46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90" w:type="dxa"/>
          </w:tcPr>
          <w:p w14:paraId="00660166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36.02</w:t>
            </w:r>
          </w:p>
        </w:tc>
        <w:tc>
          <w:tcPr>
            <w:tcW w:w="5049" w:type="dxa"/>
          </w:tcPr>
          <w:p w14:paraId="645046CC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76B8E868" w14:textId="77777777" w:rsidR="00103922" w:rsidRPr="00DD00C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169800,00</w:t>
            </w:r>
          </w:p>
        </w:tc>
      </w:tr>
      <w:tr w:rsidR="00103922" w14:paraId="722CA430" w14:textId="77777777" w:rsidTr="00122836">
        <w:tc>
          <w:tcPr>
            <w:tcW w:w="648" w:type="dxa"/>
          </w:tcPr>
          <w:p w14:paraId="066ACFD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890" w:type="dxa"/>
          </w:tcPr>
          <w:p w14:paraId="4AB3175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36.02.50</w:t>
            </w:r>
          </w:p>
        </w:tc>
        <w:tc>
          <w:tcPr>
            <w:tcW w:w="5049" w:type="dxa"/>
          </w:tcPr>
          <w:p w14:paraId="5393F21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 </w:t>
            </w: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2529" w:type="dxa"/>
          </w:tcPr>
          <w:p w14:paraId="6DBC76F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169800,00</w:t>
            </w:r>
          </w:p>
        </w:tc>
      </w:tr>
      <w:tr w:rsidR="00103922" w14:paraId="470C6FEE" w14:textId="77777777" w:rsidTr="00122836">
        <w:tc>
          <w:tcPr>
            <w:tcW w:w="648" w:type="dxa"/>
          </w:tcPr>
          <w:p w14:paraId="35A3CA23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90" w:type="dxa"/>
          </w:tcPr>
          <w:p w14:paraId="678E6E90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5049" w:type="dxa"/>
          </w:tcPr>
          <w:p w14:paraId="5E347FF3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1F1D6DDD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4392000,00</w:t>
            </w:r>
          </w:p>
        </w:tc>
      </w:tr>
      <w:tr w:rsidR="00103922" w14:paraId="595EE805" w14:textId="77777777" w:rsidTr="00122836">
        <w:tc>
          <w:tcPr>
            <w:tcW w:w="648" w:type="dxa"/>
          </w:tcPr>
          <w:p w14:paraId="432EE39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14:paraId="78DDE16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42.02.34</w:t>
            </w:r>
          </w:p>
        </w:tc>
        <w:tc>
          <w:tcPr>
            <w:tcW w:w="5049" w:type="dxa"/>
          </w:tcPr>
          <w:p w14:paraId="731E4766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>Subvenții pentru acordarea ajutorului de încălzirea locuinței</w:t>
            </w:r>
          </w:p>
        </w:tc>
        <w:tc>
          <w:tcPr>
            <w:tcW w:w="2529" w:type="dxa"/>
          </w:tcPr>
          <w:p w14:paraId="6BA5F96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245000,00</w:t>
            </w:r>
          </w:p>
        </w:tc>
      </w:tr>
      <w:tr w:rsidR="00103922" w14:paraId="6DCD05AB" w14:textId="77777777" w:rsidTr="00122836">
        <w:tc>
          <w:tcPr>
            <w:tcW w:w="648" w:type="dxa"/>
          </w:tcPr>
          <w:p w14:paraId="28F7F9C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0" w:type="dxa"/>
          </w:tcPr>
          <w:p w14:paraId="4C36520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42.41.00</w:t>
            </w:r>
          </w:p>
        </w:tc>
        <w:tc>
          <w:tcPr>
            <w:tcW w:w="5049" w:type="dxa"/>
          </w:tcPr>
          <w:p w14:paraId="5AF6F29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Subvenții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bugetul</w:t>
            </w:r>
            <w:proofErr w:type="spellEnd"/>
            <w:r>
              <w:rPr>
                <w:sz w:val="24"/>
                <w:szCs w:val="24"/>
              </w:rPr>
              <w:t xml:space="preserve"> de stat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finanțarea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sănătății</w:t>
            </w:r>
            <w:proofErr w:type="spellEnd"/>
          </w:p>
        </w:tc>
        <w:tc>
          <w:tcPr>
            <w:tcW w:w="2529" w:type="dxa"/>
          </w:tcPr>
          <w:p w14:paraId="4EC4C52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45100,00</w:t>
            </w:r>
          </w:p>
        </w:tc>
      </w:tr>
      <w:tr w:rsidR="00103922" w14:paraId="3E1BBE8D" w14:textId="77777777" w:rsidTr="00122836">
        <w:tc>
          <w:tcPr>
            <w:tcW w:w="648" w:type="dxa"/>
          </w:tcPr>
          <w:p w14:paraId="6D5F656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0" w:type="dxa"/>
          </w:tcPr>
          <w:p w14:paraId="7FC24362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42.87.00</w:t>
            </w:r>
          </w:p>
        </w:tc>
        <w:tc>
          <w:tcPr>
            <w:tcW w:w="5049" w:type="dxa"/>
          </w:tcPr>
          <w:p w14:paraId="5AA00980" w14:textId="77777777" w:rsidR="00103922" w:rsidRPr="008D63D6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  <w:lang w:val="es-CO"/>
              </w:rPr>
            </w:pPr>
            <w:r w:rsidRPr="008D63D6">
              <w:rPr>
                <w:b/>
                <w:sz w:val="24"/>
                <w:szCs w:val="24"/>
                <w:lang w:val="es-CO"/>
              </w:rPr>
              <w:t>Subvenții de la bugetul de stat către bugetele locale pentru Programul Național de Investiții Anghel Saligny</w:t>
            </w:r>
          </w:p>
        </w:tc>
        <w:tc>
          <w:tcPr>
            <w:tcW w:w="2529" w:type="dxa"/>
          </w:tcPr>
          <w:p w14:paraId="489959ED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4101900,00</w:t>
            </w:r>
          </w:p>
        </w:tc>
      </w:tr>
      <w:tr w:rsidR="00103922" w14:paraId="197376C5" w14:textId="77777777" w:rsidTr="00122836">
        <w:tc>
          <w:tcPr>
            <w:tcW w:w="648" w:type="dxa"/>
          </w:tcPr>
          <w:p w14:paraId="4969FED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0" w:type="dxa"/>
          </w:tcPr>
          <w:p w14:paraId="0261585E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42.88</w:t>
            </w:r>
          </w:p>
        </w:tc>
        <w:tc>
          <w:tcPr>
            <w:tcW w:w="5049" w:type="dxa"/>
          </w:tcPr>
          <w:p w14:paraId="6B87C9B7" w14:textId="77777777" w:rsidR="00103922" w:rsidRPr="008D63D6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  <w:lang w:val="es-CO"/>
              </w:rPr>
            </w:pPr>
            <w:r w:rsidRPr="008D63D6">
              <w:rPr>
                <w:b/>
                <w:sz w:val="24"/>
                <w:szCs w:val="24"/>
                <w:lang w:val="es-CO"/>
              </w:rPr>
              <w:t xml:space="preserve">Alocări de sume din PNNR aferente asistenței financiare nerambursabile </w:t>
            </w:r>
          </w:p>
        </w:tc>
        <w:tc>
          <w:tcPr>
            <w:tcW w:w="2529" w:type="dxa"/>
          </w:tcPr>
          <w:p w14:paraId="53525AD5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453520,00</w:t>
            </w:r>
          </w:p>
        </w:tc>
      </w:tr>
      <w:tr w:rsidR="00103922" w14:paraId="34BF4C4D" w14:textId="77777777" w:rsidTr="00122836">
        <w:tc>
          <w:tcPr>
            <w:tcW w:w="648" w:type="dxa"/>
          </w:tcPr>
          <w:p w14:paraId="7DA031C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0" w:type="dxa"/>
          </w:tcPr>
          <w:p w14:paraId="05A30481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42.88.01</w:t>
            </w:r>
          </w:p>
        </w:tc>
        <w:tc>
          <w:tcPr>
            <w:tcW w:w="5049" w:type="dxa"/>
          </w:tcPr>
          <w:p w14:paraId="59F06E8D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Fonduri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europene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nerambursabile</w:t>
            </w:r>
            <w:proofErr w:type="spellEnd"/>
          </w:p>
        </w:tc>
        <w:tc>
          <w:tcPr>
            <w:tcW w:w="2529" w:type="dxa"/>
          </w:tcPr>
          <w:p w14:paraId="77CDFF12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381120,00</w:t>
            </w:r>
          </w:p>
        </w:tc>
      </w:tr>
      <w:tr w:rsidR="00103922" w14:paraId="1EE5C710" w14:textId="77777777" w:rsidTr="00122836">
        <w:trPr>
          <w:trHeight w:val="285"/>
        </w:trPr>
        <w:tc>
          <w:tcPr>
            <w:tcW w:w="648" w:type="dxa"/>
            <w:tcBorders>
              <w:bottom w:val="single" w:sz="4" w:space="0" w:color="auto"/>
            </w:tcBorders>
          </w:tcPr>
          <w:p w14:paraId="29DEFC1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A78E6B3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42.88.03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14:paraId="3B3748A7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aferente</w:t>
            </w:r>
            <w:proofErr w:type="spellEnd"/>
            <w:r>
              <w:rPr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52EB1086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72400,00</w:t>
            </w:r>
          </w:p>
        </w:tc>
      </w:tr>
      <w:tr w:rsidR="00103922" w14:paraId="1F2D375C" w14:textId="77777777" w:rsidTr="00122836">
        <w:trPr>
          <w:trHeight w:val="530"/>
        </w:trPr>
        <w:tc>
          <w:tcPr>
            <w:tcW w:w="648" w:type="dxa"/>
            <w:tcBorders>
              <w:top w:val="single" w:sz="4" w:space="0" w:color="auto"/>
            </w:tcBorders>
          </w:tcPr>
          <w:p w14:paraId="7012773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F757BD7" w14:textId="77777777" w:rsidR="00103922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42.89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14:paraId="291C9364" w14:textId="77777777" w:rsidR="00103922" w:rsidRPr="008D63D6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  <w:lang w:val="es-CO"/>
              </w:rPr>
            </w:pPr>
            <w:r w:rsidRPr="008D63D6">
              <w:rPr>
                <w:b/>
                <w:sz w:val="24"/>
                <w:szCs w:val="24"/>
                <w:lang w:val="es-CO"/>
              </w:rPr>
              <w:t xml:space="preserve">Alocări de sume din PNNR aferente componentei imprumuturi 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14:paraId="484F2437" w14:textId="77777777" w:rsidR="00103922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921400,00</w:t>
            </w:r>
          </w:p>
        </w:tc>
      </w:tr>
      <w:tr w:rsidR="00103922" w14:paraId="0E9BFE04" w14:textId="77777777" w:rsidTr="00122836">
        <w:tc>
          <w:tcPr>
            <w:tcW w:w="648" w:type="dxa"/>
          </w:tcPr>
          <w:p w14:paraId="24B1950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90" w:type="dxa"/>
          </w:tcPr>
          <w:p w14:paraId="4BAFB1EB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42.89.01</w:t>
            </w:r>
          </w:p>
        </w:tc>
        <w:tc>
          <w:tcPr>
            <w:tcW w:w="5049" w:type="dxa"/>
          </w:tcPr>
          <w:p w14:paraId="2E4965EE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Fonduri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din </w:t>
            </w:r>
            <w:proofErr w:type="spellStart"/>
            <w:r w:rsidRPr="00D10F4C">
              <w:rPr>
                <w:b/>
                <w:sz w:val="24"/>
                <w:szCs w:val="24"/>
              </w:rPr>
              <w:t>imprumut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rambursabil</w:t>
            </w:r>
            <w:proofErr w:type="spellEnd"/>
          </w:p>
        </w:tc>
        <w:tc>
          <w:tcPr>
            <w:tcW w:w="2529" w:type="dxa"/>
          </w:tcPr>
          <w:p w14:paraId="50D821F8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7821690,00</w:t>
            </w:r>
          </w:p>
        </w:tc>
      </w:tr>
      <w:tr w:rsidR="00103922" w14:paraId="3E5624EA" w14:textId="77777777" w:rsidTr="00122836">
        <w:tc>
          <w:tcPr>
            <w:tcW w:w="648" w:type="dxa"/>
          </w:tcPr>
          <w:p w14:paraId="116C878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90" w:type="dxa"/>
          </w:tcPr>
          <w:p w14:paraId="0B9899CB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42.89.03</w:t>
            </w:r>
          </w:p>
        </w:tc>
        <w:tc>
          <w:tcPr>
            <w:tcW w:w="5049" w:type="dxa"/>
          </w:tcPr>
          <w:p w14:paraId="7850C05B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Sume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aferente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529" w:type="dxa"/>
          </w:tcPr>
          <w:p w14:paraId="4CF06B6D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1469710,00</w:t>
            </w:r>
          </w:p>
        </w:tc>
      </w:tr>
      <w:tr w:rsidR="00103922" w14:paraId="5D980902" w14:textId="77777777" w:rsidTr="00122836">
        <w:tc>
          <w:tcPr>
            <w:tcW w:w="648" w:type="dxa"/>
          </w:tcPr>
          <w:p w14:paraId="09D3099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90" w:type="dxa"/>
          </w:tcPr>
          <w:p w14:paraId="0022AA04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43.00</w:t>
            </w:r>
          </w:p>
        </w:tc>
        <w:tc>
          <w:tcPr>
            <w:tcW w:w="5049" w:type="dxa"/>
          </w:tcPr>
          <w:p w14:paraId="4CE1009E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14:paraId="6EE18AD5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180000,00</w:t>
            </w:r>
          </w:p>
        </w:tc>
      </w:tr>
      <w:tr w:rsidR="00103922" w:rsidRPr="00D10F4C" w14:paraId="0A43B165" w14:textId="77777777" w:rsidTr="00122836">
        <w:tc>
          <w:tcPr>
            <w:tcW w:w="648" w:type="dxa"/>
          </w:tcPr>
          <w:p w14:paraId="2C9E86D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90" w:type="dxa"/>
          </w:tcPr>
          <w:p w14:paraId="58A7BC4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43.34.00</w:t>
            </w:r>
          </w:p>
        </w:tc>
        <w:tc>
          <w:tcPr>
            <w:tcW w:w="5049" w:type="dxa"/>
          </w:tcPr>
          <w:p w14:paraId="35EE9EE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ANCPI</w:t>
            </w:r>
          </w:p>
        </w:tc>
        <w:tc>
          <w:tcPr>
            <w:tcW w:w="2529" w:type="dxa"/>
          </w:tcPr>
          <w:p w14:paraId="1E53A73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180000,00</w:t>
            </w:r>
          </w:p>
        </w:tc>
      </w:tr>
      <w:tr w:rsidR="00103922" w14:paraId="18D8AF87" w14:textId="77777777" w:rsidTr="00122836">
        <w:tc>
          <w:tcPr>
            <w:tcW w:w="648" w:type="dxa"/>
          </w:tcPr>
          <w:p w14:paraId="61F92830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890" w:type="dxa"/>
          </w:tcPr>
          <w:p w14:paraId="2E8791A1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49" w:type="dxa"/>
          </w:tcPr>
          <w:p w14:paraId="21EA9F50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TOTAL CHELTUIELI</w:t>
            </w:r>
          </w:p>
        </w:tc>
        <w:tc>
          <w:tcPr>
            <w:tcW w:w="2529" w:type="dxa"/>
          </w:tcPr>
          <w:p w14:paraId="40EE8107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19394310,00</w:t>
            </w:r>
          </w:p>
        </w:tc>
      </w:tr>
      <w:tr w:rsidR="00103922" w14:paraId="4A458C86" w14:textId="77777777" w:rsidTr="00122836">
        <w:tc>
          <w:tcPr>
            <w:tcW w:w="648" w:type="dxa"/>
          </w:tcPr>
          <w:p w14:paraId="4BD29A8B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890" w:type="dxa"/>
          </w:tcPr>
          <w:p w14:paraId="697FB1CB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51.02</w:t>
            </w:r>
          </w:p>
        </w:tc>
        <w:tc>
          <w:tcPr>
            <w:tcW w:w="5049" w:type="dxa"/>
          </w:tcPr>
          <w:p w14:paraId="62D496C8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AUTORITĂȚI EXECUTIVE</w:t>
            </w:r>
          </w:p>
        </w:tc>
        <w:tc>
          <w:tcPr>
            <w:tcW w:w="2529" w:type="dxa"/>
          </w:tcPr>
          <w:p w14:paraId="10A94EED" w14:textId="77777777" w:rsidR="00103922" w:rsidRPr="00D10F4C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2629700,00</w:t>
            </w:r>
          </w:p>
        </w:tc>
      </w:tr>
      <w:tr w:rsidR="00103922" w14:paraId="4B101125" w14:textId="77777777" w:rsidTr="00122836">
        <w:tc>
          <w:tcPr>
            <w:tcW w:w="648" w:type="dxa"/>
          </w:tcPr>
          <w:p w14:paraId="692CD3E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90" w:type="dxa"/>
          </w:tcPr>
          <w:p w14:paraId="77C971D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14:paraId="062074A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PERSONAL</w:t>
            </w:r>
          </w:p>
        </w:tc>
        <w:tc>
          <w:tcPr>
            <w:tcW w:w="2529" w:type="dxa"/>
          </w:tcPr>
          <w:p w14:paraId="262741B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1499100,00</w:t>
            </w:r>
          </w:p>
        </w:tc>
      </w:tr>
      <w:tr w:rsidR="00103922" w14:paraId="4E2F875A" w14:textId="77777777" w:rsidTr="00122836">
        <w:tc>
          <w:tcPr>
            <w:tcW w:w="648" w:type="dxa"/>
          </w:tcPr>
          <w:p w14:paraId="426E9D3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90" w:type="dxa"/>
          </w:tcPr>
          <w:p w14:paraId="289252F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14:paraId="1084F37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14:paraId="577C149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440600,00</w:t>
            </w:r>
          </w:p>
        </w:tc>
      </w:tr>
      <w:tr w:rsidR="00103922" w14:paraId="3F691F3E" w14:textId="77777777" w:rsidTr="00122836">
        <w:tc>
          <w:tcPr>
            <w:tcW w:w="648" w:type="dxa"/>
          </w:tcPr>
          <w:p w14:paraId="10686A0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90" w:type="dxa"/>
          </w:tcPr>
          <w:p w14:paraId="10B767D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49" w:type="dxa"/>
          </w:tcPr>
          <w:p w14:paraId="6717041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14:paraId="7904922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690000,00</w:t>
            </w:r>
          </w:p>
        </w:tc>
      </w:tr>
      <w:tr w:rsidR="00103922" w14:paraId="57A78E4A" w14:textId="77777777" w:rsidTr="00122836">
        <w:tc>
          <w:tcPr>
            <w:tcW w:w="648" w:type="dxa"/>
          </w:tcPr>
          <w:p w14:paraId="3EE06544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890" w:type="dxa"/>
          </w:tcPr>
          <w:p w14:paraId="4199B014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5402</w:t>
            </w:r>
          </w:p>
        </w:tc>
        <w:tc>
          <w:tcPr>
            <w:tcW w:w="5049" w:type="dxa"/>
          </w:tcPr>
          <w:p w14:paraId="4004C8F5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 xml:space="preserve">Alte </w:t>
            </w:r>
            <w:proofErr w:type="spellStart"/>
            <w:r w:rsidRPr="009E6540">
              <w:rPr>
                <w:b/>
                <w:sz w:val="24"/>
                <w:szCs w:val="24"/>
              </w:rPr>
              <w:t>servicii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publice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generale</w:t>
            </w:r>
          </w:p>
        </w:tc>
        <w:tc>
          <w:tcPr>
            <w:tcW w:w="2529" w:type="dxa"/>
          </w:tcPr>
          <w:p w14:paraId="129E22BE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396200,00</w:t>
            </w:r>
          </w:p>
        </w:tc>
      </w:tr>
      <w:tr w:rsidR="00103922" w14:paraId="5EC4A7C6" w14:textId="77777777" w:rsidTr="00122836">
        <w:tc>
          <w:tcPr>
            <w:tcW w:w="648" w:type="dxa"/>
          </w:tcPr>
          <w:p w14:paraId="520AA0B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90" w:type="dxa"/>
          </w:tcPr>
          <w:p w14:paraId="7CC4AC0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14:paraId="2007713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 CHELTUIELI DE PERSONAL</w:t>
            </w:r>
          </w:p>
        </w:tc>
        <w:tc>
          <w:tcPr>
            <w:tcW w:w="2529" w:type="dxa"/>
          </w:tcPr>
          <w:p w14:paraId="588E1B9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81200,00</w:t>
            </w:r>
          </w:p>
        </w:tc>
      </w:tr>
      <w:tr w:rsidR="00103922" w14:paraId="1DE3FDD9" w14:textId="77777777" w:rsidTr="00122836">
        <w:tc>
          <w:tcPr>
            <w:tcW w:w="648" w:type="dxa"/>
          </w:tcPr>
          <w:p w14:paraId="39653AC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90" w:type="dxa"/>
          </w:tcPr>
          <w:p w14:paraId="7B8DF5E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14:paraId="101FB5E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14:paraId="2B9212B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315000,00</w:t>
            </w:r>
          </w:p>
        </w:tc>
      </w:tr>
      <w:tr w:rsidR="00103922" w14:paraId="12D4E4BB" w14:textId="77777777" w:rsidTr="00122836">
        <w:tc>
          <w:tcPr>
            <w:tcW w:w="648" w:type="dxa"/>
          </w:tcPr>
          <w:p w14:paraId="4E8E36BD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890" w:type="dxa"/>
          </w:tcPr>
          <w:p w14:paraId="40D6C062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65.02</w:t>
            </w:r>
          </w:p>
        </w:tc>
        <w:tc>
          <w:tcPr>
            <w:tcW w:w="5049" w:type="dxa"/>
          </w:tcPr>
          <w:p w14:paraId="099F53A2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INVĂȚĂMÂNT</w:t>
            </w:r>
          </w:p>
        </w:tc>
        <w:tc>
          <w:tcPr>
            <w:tcW w:w="2529" w:type="dxa"/>
          </w:tcPr>
          <w:p w14:paraId="40583422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111250,00</w:t>
            </w:r>
          </w:p>
        </w:tc>
      </w:tr>
      <w:tr w:rsidR="00103922" w14:paraId="7D7EF037" w14:textId="77777777" w:rsidTr="00122836">
        <w:tc>
          <w:tcPr>
            <w:tcW w:w="648" w:type="dxa"/>
          </w:tcPr>
          <w:p w14:paraId="0C578E6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90" w:type="dxa"/>
          </w:tcPr>
          <w:p w14:paraId="15FE252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049" w:type="dxa"/>
          </w:tcPr>
          <w:p w14:paraId="51E379E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CURENTE</w:t>
            </w:r>
          </w:p>
        </w:tc>
        <w:tc>
          <w:tcPr>
            <w:tcW w:w="2529" w:type="dxa"/>
          </w:tcPr>
          <w:p w14:paraId="1EC8194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40000,00</w:t>
            </w:r>
          </w:p>
        </w:tc>
      </w:tr>
      <w:tr w:rsidR="00103922" w14:paraId="098D6B55" w14:textId="77777777" w:rsidTr="00122836">
        <w:tc>
          <w:tcPr>
            <w:tcW w:w="648" w:type="dxa"/>
          </w:tcPr>
          <w:p w14:paraId="09D2610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90" w:type="dxa"/>
          </w:tcPr>
          <w:p w14:paraId="66DFE99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14:paraId="3710D5E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14:paraId="1BEA60B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71250,00</w:t>
            </w:r>
          </w:p>
        </w:tc>
      </w:tr>
      <w:tr w:rsidR="00103922" w14:paraId="32D23B9F" w14:textId="77777777" w:rsidTr="00122836">
        <w:tc>
          <w:tcPr>
            <w:tcW w:w="648" w:type="dxa"/>
          </w:tcPr>
          <w:p w14:paraId="115B525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0" w:type="dxa"/>
          </w:tcPr>
          <w:p w14:paraId="7773228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049" w:type="dxa"/>
          </w:tcPr>
          <w:p w14:paraId="170195F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IX ASISTENȚĂ SOCIALĂ</w:t>
            </w:r>
          </w:p>
        </w:tc>
        <w:tc>
          <w:tcPr>
            <w:tcW w:w="2529" w:type="dxa"/>
          </w:tcPr>
          <w:p w14:paraId="32E2689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9600,00</w:t>
            </w:r>
          </w:p>
        </w:tc>
      </w:tr>
      <w:tr w:rsidR="00103922" w14:paraId="2467CF48" w14:textId="77777777" w:rsidTr="00122836">
        <w:tc>
          <w:tcPr>
            <w:tcW w:w="648" w:type="dxa"/>
          </w:tcPr>
          <w:p w14:paraId="46461E6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90" w:type="dxa"/>
          </w:tcPr>
          <w:p w14:paraId="0B090E8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570203</w:t>
            </w:r>
          </w:p>
        </w:tc>
        <w:tc>
          <w:tcPr>
            <w:tcW w:w="5049" w:type="dxa"/>
          </w:tcPr>
          <w:p w14:paraId="757EA129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 xml:space="preserve">Tichete de creșă și tichete sociale pentru grădiniță </w:t>
            </w:r>
          </w:p>
        </w:tc>
        <w:tc>
          <w:tcPr>
            <w:tcW w:w="2529" w:type="dxa"/>
          </w:tcPr>
          <w:p w14:paraId="15F99F7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9600,00</w:t>
            </w:r>
          </w:p>
        </w:tc>
      </w:tr>
      <w:tr w:rsidR="00103922" w14:paraId="740EE747" w14:textId="77777777" w:rsidTr="00122836">
        <w:tc>
          <w:tcPr>
            <w:tcW w:w="648" w:type="dxa"/>
          </w:tcPr>
          <w:p w14:paraId="3D87CD54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890" w:type="dxa"/>
          </w:tcPr>
          <w:p w14:paraId="1DDCF6FE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049" w:type="dxa"/>
          </w:tcPr>
          <w:p w14:paraId="40FC4232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9E6540">
              <w:rPr>
                <w:b/>
                <w:sz w:val="24"/>
                <w:szCs w:val="24"/>
              </w:rPr>
              <w:t>Proiect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cu </w:t>
            </w:r>
            <w:proofErr w:type="spellStart"/>
            <w:r w:rsidRPr="009E6540">
              <w:rPr>
                <w:b/>
                <w:sz w:val="24"/>
                <w:szCs w:val="24"/>
              </w:rPr>
              <w:t>finanțare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din </w:t>
            </w:r>
            <w:proofErr w:type="spellStart"/>
            <w:r w:rsidRPr="009E6540">
              <w:rPr>
                <w:b/>
                <w:sz w:val="24"/>
                <w:szCs w:val="24"/>
              </w:rPr>
              <w:t>sumele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reprezentând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asistența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financiară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nerambursabilă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aferentă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PNNR</w:t>
            </w:r>
          </w:p>
        </w:tc>
        <w:tc>
          <w:tcPr>
            <w:tcW w:w="2529" w:type="dxa"/>
          </w:tcPr>
          <w:p w14:paraId="28843C6D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453520,00</w:t>
            </w:r>
          </w:p>
        </w:tc>
      </w:tr>
      <w:tr w:rsidR="00103922" w14:paraId="042247D4" w14:textId="77777777" w:rsidTr="00122836">
        <w:tc>
          <w:tcPr>
            <w:tcW w:w="648" w:type="dxa"/>
          </w:tcPr>
          <w:p w14:paraId="7ACB8C2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90" w:type="dxa"/>
          </w:tcPr>
          <w:p w14:paraId="6DCC634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60.01.00</w:t>
            </w:r>
          </w:p>
        </w:tc>
        <w:tc>
          <w:tcPr>
            <w:tcW w:w="5049" w:type="dxa"/>
          </w:tcPr>
          <w:p w14:paraId="550A3E3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Fonduri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europene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nerambursabile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14:paraId="0500A0B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381120,00</w:t>
            </w:r>
          </w:p>
        </w:tc>
      </w:tr>
      <w:tr w:rsidR="00103922" w14:paraId="37808800" w14:textId="77777777" w:rsidTr="00122836">
        <w:tc>
          <w:tcPr>
            <w:tcW w:w="648" w:type="dxa"/>
          </w:tcPr>
          <w:p w14:paraId="322A3E1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90" w:type="dxa"/>
          </w:tcPr>
          <w:p w14:paraId="199D13C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60.03.00</w:t>
            </w:r>
          </w:p>
        </w:tc>
        <w:tc>
          <w:tcPr>
            <w:tcW w:w="5049" w:type="dxa"/>
          </w:tcPr>
          <w:p w14:paraId="3A0BC8A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aferente</w:t>
            </w:r>
            <w:proofErr w:type="spellEnd"/>
            <w:r>
              <w:rPr>
                <w:sz w:val="24"/>
                <w:szCs w:val="24"/>
              </w:rPr>
              <w:t xml:space="preserve"> TVA</w:t>
            </w:r>
          </w:p>
        </w:tc>
        <w:tc>
          <w:tcPr>
            <w:tcW w:w="2529" w:type="dxa"/>
          </w:tcPr>
          <w:p w14:paraId="711E6E7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72400,00</w:t>
            </w:r>
          </w:p>
        </w:tc>
      </w:tr>
      <w:tr w:rsidR="00103922" w14:paraId="488D6E57" w14:textId="77777777" w:rsidTr="00122836">
        <w:tc>
          <w:tcPr>
            <w:tcW w:w="648" w:type="dxa"/>
          </w:tcPr>
          <w:p w14:paraId="58EE277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90" w:type="dxa"/>
          </w:tcPr>
          <w:p w14:paraId="436CD44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49" w:type="dxa"/>
          </w:tcPr>
          <w:p w14:paraId="4119602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Cheltuieli</w:t>
            </w:r>
            <w:proofErr w:type="spellEnd"/>
            <w:r>
              <w:rPr>
                <w:sz w:val="24"/>
                <w:szCs w:val="24"/>
              </w:rPr>
              <w:t xml:space="preserve"> de capital</w:t>
            </w:r>
          </w:p>
        </w:tc>
        <w:tc>
          <w:tcPr>
            <w:tcW w:w="2529" w:type="dxa"/>
          </w:tcPr>
          <w:p w14:paraId="058B356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56000,00</w:t>
            </w:r>
          </w:p>
        </w:tc>
      </w:tr>
      <w:tr w:rsidR="00103922" w14:paraId="46166534" w14:textId="77777777" w:rsidTr="00122836">
        <w:tc>
          <w:tcPr>
            <w:tcW w:w="648" w:type="dxa"/>
          </w:tcPr>
          <w:p w14:paraId="74CECDFA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890" w:type="dxa"/>
          </w:tcPr>
          <w:p w14:paraId="3CC0EFE0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66.08</w:t>
            </w:r>
          </w:p>
        </w:tc>
        <w:tc>
          <w:tcPr>
            <w:tcW w:w="5049" w:type="dxa"/>
          </w:tcPr>
          <w:p w14:paraId="50BF282F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SERVICII DE SĂNĂTATE PUBLICĂ</w:t>
            </w:r>
          </w:p>
        </w:tc>
        <w:tc>
          <w:tcPr>
            <w:tcW w:w="2529" w:type="dxa"/>
          </w:tcPr>
          <w:p w14:paraId="50757BAC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45100,00</w:t>
            </w:r>
          </w:p>
        </w:tc>
      </w:tr>
      <w:tr w:rsidR="00103922" w14:paraId="3452A987" w14:textId="77777777" w:rsidTr="00122836">
        <w:tc>
          <w:tcPr>
            <w:tcW w:w="648" w:type="dxa"/>
          </w:tcPr>
          <w:p w14:paraId="64354F0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6C26E41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14:paraId="2B0A1B6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 CHELTUIELI DE PERSONAL</w:t>
            </w:r>
          </w:p>
        </w:tc>
        <w:tc>
          <w:tcPr>
            <w:tcW w:w="2529" w:type="dxa"/>
          </w:tcPr>
          <w:p w14:paraId="3DCB1E3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45100,00</w:t>
            </w:r>
          </w:p>
        </w:tc>
      </w:tr>
      <w:tr w:rsidR="00103922" w14:paraId="6DEF22AC" w14:textId="77777777" w:rsidTr="00122836">
        <w:tc>
          <w:tcPr>
            <w:tcW w:w="648" w:type="dxa"/>
          </w:tcPr>
          <w:p w14:paraId="623E6473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90" w:type="dxa"/>
          </w:tcPr>
          <w:p w14:paraId="0EA089C4" w14:textId="77777777" w:rsidR="00103922" w:rsidRPr="000F40D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0F40DF">
              <w:rPr>
                <w:b/>
                <w:sz w:val="24"/>
                <w:szCs w:val="24"/>
              </w:rPr>
              <w:t>67.02</w:t>
            </w:r>
          </w:p>
        </w:tc>
        <w:tc>
          <w:tcPr>
            <w:tcW w:w="5049" w:type="dxa"/>
          </w:tcPr>
          <w:p w14:paraId="3FD1CC97" w14:textId="77777777" w:rsidR="00103922" w:rsidRPr="000F40D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0F40DF">
              <w:rPr>
                <w:b/>
                <w:sz w:val="24"/>
                <w:szCs w:val="24"/>
              </w:rPr>
              <w:t>CULTURĂ</w:t>
            </w:r>
          </w:p>
        </w:tc>
        <w:tc>
          <w:tcPr>
            <w:tcW w:w="2529" w:type="dxa"/>
          </w:tcPr>
          <w:p w14:paraId="6EA29305" w14:textId="77777777" w:rsidR="00103922" w:rsidRPr="000F40D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0F40DF">
              <w:rPr>
                <w:b/>
                <w:sz w:val="24"/>
                <w:szCs w:val="24"/>
              </w:rPr>
              <w:t>358000,00</w:t>
            </w:r>
          </w:p>
        </w:tc>
      </w:tr>
      <w:tr w:rsidR="00103922" w14:paraId="3192BFA2" w14:textId="77777777" w:rsidTr="00122836">
        <w:tc>
          <w:tcPr>
            <w:tcW w:w="648" w:type="dxa"/>
          </w:tcPr>
          <w:p w14:paraId="0A12041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90" w:type="dxa"/>
          </w:tcPr>
          <w:p w14:paraId="7032C31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67.59</w:t>
            </w:r>
          </w:p>
        </w:tc>
        <w:tc>
          <w:tcPr>
            <w:tcW w:w="5049" w:type="dxa"/>
          </w:tcPr>
          <w:p w14:paraId="667304B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Servicii</w:t>
            </w:r>
            <w:proofErr w:type="spellEnd"/>
            <w:r>
              <w:rPr>
                <w:sz w:val="24"/>
                <w:szCs w:val="24"/>
              </w:rPr>
              <w:t xml:space="preserve"> recreative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sportive</w:t>
            </w:r>
          </w:p>
        </w:tc>
        <w:tc>
          <w:tcPr>
            <w:tcW w:w="2529" w:type="dxa"/>
          </w:tcPr>
          <w:p w14:paraId="65881B7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38000,00</w:t>
            </w:r>
          </w:p>
        </w:tc>
      </w:tr>
      <w:tr w:rsidR="00103922" w14:paraId="0E5292CF" w14:textId="77777777" w:rsidTr="00122836">
        <w:tc>
          <w:tcPr>
            <w:tcW w:w="648" w:type="dxa"/>
          </w:tcPr>
          <w:p w14:paraId="65CE790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90" w:type="dxa"/>
          </w:tcPr>
          <w:p w14:paraId="3D06C15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67.50</w:t>
            </w:r>
          </w:p>
        </w:tc>
        <w:tc>
          <w:tcPr>
            <w:tcW w:w="5049" w:type="dxa"/>
          </w:tcPr>
          <w:p w14:paraId="4733E35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14:paraId="2CA6994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40000,00</w:t>
            </w:r>
          </w:p>
        </w:tc>
      </w:tr>
      <w:tr w:rsidR="00103922" w14:paraId="74954EAA" w14:textId="77777777" w:rsidTr="00122836">
        <w:tc>
          <w:tcPr>
            <w:tcW w:w="648" w:type="dxa"/>
          </w:tcPr>
          <w:p w14:paraId="10D6BF28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890" w:type="dxa"/>
          </w:tcPr>
          <w:p w14:paraId="19701E9A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67.71</w:t>
            </w:r>
          </w:p>
        </w:tc>
        <w:tc>
          <w:tcPr>
            <w:tcW w:w="5049" w:type="dxa"/>
          </w:tcPr>
          <w:p w14:paraId="7D52AED7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14:paraId="680A7772" w14:textId="77777777" w:rsidR="00103922" w:rsidRPr="009E6540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280000,00</w:t>
            </w:r>
          </w:p>
        </w:tc>
      </w:tr>
      <w:tr w:rsidR="00103922" w14:paraId="01CCD3B7" w14:textId="77777777" w:rsidTr="00122836">
        <w:tc>
          <w:tcPr>
            <w:tcW w:w="648" w:type="dxa"/>
          </w:tcPr>
          <w:p w14:paraId="1EF7D26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90" w:type="dxa"/>
          </w:tcPr>
          <w:p w14:paraId="2450BDC6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6802</w:t>
            </w:r>
          </w:p>
        </w:tc>
        <w:tc>
          <w:tcPr>
            <w:tcW w:w="5049" w:type="dxa"/>
          </w:tcPr>
          <w:p w14:paraId="488D196A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810E9F">
              <w:rPr>
                <w:b/>
                <w:sz w:val="24"/>
                <w:szCs w:val="24"/>
              </w:rPr>
              <w:t>Asigurări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și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asistență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2529" w:type="dxa"/>
          </w:tcPr>
          <w:p w14:paraId="6814D218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1045640,00</w:t>
            </w:r>
          </w:p>
        </w:tc>
      </w:tr>
      <w:tr w:rsidR="00103922" w14:paraId="7C7147FD" w14:textId="77777777" w:rsidTr="00122836">
        <w:tc>
          <w:tcPr>
            <w:tcW w:w="648" w:type="dxa"/>
          </w:tcPr>
          <w:p w14:paraId="29E2C3A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90" w:type="dxa"/>
          </w:tcPr>
          <w:p w14:paraId="7B78FC5D" w14:textId="77777777" w:rsidR="00103922" w:rsidRPr="00810E9F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 w:rsidRPr="00810E9F"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14:paraId="6B76880C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 CHELTUIELI DE PERSONAL</w:t>
            </w:r>
          </w:p>
        </w:tc>
        <w:tc>
          <w:tcPr>
            <w:tcW w:w="2529" w:type="dxa"/>
          </w:tcPr>
          <w:p w14:paraId="3D4E35C3" w14:textId="77777777" w:rsidR="00103922" w:rsidRPr="00810E9F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 w:rsidRPr="00810E9F">
              <w:rPr>
                <w:sz w:val="24"/>
                <w:szCs w:val="24"/>
              </w:rPr>
              <w:t>522640,00</w:t>
            </w:r>
          </w:p>
        </w:tc>
      </w:tr>
      <w:tr w:rsidR="00103922" w14:paraId="4246102B" w14:textId="77777777" w:rsidTr="00122836">
        <w:tc>
          <w:tcPr>
            <w:tcW w:w="648" w:type="dxa"/>
          </w:tcPr>
          <w:p w14:paraId="20E3A00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90" w:type="dxa"/>
          </w:tcPr>
          <w:p w14:paraId="57802FB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049" w:type="dxa"/>
          </w:tcPr>
          <w:p w14:paraId="6BB2AE1B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IX ASISTENȚĂ SOCIALĂ</w:t>
            </w:r>
          </w:p>
        </w:tc>
        <w:tc>
          <w:tcPr>
            <w:tcW w:w="2529" w:type="dxa"/>
          </w:tcPr>
          <w:p w14:paraId="40CE37F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523000,00</w:t>
            </w:r>
          </w:p>
        </w:tc>
      </w:tr>
      <w:tr w:rsidR="00103922" w14:paraId="20B8587E" w14:textId="77777777" w:rsidTr="00122836">
        <w:tc>
          <w:tcPr>
            <w:tcW w:w="648" w:type="dxa"/>
          </w:tcPr>
          <w:p w14:paraId="14E70AC1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90" w:type="dxa"/>
          </w:tcPr>
          <w:p w14:paraId="7E944C60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70.02</w:t>
            </w:r>
          </w:p>
        </w:tc>
        <w:tc>
          <w:tcPr>
            <w:tcW w:w="5049" w:type="dxa"/>
          </w:tcPr>
          <w:p w14:paraId="1A42FCE8" w14:textId="77777777" w:rsidR="00103922" w:rsidRPr="008D63D6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  <w:lang w:val="es-CO"/>
              </w:rPr>
            </w:pPr>
            <w:r w:rsidRPr="008D63D6">
              <w:rPr>
                <w:b/>
                <w:sz w:val="24"/>
                <w:szCs w:val="24"/>
                <w:lang w:val="es-CO"/>
              </w:rPr>
              <w:t>Locuințe, servicii și dezvoltare publică</w:t>
            </w:r>
          </w:p>
        </w:tc>
        <w:tc>
          <w:tcPr>
            <w:tcW w:w="2529" w:type="dxa"/>
          </w:tcPr>
          <w:p w14:paraId="16ED17D7" w14:textId="77777777" w:rsidR="00103922" w:rsidRPr="00810E9F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10114400,00</w:t>
            </w:r>
          </w:p>
        </w:tc>
      </w:tr>
      <w:tr w:rsidR="00103922" w14:paraId="61892F95" w14:textId="77777777" w:rsidTr="00122836">
        <w:tc>
          <w:tcPr>
            <w:tcW w:w="648" w:type="dxa"/>
          </w:tcPr>
          <w:p w14:paraId="5B2794E4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90" w:type="dxa"/>
          </w:tcPr>
          <w:p w14:paraId="1887D4B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70.02</w:t>
            </w:r>
          </w:p>
        </w:tc>
        <w:tc>
          <w:tcPr>
            <w:tcW w:w="5049" w:type="dxa"/>
          </w:tcPr>
          <w:p w14:paraId="2DF8E4F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Cheltuieli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2529" w:type="dxa"/>
          </w:tcPr>
          <w:p w14:paraId="4074F28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91000,00</w:t>
            </w:r>
          </w:p>
        </w:tc>
      </w:tr>
      <w:tr w:rsidR="00103922" w14:paraId="379FC56B" w14:textId="77777777" w:rsidTr="00122836">
        <w:tc>
          <w:tcPr>
            <w:tcW w:w="648" w:type="dxa"/>
          </w:tcPr>
          <w:p w14:paraId="66F361B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90" w:type="dxa"/>
          </w:tcPr>
          <w:p w14:paraId="21F8634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70.50</w:t>
            </w:r>
          </w:p>
        </w:tc>
        <w:tc>
          <w:tcPr>
            <w:tcW w:w="5049" w:type="dxa"/>
          </w:tcPr>
          <w:p w14:paraId="510469D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Transferuri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2529" w:type="dxa"/>
          </w:tcPr>
          <w:p w14:paraId="315C290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400000,00</w:t>
            </w:r>
          </w:p>
        </w:tc>
      </w:tr>
      <w:tr w:rsidR="00103922" w14:paraId="54545986" w14:textId="77777777" w:rsidTr="00122836">
        <w:tc>
          <w:tcPr>
            <w:tcW w:w="648" w:type="dxa"/>
          </w:tcPr>
          <w:p w14:paraId="076570B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90" w:type="dxa"/>
          </w:tcPr>
          <w:p w14:paraId="59A1E3F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049" w:type="dxa"/>
          </w:tcPr>
          <w:p w14:paraId="32B33926" w14:textId="77777777" w:rsidR="00103922" w:rsidRPr="008D63D6" w:rsidRDefault="00103922" w:rsidP="00122836">
            <w:pPr>
              <w:tabs>
                <w:tab w:val="left" w:pos="2527"/>
              </w:tabs>
              <w:rPr>
                <w:sz w:val="24"/>
                <w:szCs w:val="24"/>
                <w:lang w:val="es-CO"/>
              </w:rPr>
            </w:pPr>
            <w:r w:rsidRPr="008D63D6">
              <w:rPr>
                <w:sz w:val="24"/>
                <w:szCs w:val="24"/>
                <w:lang w:val="es-CO"/>
              </w:rPr>
              <w:t>Proiecte cu finanțare din sumele componentei de imprumut a PNNR</w:t>
            </w:r>
          </w:p>
        </w:tc>
        <w:tc>
          <w:tcPr>
            <w:tcW w:w="2529" w:type="dxa"/>
          </w:tcPr>
          <w:p w14:paraId="20A4260C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9291400,00</w:t>
            </w:r>
          </w:p>
        </w:tc>
      </w:tr>
      <w:tr w:rsidR="00103922" w14:paraId="3455F187" w14:textId="77777777" w:rsidTr="00122836">
        <w:tc>
          <w:tcPr>
            <w:tcW w:w="648" w:type="dxa"/>
          </w:tcPr>
          <w:p w14:paraId="42FB483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90" w:type="dxa"/>
          </w:tcPr>
          <w:p w14:paraId="3D0F2ED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61.01</w:t>
            </w:r>
          </w:p>
        </w:tc>
        <w:tc>
          <w:tcPr>
            <w:tcW w:w="5049" w:type="dxa"/>
          </w:tcPr>
          <w:p w14:paraId="0A84D06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Fonduri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imprumut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rambursabil</w:t>
            </w:r>
            <w:proofErr w:type="spellEnd"/>
          </w:p>
        </w:tc>
        <w:tc>
          <w:tcPr>
            <w:tcW w:w="2529" w:type="dxa"/>
          </w:tcPr>
          <w:p w14:paraId="243C31F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7821690,00</w:t>
            </w:r>
          </w:p>
        </w:tc>
      </w:tr>
      <w:tr w:rsidR="00103922" w14:paraId="0D739692" w14:textId="77777777" w:rsidTr="00122836">
        <w:tc>
          <w:tcPr>
            <w:tcW w:w="648" w:type="dxa"/>
          </w:tcPr>
          <w:p w14:paraId="601F9A3D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90" w:type="dxa"/>
          </w:tcPr>
          <w:p w14:paraId="376CF9F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61.03</w:t>
            </w:r>
          </w:p>
        </w:tc>
        <w:tc>
          <w:tcPr>
            <w:tcW w:w="5049" w:type="dxa"/>
          </w:tcPr>
          <w:p w14:paraId="6ABE5078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din TVA</w:t>
            </w:r>
          </w:p>
        </w:tc>
        <w:tc>
          <w:tcPr>
            <w:tcW w:w="2529" w:type="dxa"/>
          </w:tcPr>
          <w:p w14:paraId="2222005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1469710,00</w:t>
            </w:r>
          </w:p>
        </w:tc>
      </w:tr>
      <w:tr w:rsidR="00103922" w14:paraId="4C511789" w14:textId="77777777" w:rsidTr="00122836">
        <w:tc>
          <w:tcPr>
            <w:tcW w:w="648" w:type="dxa"/>
          </w:tcPr>
          <w:p w14:paraId="266422C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90" w:type="dxa"/>
          </w:tcPr>
          <w:p w14:paraId="6A96E78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49" w:type="dxa"/>
          </w:tcPr>
          <w:p w14:paraId="3A3E4CCA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14:paraId="0314B42F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220000,00</w:t>
            </w:r>
          </w:p>
        </w:tc>
      </w:tr>
      <w:tr w:rsidR="00103922" w14:paraId="447A409E" w14:textId="77777777" w:rsidTr="00122836">
        <w:tc>
          <w:tcPr>
            <w:tcW w:w="648" w:type="dxa"/>
          </w:tcPr>
          <w:p w14:paraId="5E00BFE8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890" w:type="dxa"/>
          </w:tcPr>
          <w:p w14:paraId="5DCF0FA8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74.02</w:t>
            </w:r>
          </w:p>
        </w:tc>
        <w:tc>
          <w:tcPr>
            <w:tcW w:w="5049" w:type="dxa"/>
          </w:tcPr>
          <w:p w14:paraId="6B987AD8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PROTECȚIA MEDIULUI</w:t>
            </w:r>
          </w:p>
        </w:tc>
        <w:tc>
          <w:tcPr>
            <w:tcW w:w="2529" w:type="dxa"/>
          </w:tcPr>
          <w:p w14:paraId="53AD9000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102000,00</w:t>
            </w:r>
          </w:p>
        </w:tc>
      </w:tr>
      <w:tr w:rsidR="00103922" w14:paraId="79C0089A" w14:textId="77777777" w:rsidTr="00122836">
        <w:tc>
          <w:tcPr>
            <w:tcW w:w="648" w:type="dxa"/>
          </w:tcPr>
          <w:p w14:paraId="210DC77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90" w:type="dxa"/>
          </w:tcPr>
          <w:p w14:paraId="28A9E072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14:paraId="18144271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14:paraId="5C45B86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102000,00</w:t>
            </w:r>
          </w:p>
        </w:tc>
      </w:tr>
      <w:tr w:rsidR="00103922" w14:paraId="01638B18" w14:textId="77777777" w:rsidTr="00122836">
        <w:tc>
          <w:tcPr>
            <w:tcW w:w="648" w:type="dxa"/>
          </w:tcPr>
          <w:p w14:paraId="5716FD32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890" w:type="dxa"/>
          </w:tcPr>
          <w:p w14:paraId="27FC4DBE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84.02</w:t>
            </w:r>
          </w:p>
        </w:tc>
        <w:tc>
          <w:tcPr>
            <w:tcW w:w="5049" w:type="dxa"/>
          </w:tcPr>
          <w:p w14:paraId="153F3F0D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TRANSPORTURI</w:t>
            </w:r>
          </w:p>
        </w:tc>
        <w:tc>
          <w:tcPr>
            <w:tcW w:w="2529" w:type="dxa"/>
          </w:tcPr>
          <w:p w14:paraId="3662A513" w14:textId="77777777" w:rsidR="00103922" w:rsidRPr="00335F87" w:rsidRDefault="00103922" w:rsidP="00122836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4184900,00</w:t>
            </w:r>
          </w:p>
        </w:tc>
      </w:tr>
      <w:tr w:rsidR="00103922" w14:paraId="38A760F5" w14:textId="77777777" w:rsidTr="00122836">
        <w:tc>
          <w:tcPr>
            <w:tcW w:w="648" w:type="dxa"/>
          </w:tcPr>
          <w:p w14:paraId="62DBCC3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90" w:type="dxa"/>
          </w:tcPr>
          <w:p w14:paraId="25374D07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14:paraId="5592D71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14:paraId="7D5172A0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83000,00</w:t>
            </w:r>
          </w:p>
        </w:tc>
      </w:tr>
      <w:tr w:rsidR="00103922" w14:paraId="166189B9" w14:textId="77777777" w:rsidTr="00122836">
        <w:tc>
          <w:tcPr>
            <w:tcW w:w="648" w:type="dxa"/>
          </w:tcPr>
          <w:p w14:paraId="083F6229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90" w:type="dxa"/>
          </w:tcPr>
          <w:p w14:paraId="02A5797E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49" w:type="dxa"/>
          </w:tcPr>
          <w:p w14:paraId="21328BE6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14:paraId="2B2DC815" w14:textId="77777777" w:rsidR="00103922" w:rsidRDefault="00103922" w:rsidP="00122836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4101900,00</w:t>
            </w:r>
          </w:p>
        </w:tc>
      </w:tr>
    </w:tbl>
    <w:p w14:paraId="36ED4B9C" w14:textId="77777777" w:rsidR="00103922" w:rsidRDefault="00103922" w:rsidP="00103922">
      <w:pPr>
        <w:tabs>
          <w:tab w:val="left" w:pos="2527"/>
        </w:tabs>
        <w:rPr>
          <w:sz w:val="24"/>
          <w:szCs w:val="24"/>
        </w:rPr>
      </w:pPr>
    </w:p>
    <w:p w14:paraId="487A6B80" w14:textId="77777777" w:rsidR="00103922" w:rsidRPr="00534BF2" w:rsidRDefault="00103922" w:rsidP="00103922">
      <w:pPr>
        <w:tabs>
          <w:tab w:val="left" w:pos="252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 w:rsidRPr="00534BF2">
        <w:rPr>
          <w:b/>
          <w:sz w:val="24"/>
          <w:szCs w:val="24"/>
        </w:rPr>
        <w:t>Președinte</w:t>
      </w:r>
      <w:proofErr w:type="spellEnd"/>
      <w:r w:rsidRPr="00534BF2">
        <w:rPr>
          <w:b/>
          <w:sz w:val="24"/>
          <w:szCs w:val="24"/>
        </w:rPr>
        <w:t xml:space="preserve"> de </w:t>
      </w:r>
      <w:proofErr w:type="spellStart"/>
      <w:proofErr w:type="gramStart"/>
      <w:r w:rsidRPr="00534BF2">
        <w:rPr>
          <w:b/>
          <w:sz w:val="24"/>
          <w:szCs w:val="24"/>
        </w:rPr>
        <w:t>ședință</w:t>
      </w:r>
      <w:proofErr w:type="spellEnd"/>
      <w:r w:rsidRPr="00534BF2">
        <w:rPr>
          <w:b/>
          <w:sz w:val="24"/>
          <w:szCs w:val="24"/>
        </w:rPr>
        <w:t xml:space="preserve"> ,</w:t>
      </w:r>
      <w:proofErr w:type="gramEnd"/>
    </w:p>
    <w:p w14:paraId="1B7AE073" w14:textId="77777777" w:rsidR="00103922" w:rsidRPr="008D63D6" w:rsidRDefault="00103922" w:rsidP="00103922">
      <w:pPr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SORA NICOLAE                                    Se contrasemneaza pentru legalitate,</w:t>
      </w:r>
    </w:p>
    <w:p w14:paraId="5401522D" w14:textId="77777777" w:rsidR="00103922" w:rsidRPr="008D63D6" w:rsidRDefault="00103922" w:rsidP="00103922">
      <w:pPr>
        <w:tabs>
          <w:tab w:val="left" w:pos="5820"/>
        </w:tabs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                                                                Secretar general al comunei ,</w:t>
      </w:r>
    </w:p>
    <w:p w14:paraId="51BA5D3E" w14:textId="77777777" w:rsidR="00103922" w:rsidRPr="008D63D6" w:rsidRDefault="00103922" w:rsidP="00103922">
      <w:pPr>
        <w:tabs>
          <w:tab w:val="left" w:pos="5820"/>
        </w:tabs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  Florescu Liliana Ionela</w:t>
      </w:r>
    </w:p>
    <w:p w14:paraId="7597E5A4" w14:textId="77777777" w:rsidR="00103922" w:rsidRPr="008D63D6" w:rsidRDefault="00103922" w:rsidP="00103922">
      <w:pPr>
        <w:tabs>
          <w:tab w:val="left" w:pos="2527"/>
        </w:tabs>
        <w:rPr>
          <w:sz w:val="24"/>
          <w:szCs w:val="24"/>
          <w:lang w:val="es-CO"/>
        </w:rPr>
      </w:pPr>
    </w:p>
    <w:p w14:paraId="5825FC07" w14:textId="77777777" w:rsidR="00103922" w:rsidRDefault="00103922">
      <w:pPr>
        <w:rPr>
          <w:lang w:val="es-CO"/>
        </w:rPr>
      </w:pPr>
    </w:p>
    <w:p w14:paraId="437013AE" w14:textId="77777777" w:rsidR="00103922" w:rsidRDefault="00103922">
      <w:pPr>
        <w:rPr>
          <w:lang w:val="es-CO"/>
        </w:rPr>
      </w:pPr>
    </w:p>
    <w:p w14:paraId="1D3BAA56" w14:textId="77777777" w:rsidR="00103922" w:rsidRDefault="00103922">
      <w:pPr>
        <w:rPr>
          <w:lang w:val="es-CO"/>
        </w:rPr>
      </w:pPr>
    </w:p>
    <w:p w14:paraId="1984D4D1" w14:textId="77777777" w:rsidR="00103922" w:rsidRPr="00103922" w:rsidRDefault="00103922">
      <w:pPr>
        <w:rPr>
          <w:lang w:val="es-CO"/>
        </w:rPr>
      </w:pPr>
    </w:p>
    <w:sectPr w:rsidR="00103922" w:rsidRPr="00103922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22"/>
    <w:rsid w:val="000374EC"/>
    <w:rsid w:val="00103922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4A41"/>
  <w15:chartTrackingRefBased/>
  <w15:docId w15:val="{B382A40F-25E7-4994-9C78-2CA271AA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39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3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39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3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3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3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3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1039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39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39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3922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3922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39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39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39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39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03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0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39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0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03922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103922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39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3922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03922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10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1039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103922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table" w:styleId="Tabelgril">
    <w:name w:val="Table Grid"/>
    <w:basedOn w:val="TabelNormal"/>
    <w:uiPriority w:val="59"/>
    <w:rsid w:val="0010392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2025-10-21T12:14:00Z</dcterms:created>
  <dcterms:modified xsi:type="dcterms:W3CDTF">2025-10-21T12:17:00Z</dcterms:modified>
</cp:coreProperties>
</file>