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D65C" w14:textId="77777777" w:rsidR="00A41F64" w:rsidRPr="009614D0" w:rsidRDefault="00A41F64" w:rsidP="00A41F64">
      <w:pPr>
        <w:rPr>
          <w:b/>
          <w:sz w:val="24"/>
          <w:szCs w:val="24"/>
          <w:lang w:val="es-CO"/>
        </w:rPr>
      </w:pPr>
      <w:r w:rsidRPr="009614D0">
        <w:rPr>
          <w:b/>
          <w:sz w:val="24"/>
          <w:szCs w:val="24"/>
          <w:lang w:val="es-CO"/>
        </w:rPr>
        <w:t xml:space="preserve">                                                                     R O M Â N I A </w:t>
      </w:r>
    </w:p>
    <w:p w14:paraId="79164EFA" w14:textId="77777777" w:rsidR="00A41F64" w:rsidRPr="009614D0" w:rsidRDefault="00A41F64" w:rsidP="00A41F64">
      <w:pPr>
        <w:rPr>
          <w:b/>
          <w:sz w:val="24"/>
          <w:szCs w:val="24"/>
          <w:lang w:val="es-CO"/>
        </w:rPr>
      </w:pPr>
      <w:r w:rsidRPr="009614D0">
        <w:rPr>
          <w:b/>
          <w:sz w:val="24"/>
          <w:szCs w:val="24"/>
          <w:lang w:val="es-CO"/>
        </w:rPr>
        <w:t xml:space="preserve">                                                 J U D E Ț U L   T E L E O R M A N </w:t>
      </w:r>
    </w:p>
    <w:p w14:paraId="67E0B891" w14:textId="77777777" w:rsidR="00A41F64" w:rsidRPr="009614D0" w:rsidRDefault="00A41F64" w:rsidP="00A41F64">
      <w:pPr>
        <w:tabs>
          <w:tab w:val="left" w:pos="2325"/>
        </w:tabs>
        <w:rPr>
          <w:b/>
          <w:sz w:val="24"/>
          <w:szCs w:val="24"/>
          <w:lang w:val="es-CO"/>
        </w:rPr>
      </w:pPr>
      <w:r w:rsidRPr="009614D0">
        <w:rPr>
          <w:b/>
          <w:sz w:val="24"/>
          <w:szCs w:val="24"/>
          <w:lang w:val="es-CO"/>
        </w:rPr>
        <w:t xml:space="preserve">                                    CONSILIUL  LOCAL AL COMUNEI  SFINȚEȘTI </w:t>
      </w:r>
    </w:p>
    <w:p w14:paraId="3315744F" w14:textId="77777777" w:rsidR="00A41F64" w:rsidRPr="009614D0" w:rsidRDefault="00A41F64" w:rsidP="00A41F64">
      <w:pPr>
        <w:rPr>
          <w:b/>
          <w:sz w:val="24"/>
          <w:szCs w:val="24"/>
          <w:lang w:val="es-CO"/>
        </w:rPr>
      </w:pPr>
    </w:p>
    <w:p w14:paraId="591BC82D" w14:textId="77777777" w:rsidR="00A41F64" w:rsidRPr="009614D0" w:rsidRDefault="00A41F64" w:rsidP="00A41F64">
      <w:pPr>
        <w:tabs>
          <w:tab w:val="left" w:pos="3915"/>
        </w:tabs>
        <w:rPr>
          <w:b/>
          <w:sz w:val="24"/>
          <w:szCs w:val="24"/>
          <w:lang w:val="es-CO"/>
        </w:rPr>
      </w:pPr>
      <w:r w:rsidRPr="009614D0">
        <w:rPr>
          <w:b/>
          <w:sz w:val="24"/>
          <w:szCs w:val="24"/>
          <w:lang w:val="es-CO"/>
        </w:rPr>
        <w:t xml:space="preserve">                                                               H O T Ă R Â R E </w:t>
      </w:r>
    </w:p>
    <w:p w14:paraId="19DB3925" w14:textId="77777777" w:rsidR="00A41F64" w:rsidRPr="009614D0" w:rsidRDefault="00A41F64" w:rsidP="00A41F64">
      <w:pPr>
        <w:tabs>
          <w:tab w:val="left" w:pos="3915"/>
        </w:tabs>
        <w:rPr>
          <w:b/>
          <w:bCs/>
          <w:spacing w:val="1"/>
          <w:sz w:val="24"/>
          <w:szCs w:val="24"/>
          <w:lang w:val="es-CO"/>
        </w:rPr>
      </w:pPr>
      <w:r w:rsidRPr="009614D0">
        <w:rPr>
          <w:b/>
          <w:sz w:val="24"/>
          <w:szCs w:val="24"/>
          <w:lang w:val="es-CO"/>
        </w:rPr>
        <w:t xml:space="preserve">         Privind :</w:t>
      </w:r>
      <w:r w:rsidRPr="009614D0">
        <w:rPr>
          <w:bCs/>
          <w:spacing w:val="1"/>
          <w:sz w:val="24"/>
          <w:szCs w:val="24"/>
          <w:lang w:val="es-CO"/>
        </w:rPr>
        <w:t xml:space="preserve"> </w:t>
      </w:r>
      <w:r w:rsidRPr="009614D0">
        <w:rPr>
          <w:b/>
          <w:bCs/>
          <w:spacing w:val="1"/>
          <w:sz w:val="24"/>
          <w:szCs w:val="24"/>
          <w:lang w:val="es-CO"/>
        </w:rPr>
        <w:t xml:space="preserve">acordarea ˮDiplomei de onoare ˮși plata unui premiu pentru familiile care       </w:t>
      </w:r>
    </w:p>
    <w:p w14:paraId="0A2C0F45" w14:textId="77777777" w:rsidR="00A41F64" w:rsidRPr="009614D0" w:rsidRDefault="00A41F64" w:rsidP="00A41F64">
      <w:pPr>
        <w:rPr>
          <w:b/>
          <w:bCs/>
          <w:spacing w:val="1"/>
          <w:sz w:val="24"/>
          <w:szCs w:val="24"/>
          <w:lang w:val="es-CO"/>
        </w:rPr>
      </w:pPr>
      <w:r w:rsidRPr="009614D0">
        <w:rPr>
          <w:b/>
          <w:bCs/>
          <w:spacing w:val="1"/>
          <w:sz w:val="24"/>
          <w:szCs w:val="24"/>
          <w:lang w:val="es-CO"/>
        </w:rPr>
        <w:t xml:space="preserve">                                                       iși aniversează  căsătoria .</w:t>
      </w:r>
    </w:p>
    <w:p w14:paraId="575280D7" w14:textId="77777777" w:rsidR="00A41F64" w:rsidRPr="009614D0" w:rsidRDefault="00A41F64" w:rsidP="00A41F64">
      <w:pPr>
        <w:rPr>
          <w:b/>
          <w:sz w:val="24"/>
          <w:szCs w:val="24"/>
          <w:lang w:val="es-CO"/>
        </w:rPr>
      </w:pPr>
      <w:r w:rsidRPr="009614D0">
        <w:rPr>
          <w:sz w:val="24"/>
          <w:szCs w:val="24"/>
          <w:lang w:val="es-CO"/>
        </w:rPr>
        <w:t xml:space="preserve"> </w:t>
      </w:r>
    </w:p>
    <w:p w14:paraId="1325897B" w14:textId="77777777" w:rsidR="00A41F64" w:rsidRPr="009614D0" w:rsidRDefault="00A41F64" w:rsidP="00A41F64">
      <w:pPr>
        <w:rPr>
          <w:sz w:val="24"/>
          <w:szCs w:val="24"/>
          <w:lang w:val="es-CO"/>
        </w:rPr>
      </w:pPr>
      <w:r w:rsidRPr="009614D0">
        <w:rPr>
          <w:b/>
          <w:sz w:val="24"/>
          <w:szCs w:val="24"/>
          <w:lang w:val="es-CO"/>
        </w:rPr>
        <w:t xml:space="preserve"> </w:t>
      </w:r>
      <w:r w:rsidRPr="009614D0">
        <w:rPr>
          <w:sz w:val="24"/>
          <w:szCs w:val="24"/>
          <w:lang w:val="es-CO"/>
        </w:rPr>
        <w:t xml:space="preserve">    Consiliul Local al comunei Sfințești, județul Teleorman , intrunit in ședința ordinară de lucru , conform prevederilor art. 133 alin.(1)  din OUG nr. 57/2019 – privind Codul Administrativ , cu modificările și completările ulterioare, astăzi ___mai 2025 , având in vedere :</w:t>
      </w:r>
    </w:p>
    <w:p w14:paraId="2217F134" w14:textId="77777777" w:rsidR="00A41F64" w:rsidRPr="009614D0" w:rsidRDefault="00A41F64" w:rsidP="00A41F64">
      <w:pPr>
        <w:tabs>
          <w:tab w:val="left" w:pos="3915"/>
        </w:tabs>
        <w:rPr>
          <w:sz w:val="24"/>
          <w:szCs w:val="24"/>
          <w:lang w:val="es-CO"/>
        </w:rPr>
      </w:pPr>
      <w:r w:rsidRPr="009614D0">
        <w:rPr>
          <w:sz w:val="24"/>
          <w:szCs w:val="24"/>
          <w:lang w:val="es-CO"/>
        </w:rPr>
        <w:t>- Referatul de aprobare al primarului comunei Sfințești , județul Teleorman , inregistrat la nr. 1335 din 14.04.2025 ;</w:t>
      </w:r>
    </w:p>
    <w:p w14:paraId="0B8D103D" w14:textId="77777777" w:rsidR="00A41F64" w:rsidRPr="009614D0" w:rsidRDefault="00A41F64" w:rsidP="00A41F64">
      <w:pPr>
        <w:tabs>
          <w:tab w:val="left" w:pos="3915"/>
        </w:tabs>
        <w:rPr>
          <w:sz w:val="24"/>
          <w:szCs w:val="24"/>
          <w:lang w:val="es-CO"/>
        </w:rPr>
      </w:pPr>
      <w:r w:rsidRPr="009614D0">
        <w:rPr>
          <w:sz w:val="24"/>
          <w:szCs w:val="24"/>
          <w:lang w:val="es-CO"/>
        </w:rPr>
        <w:t>- Raportul compartimentului de resort din cadrul aparatului de specialitate al primarului comunei Sfințești, județul Teleorman , inregistrat la nr. 1336 din 14.04.2025  ;</w:t>
      </w:r>
    </w:p>
    <w:p w14:paraId="3DB4BE6A" w14:textId="77777777" w:rsidR="00A41F64" w:rsidRPr="009614D0" w:rsidRDefault="00A41F64" w:rsidP="00A41F64">
      <w:pPr>
        <w:ind w:left="60" w:right="-540"/>
        <w:rPr>
          <w:sz w:val="24"/>
          <w:szCs w:val="24"/>
          <w:lang w:val="es-CO"/>
        </w:rPr>
      </w:pPr>
      <w:r w:rsidRPr="009614D0">
        <w:rPr>
          <w:sz w:val="24"/>
          <w:szCs w:val="24"/>
          <w:lang w:val="es-CO"/>
        </w:rPr>
        <w:t>- Avizul  Comisiei de specialitate pentru programe de dezvoltare economico- sociala, buget –finanţe, administrarea domeniului public si privat al comunei , agricultura, gospodarire comunala, protecţia mediului , servicii si comerţ inregistrat la nr. 18 din 30.04.2025 ;</w:t>
      </w:r>
    </w:p>
    <w:p w14:paraId="59F9C292" w14:textId="77777777" w:rsidR="00A41F64" w:rsidRPr="009614D0" w:rsidRDefault="00A41F64" w:rsidP="00A41F64">
      <w:pPr>
        <w:rPr>
          <w:sz w:val="24"/>
          <w:szCs w:val="24"/>
          <w:lang w:val="es-CO"/>
        </w:rPr>
      </w:pPr>
      <w:r w:rsidRPr="009614D0">
        <w:rPr>
          <w:lang w:val="es-CO"/>
        </w:rPr>
        <w:t xml:space="preserve">- </w:t>
      </w:r>
      <w:r w:rsidRPr="009614D0">
        <w:rPr>
          <w:sz w:val="24"/>
          <w:szCs w:val="24"/>
          <w:lang w:val="es-CO"/>
        </w:rPr>
        <w:t>Avizul  Comisiei  de specialitate pentru administratie publica locala, juridica, apararea ordinii si linistii publice , a drepturilor cetatenilor , inregistrat la nr. 12 din 30.04.2025 ;</w:t>
      </w:r>
    </w:p>
    <w:p w14:paraId="5DAA419D" w14:textId="77777777" w:rsidR="00A41F64" w:rsidRPr="009614D0" w:rsidRDefault="00A41F64" w:rsidP="00A41F64">
      <w:pPr>
        <w:ind w:right="-180"/>
        <w:rPr>
          <w:sz w:val="24"/>
          <w:szCs w:val="24"/>
          <w:lang w:val="es-CO"/>
        </w:rPr>
      </w:pPr>
      <w:r w:rsidRPr="009614D0">
        <w:rPr>
          <w:sz w:val="24"/>
          <w:szCs w:val="24"/>
          <w:lang w:val="es-CO"/>
        </w:rPr>
        <w:t>- Avizul Comisiei de specialitate pentru invatamant , sanatate , cultura , protectie sociala , activitati ghhdfreeytsportive si de agrement , inregistrat la nr. 11 din 30.04.2025 ;</w:t>
      </w:r>
    </w:p>
    <w:p w14:paraId="67A4176C" w14:textId="77777777" w:rsidR="00A41F64" w:rsidRDefault="00A41F64" w:rsidP="00A41F64">
      <w:pPr>
        <w:rPr>
          <w:sz w:val="24"/>
          <w:szCs w:val="24"/>
        </w:rPr>
      </w:pPr>
      <w:r>
        <w:rPr>
          <w:sz w:val="24"/>
          <w:szCs w:val="24"/>
        </w:rPr>
        <w:t xml:space="preserve">- </w:t>
      </w:r>
      <w:proofErr w:type="spellStart"/>
      <w:proofErr w:type="gramStart"/>
      <w:r>
        <w:rPr>
          <w:sz w:val="24"/>
          <w:szCs w:val="24"/>
        </w:rPr>
        <w:t>Prevederile</w:t>
      </w:r>
      <w:proofErr w:type="spellEnd"/>
      <w:r>
        <w:rPr>
          <w:sz w:val="24"/>
          <w:szCs w:val="24"/>
        </w:rPr>
        <w:t xml:space="preserve">  art.</w:t>
      </w:r>
      <w:proofErr w:type="gramEnd"/>
      <w:r>
        <w:rPr>
          <w:sz w:val="24"/>
          <w:szCs w:val="24"/>
        </w:rPr>
        <w:t xml:space="preserve"> 285 din </w:t>
      </w:r>
      <w:proofErr w:type="spellStart"/>
      <w:r>
        <w:rPr>
          <w:sz w:val="24"/>
          <w:szCs w:val="24"/>
        </w:rPr>
        <w:t>Legea</w:t>
      </w:r>
      <w:proofErr w:type="spellEnd"/>
      <w:r>
        <w:rPr>
          <w:sz w:val="24"/>
          <w:szCs w:val="24"/>
        </w:rPr>
        <w:t xml:space="preserve"> nr. 287/2009 </w:t>
      </w:r>
      <w:proofErr w:type="spellStart"/>
      <w:r>
        <w:rPr>
          <w:sz w:val="24"/>
          <w:szCs w:val="24"/>
        </w:rPr>
        <w:t>privind</w:t>
      </w:r>
      <w:proofErr w:type="spellEnd"/>
      <w:r>
        <w:rPr>
          <w:sz w:val="24"/>
          <w:szCs w:val="24"/>
        </w:rPr>
        <w:t xml:space="preserve"> </w:t>
      </w:r>
      <w:proofErr w:type="spellStart"/>
      <w:proofErr w:type="gramStart"/>
      <w:r>
        <w:rPr>
          <w:sz w:val="24"/>
          <w:szCs w:val="24"/>
        </w:rPr>
        <w:t>Codul</w:t>
      </w:r>
      <w:proofErr w:type="spellEnd"/>
      <w:r>
        <w:rPr>
          <w:sz w:val="24"/>
          <w:szCs w:val="24"/>
        </w:rPr>
        <w:t xml:space="preserve">  Civil</w:t>
      </w:r>
      <w:proofErr w:type="gramEnd"/>
      <w:r>
        <w:rPr>
          <w:sz w:val="24"/>
          <w:szCs w:val="24"/>
        </w:rPr>
        <w:t xml:space="preserve"> , </w:t>
      </w:r>
      <w:proofErr w:type="spellStart"/>
      <w:proofErr w:type="gramStart"/>
      <w:r>
        <w:rPr>
          <w:sz w:val="24"/>
          <w:szCs w:val="24"/>
        </w:rPr>
        <w:t>republicată</w:t>
      </w:r>
      <w:proofErr w:type="spellEnd"/>
      <w:r>
        <w:rPr>
          <w:sz w:val="24"/>
          <w:szCs w:val="24"/>
        </w:rPr>
        <w:t xml:space="preserve"> ,</w:t>
      </w:r>
      <w:proofErr w:type="gram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proofErr w:type="gramStart"/>
      <w:r>
        <w:rPr>
          <w:sz w:val="24"/>
          <w:szCs w:val="24"/>
        </w:rPr>
        <w:t>ulterioare</w:t>
      </w:r>
      <w:proofErr w:type="spellEnd"/>
      <w:r>
        <w:rPr>
          <w:sz w:val="24"/>
          <w:szCs w:val="24"/>
        </w:rPr>
        <w:t xml:space="preserve"> ,</w:t>
      </w:r>
      <w:proofErr w:type="gramEnd"/>
      <w:r>
        <w:rPr>
          <w:sz w:val="24"/>
          <w:szCs w:val="24"/>
        </w:rPr>
        <w:t xml:space="preserve"> </w:t>
      </w:r>
    </w:p>
    <w:p w14:paraId="1D237FF3" w14:textId="77777777" w:rsidR="00A41F64" w:rsidRDefault="00A41F64" w:rsidP="00A41F64">
      <w:pPr>
        <w:rPr>
          <w:sz w:val="24"/>
          <w:szCs w:val="24"/>
        </w:rPr>
      </w:pPr>
      <w:r>
        <w:rPr>
          <w:sz w:val="24"/>
          <w:szCs w:val="24"/>
        </w:rPr>
        <w:t xml:space="preserve">- </w:t>
      </w:r>
      <w:proofErr w:type="spellStart"/>
      <w:r>
        <w:rPr>
          <w:sz w:val="24"/>
          <w:szCs w:val="24"/>
        </w:rPr>
        <w:t>Prevederile</w:t>
      </w:r>
      <w:proofErr w:type="spellEnd"/>
      <w:r>
        <w:rPr>
          <w:sz w:val="24"/>
          <w:szCs w:val="24"/>
        </w:rPr>
        <w:t xml:space="preserve"> </w:t>
      </w:r>
      <w:proofErr w:type="spellStart"/>
      <w:r>
        <w:rPr>
          <w:sz w:val="24"/>
          <w:szCs w:val="24"/>
        </w:rPr>
        <w:t>Legii</w:t>
      </w:r>
      <w:proofErr w:type="spellEnd"/>
      <w:r>
        <w:rPr>
          <w:sz w:val="24"/>
          <w:szCs w:val="24"/>
        </w:rPr>
        <w:t xml:space="preserve"> nr. 273/2006 – </w:t>
      </w:r>
      <w:proofErr w:type="spellStart"/>
      <w:r>
        <w:rPr>
          <w:sz w:val="24"/>
          <w:szCs w:val="24"/>
        </w:rPr>
        <w:t>privind</w:t>
      </w:r>
      <w:proofErr w:type="spellEnd"/>
      <w:r>
        <w:rPr>
          <w:sz w:val="24"/>
          <w:szCs w:val="24"/>
        </w:rPr>
        <w:t xml:space="preserve"> </w:t>
      </w:r>
      <w:proofErr w:type="spellStart"/>
      <w:r>
        <w:rPr>
          <w:sz w:val="24"/>
          <w:szCs w:val="24"/>
        </w:rPr>
        <w:t>finanțele</w:t>
      </w:r>
      <w:proofErr w:type="spellEnd"/>
      <w:r>
        <w:rPr>
          <w:sz w:val="24"/>
          <w:szCs w:val="24"/>
        </w:rPr>
        <w:t xml:space="preserve"> </w:t>
      </w:r>
      <w:proofErr w:type="spellStart"/>
      <w:r>
        <w:rPr>
          <w:sz w:val="24"/>
          <w:szCs w:val="24"/>
        </w:rPr>
        <w:t>publce</w:t>
      </w:r>
      <w:proofErr w:type="spellEnd"/>
      <w:r>
        <w:rPr>
          <w:sz w:val="24"/>
          <w:szCs w:val="24"/>
        </w:rPr>
        <w:t xml:space="preserve"> </w:t>
      </w:r>
      <w:proofErr w:type="gramStart"/>
      <w:r>
        <w:rPr>
          <w:sz w:val="24"/>
          <w:szCs w:val="24"/>
        </w:rPr>
        <w:t>locale ,</w:t>
      </w:r>
      <w:proofErr w:type="gramEnd"/>
      <w:r>
        <w:rPr>
          <w:sz w:val="24"/>
          <w:szCs w:val="24"/>
        </w:rPr>
        <w:t xml:space="preserve"> </w:t>
      </w:r>
      <w:proofErr w:type="spellStart"/>
      <w:r>
        <w:rPr>
          <w:sz w:val="24"/>
          <w:szCs w:val="24"/>
        </w:rPr>
        <w:t>republicată</w:t>
      </w:r>
      <w:proofErr w:type="spell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14:paraId="75F04E76" w14:textId="77777777" w:rsidR="00A41F64" w:rsidRDefault="00A41F64" w:rsidP="00A41F64">
      <w:pPr>
        <w:ind w:right="-180"/>
        <w:rPr>
          <w:sz w:val="24"/>
          <w:szCs w:val="24"/>
        </w:rPr>
      </w:pPr>
      <w:r>
        <w:rPr>
          <w:sz w:val="24"/>
          <w:szCs w:val="24"/>
        </w:rPr>
        <w:t>-</w:t>
      </w:r>
      <w:proofErr w:type="spellStart"/>
      <w:r>
        <w:rPr>
          <w:sz w:val="24"/>
          <w:szCs w:val="24"/>
        </w:rPr>
        <w:t>Prevederile</w:t>
      </w:r>
      <w:proofErr w:type="spellEnd"/>
      <w:r>
        <w:rPr>
          <w:sz w:val="24"/>
          <w:szCs w:val="24"/>
        </w:rPr>
        <w:t xml:space="preserve"> art. 129 </w:t>
      </w:r>
      <w:proofErr w:type="spellStart"/>
      <w:proofErr w:type="gramStart"/>
      <w:r>
        <w:rPr>
          <w:sz w:val="24"/>
          <w:szCs w:val="24"/>
        </w:rPr>
        <w:t>alin</w:t>
      </w:r>
      <w:proofErr w:type="spellEnd"/>
      <w:r>
        <w:rPr>
          <w:sz w:val="24"/>
          <w:szCs w:val="24"/>
        </w:rPr>
        <w:t>.(</w:t>
      </w:r>
      <w:proofErr w:type="gramEnd"/>
      <w:r>
        <w:rPr>
          <w:sz w:val="24"/>
          <w:szCs w:val="24"/>
        </w:rPr>
        <w:t>1</w:t>
      </w:r>
      <w:proofErr w:type="gramStart"/>
      <w:r>
        <w:rPr>
          <w:sz w:val="24"/>
          <w:szCs w:val="24"/>
        </w:rPr>
        <w:t>)  din</w:t>
      </w:r>
      <w:proofErr w:type="gramEnd"/>
      <w:r>
        <w:rPr>
          <w:sz w:val="24"/>
          <w:szCs w:val="24"/>
        </w:rPr>
        <w:t xml:space="preserve"> OUG nr. 57/2019- </w:t>
      </w:r>
      <w:proofErr w:type="spellStart"/>
      <w:r>
        <w:rPr>
          <w:sz w:val="24"/>
          <w:szCs w:val="24"/>
        </w:rPr>
        <w:t>privind</w:t>
      </w:r>
      <w:proofErr w:type="spellEnd"/>
      <w:r>
        <w:rPr>
          <w:sz w:val="24"/>
          <w:szCs w:val="24"/>
        </w:rPr>
        <w:t xml:space="preserve">   </w:t>
      </w:r>
      <w:proofErr w:type="spellStart"/>
      <w:r>
        <w:rPr>
          <w:sz w:val="24"/>
          <w:szCs w:val="24"/>
        </w:rPr>
        <w:t>Codul</w:t>
      </w:r>
      <w:proofErr w:type="spellEnd"/>
      <w:r>
        <w:rPr>
          <w:sz w:val="24"/>
          <w:szCs w:val="24"/>
        </w:rPr>
        <w:t xml:space="preserve"> </w:t>
      </w:r>
      <w:proofErr w:type="spellStart"/>
      <w:proofErr w:type="gramStart"/>
      <w:r>
        <w:rPr>
          <w:sz w:val="24"/>
          <w:szCs w:val="24"/>
        </w:rPr>
        <w:t>Adminsitrativ</w:t>
      </w:r>
      <w:proofErr w:type="spellEnd"/>
      <w:r>
        <w:rPr>
          <w:sz w:val="24"/>
          <w:szCs w:val="24"/>
        </w:rPr>
        <w:t xml:space="preserve"> ,</w:t>
      </w:r>
      <w:proofErr w:type="gram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proofErr w:type="gramStart"/>
      <w:r>
        <w:rPr>
          <w:sz w:val="24"/>
          <w:szCs w:val="24"/>
        </w:rPr>
        <w:t>ulterioare</w:t>
      </w:r>
      <w:proofErr w:type="spellEnd"/>
      <w:r>
        <w:rPr>
          <w:sz w:val="24"/>
          <w:szCs w:val="24"/>
        </w:rPr>
        <w:t xml:space="preserve"> ;</w:t>
      </w:r>
      <w:proofErr w:type="gramEnd"/>
    </w:p>
    <w:p w14:paraId="1EFF061F" w14:textId="77777777" w:rsidR="00A41F64" w:rsidRDefault="00A41F64" w:rsidP="00A41F64">
      <w:pPr>
        <w:ind w:right="-180"/>
        <w:rPr>
          <w:sz w:val="24"/>
          <w:szCs w:val="24"/>
        </w:rPr>
      </w:pPr>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temeiul</w:t>
      </w:r>
      <w:proofErr w:type="spellEnd"/>
      <w:r>
        <w:rPr>
          <w:sz w:val="24"/>
          <w:szCs w:val="24"/>
        </w:rPr>
        <w:t xml:space="preserve"> </w:t>
      </w:r>
      <w:proofErr w:type="spellStart"/>
      <w:r>
        <w:rPr>
          <w:sz w:val="24"/>
          <w:szCs w:val="24"/>
        </w:rPr>
        <w:t>prevederilor</w:t>
      </w:r>
      <w:proofErr w:type="spellEnd"/>
      <w:r>
        <w:rPr>
          <w:sz w:val="24"/>
          <w:szCs w:val="24"/>
        </w:rPr>
        <w:t xml:space="preserve"> art.  196 </w:t>
      </w:r>
      <w:proofErr w:type="spellStart"/>
      <w:proofErr w:type="gramStart"/>
      <w:r>
        <w:rPr>
          <w:sz w:val="24"/>
          <w:szCs w:val="24"/>
        </w:rPr>
        <w:t>alin</w:t>
      </w:r>
      <w:proofErr w:type="spellEnd"/>
      <w:r>
        <w:rPr>
          <w:sz w:val="24"/>
          <w:szCs w:val="24"/>
        </w:rPr>
        <w:t>.(</w:t>
      </w:r>
      <w:proofErr w:type="gramEnd"/>
      <w:r>
        <w:rPr>
          <w:sz w:val="24"/>
          <w:szCs w:val="24"/>
        </w:rPr>
        <w:t xml:space="preserve">1) </w:t>
      </w:r>
      <w:proofErr w:type="spellStart"/>
      <w:proofErr w:type="gramStart"/>
      <w:r>
        <w:rPr>
          <w:sz w:val="24"/>
          <w:szCs w:val="24"/>
        </w:rPr>
        <w:t>lit.a</w:t>
      </w:r>
      <w:proofErr w:type="spellEnd"/>
      <w:proofErr w:type="gramEnd"/>
      <w:r>
        <w:rPr>
          <w:sz w:val="24"/>
          <w:szCs w:val="24"/>
        </w:rPr>
        <w:t xml:space="preserve">) din </w:t>
      </w:r>
      <w:proofErr w:type="spellStart"/>
      <w:r>
        <w:rPr>
          <w:sz w:val="24"/>
          <w:szCs w:val="24"/>
        </w:rPr>
        <w:t>Codul</w:t>
      </w:r>
      <w:proofErr w:type="spellEnd"/>
      <w:r>
        <w:rPr>
          <w:sz w:val="24"/>
          <w:szCs w:val="24"/>
        </w:rPr>
        <w:t xml:space="preserve"> </w:t>
      </w:r>
      <w:proofErr w:type="spellStart"/>
      <w:proofErr w:type="gramStart"/>
      <w:r>
        <w:rPr>
          <w:sz w:val="24"/>
          <w:szCs w:val="24"/>
        </w:rPr>
        <w:t>Adminsitrativ</w:t>
      </w:r>
      <w:proofErr w:type="spellEnd"/>
      <w:r>
        <w:rPr>
          <w:sz w:val="24"/>
          <w:szCs w:val="24"/>
        </w:rPr>
        <w:t xml:space="preserve"> ,</w:t>
      </w:r>
      <w:proofErr w:type="gram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proofErr w:type="gramStart"/>
      <w:r>
        <w:rPr>
          <w:sz w:val="24"/>
          <w:szCs w:val="24"/>
        </w:rPr>
        <w:t>ulterioare</w:t>
      </w:r>
      <w:proofErr w:type="spellEnd"/>
      <w:r>
        <w:rPr>
          <w:sz w:val="24"/>
          <w:szCs w:val="24"/>
        </w:rPr>
        <w:t xml:space="preserve"> ;</w:t>
      </w:r>
      <w:proofErr w:type="gramEnd"/>
    </w:p>
    <w:p w14:paraId="389A937A" w14:textId="77777777" w:rsidR="00A41F64" w:rsidRDefault="00A41F64" w:rsidP="00A41F64">
      <w:pPr>
        <w:ind w:right="-180"/>
        <w:rPr>
          <w:sz w:val="24"/>
          <w:szCs w:val="24"/>
        </w:rPr>
      </w:pPr>
    </w:p>
    <w:p w14:paraId="1D187C59" w14:textId="77777777" w:rsidR="00A41F64" w:rsidRDefault="00A41F64" w:rsidP="00A41F64">
      <w:pPr>
        <w:ind w:right="-180"/>
        <w:rPr>
          <w:b/>
          <w:sz w:val="24"/>
          <w:szCs w:val="24"/>
        </w:rPr>
      </w:pPr>
      <w:r w:rsidRPr="00797F05">
        <w:rPr>
          <w:b/>
          <w:sz w:val="24"/>
          <w:szCs w:val="24"/>
        </w:rPr>
        <w:t xml:space="preserve">                                                            H O T Ă R Ă Ș T </w:t>
      </w:r>
      <w:proofErr w:type="gramStart"/>
      <w:r w:rsidRPr="00797F05">
        <w:rPr>
          <w:b/>
          <w:sz w:val="24"/>
          <w:szCs w:val="24"/>
        </w:rPr>
        <w:t>E :</w:t>
      </w:r>
      <w:proofErr w:type="gramEnd"/>
    </w:p>
    <w:p w14:paraId="4F6731AE" w14:textId="77777777" w:rsidR="00A41F64" w:rsidRDefault="00A41F64" w:rsidP="00A41F64">
      <w:pPr>
        <w:ind w:right="-180"/>
        <w:rPr>
          <w:b/>
          <w:sz w:val="24"/>
          <w:szCs w:val="24"/>
        </w:rPr>
      </w:pPr>
    </w:p>
    <w:p w14:paraId="44E9C7C3" w14:textId="77777777" w:rsidR="00A41F64" w:rsidRPr="009614D0" w:rsidRDefault="00A41F64" w:rsidP="00A41F64">
      <w:pPr>
        <w:rPr>
          <w:b/>
          <w:sz w:val="24"/>
          <w:szCs w:val="24"/>
          <w:lang w:val="es-CO"/>
        </w:rPr>
      </w:pPr>
      <w:r w:rsidRPr="009614D0">
        <w:rPr>
          <w:b/>
          <w:bCs/>
          <w:spacing w:val="1"/>
          <w:sz w:val="24"/>
          <w:szCs w:val="24"/>
          <w:lang w:val="es-CO"/>
        </w:rPr>
        <w:t>Art.1</w:t>
      </w:r>
      <w:r w:rsidRPr="009614D0">
        <w:rPr>
          <w:bCs/>
          <w:spacing w:val="1"/>
          <w:sz w:val="24"/>
          <w:szCs w:val="24"/>
          <w:lang w:val="es-CO"/>
        </w:rPr>
        <w:t>-  Se aprobă Regulamentul privind acordarea ˮDiplomei de onoare ˮși plata unui premiu pentru familiile care  aniversează  25,50,75 de ani de căsătorie</w:t>
      </w:r>
      <w:r w:rsidRPr="009614D0">
        <w:rPr>
          <w:b/>
          <w:bCs/>
          <w:spacing w:val="1"/>
          <w:sz w:val="24"/>
          <w:szCs w:val="24"/>
          <w:lang w:val="es-CO"/>
        </w:rPr>
        <w:t xml:space="preserve"> </w:t>
      </w:r>
      <w:r w:rsidRPr="009614D0">
        <w:rPr>
          <w:bCs/>
          <w:spacing w:val="1"/>
          <w:sz w:val="24"/>
          <w:szCs w:val="24"/>
          <w:lang w:val="es-CO"/>
        </w:rPr>
        <w:t>, conform anexei la prezenta hotărâre .</w:t>
      </w:r>
      <w:r w:rsidRPr="009614D0">
        <w:rPr>
          <w:sz w:val="24"/>
          <w:szCs w:val="24"/>
          <w:lang w:val="es-CO"/>
        </w:rPr>
        <w:t xml:space="preserve"> </w:t>
      </w:r>
    </w:p>
    <w:p w14:paraId="57A15EBA" w14:textId="77777777" w:rsidR="00A41F64" w:rsidRPr="009614D0" w:rsidRDefault="00A41F64" w:rsidP="00A41F64">
      <w:pPr>
        <w:rPr>
          <w:bCs/>
          <w:spacing w:val="1"/>
          <w:sz w:val="24"/>
          <w:szCs w:val="24"/>
          <w:lang w:val="es-CO"/>
        </w:rPr>
      </w:pPr>
      <w:r w:rsidRPr="009614D0">
        <w:rPr>
          <w:b/>
          <w:bCs/>
          <w:spacing w:val="1"/>
          <w:sz w:val="24"/>
          <w:szCs w:val="24"/>
          <w:lang w:val="es-CO"/>
        </w:rPr>
        <w:t>Art.2</w:t>
      </w:r>
      <w:r w:rsidRPr="009614D0">
        <w:rPr>
          <w:bCs/>
          <w:spacing w:val="1"/>
          <w:sz w:val="24"/>
          <w:szCs w:val="24"/>
          <w:lang w:val="es-CO"/>
        </w:rPr>
        <w:t xml:space="preserve"> – Se aprobă finanțarea de la bugetul local al comunei Sfințești, județul Teleorman , prin alocarea sumelor  cu această destinație  in bugetul Primăriei comunei Sfințești , pentru acordarea Diplomelor și a sumelor prevăzute in Regulament .</w:t>
      </w:r>
    </w:p>
    <w:p w14:paraId="64BBEC12" w14:textId="77777777" w:rsidR="00A41F64" w:rsidRPr="009614D0" w:rsidRDefault="00A41F64" w:rsidP="00A41F64">
      <w:pPr>
        <w:ind w:right="-180"/>
        <w:rPr>
          <w:b/>
          <w:sz w:val="24"/>
          <w:szCs w:val="24"/>
          <w:lang w:val="es-CO"/>
        </w:rPr>
      </w:pPr>
      <w:r w:rsidRPr="009614D0">
        <w:rPr>
          <w:b/>
          <w:bCs/>
          <w:spacing w:val="1"/>
          <w:sz w:val="24"/>
          <w:szCs w:val="24"/>
          <w:lang w:val="es-CO"/>
        </w:rPr>
        <w:t>Art. 3</w:t>
      </w:r>
      <w:r w:rsidRPr="009614D0">
        <w:rPr>
          <w:bCs/>
          <w:spacing w:val="1"/>
          <w:sz w:val="24"/>
          <w:szCs w:val="24"/>
          <w:lang w:val="es-CO"/>
        </w:rPr>
        <w:t xml:space="preserve">- </w:t>
      </w:r>
      <w:r w:rsidRPr="009614D0">
        <w:rPr>
          <w:sz w:val="24"/>
          <w:szCs w:val="24"/>
          <w:lang w:val="es-CO"/>
        </w:rPr>
        <w:t>Primarul comunei Sfințești, județul Teleorman , va duce la indeplinire prevederile prezentei hotărâri , prin intermediul compartimentelor de resort din cadrul aparatului de specialitate .</w:t>
      </w:r>
    </w:p>
    <w:p w14:paraId="185C5AF7" w14:textId="77777777" w:rsidR="00A41F64" w:rsidRPr="009614D0" w:rsidRDefault="00A41F64" w:rsidP="00A41F64">
      <w:pPr>
        <w:pStyle w:val="Frspaiere"/>
        <w:rPr>
          <w:sz w:val="24"/>
          <w:szCs w:val="24"/>
          <w:lang w:val="es-CO"/>
        </w:rPr>
      </w:pPr>
      <w:r w:rsidRPr="009614D0">
        <w:rPr>
          <w:b/>
          <w:sz w:val="24"/>
          <w:szCs w:val="24"/>
          <w:lang w:val="es-CO"/>
        </w:rPr>
        <w:t>Art. 4-</w:t>
      </w:r>
      <w:r w:rsidRPr="009614D0">
        <w:rPr>
          <w:sz w:val="24"/>
          <w:szCs w:val="24"/>
          <w:lang w:val="es-CO"/>
        </w:rPr>
        <w:t xml:space="preserve">  Secretarul general al comunei Sfințești, județul Teleorman va comunica hotărârea Instituției hhhhhhhhPrefectului județului Teleorman , pentru controlul legalității , primarului comunei Sfințești , precum și autorităților și persoanelor interesate , in termenul prevăzut de lege .</w:t>
      </w:r>
    </w:p>
    <w:p w14:paraId="2A1A62D7" w14:textId="77777777" w:rsidR="00A41F64" w:rsidRPr="009614D0" w:rsidRDefault="00A41F64" w:rsidP="00A41F64">
      <w:pPr>
        <w:rPr>
          <w:bCs/>
          <w:spacing w:val="1"/>
          <w:sz w:val="24"/>
          <w:szCs w:val="24"/>
          <w:lang w:val="es-CO"/>
        </w:rPr>
      </w:pPr>
    </w:p>
    <w:p w14:paraId="514E92EB" w14:textId="77777777" w:rsidR="00A41F64" w:rsidRPr="00E47244" w:rsidRDefault="00A41F64" w:rsidP="00A41F64">
      <w:pPr>
        <w:pStyle w:val="Frspaiere"/>
        <w:rPr>
          <w:b/>
          <w:sz w:val="24"/>
          <w:szCs w:val="24"/>
          <w:lang w:val="pt-BR"/>
        </w:rPr>
      </w:pPr>
      <w:r>
        <w:rPr>
          <w:b/>
          <w:sz w:val="24"/>
          <w:szCs w:val="24"/>
          <w:lang w:val="pt-BR"/>
        </w:rPr>
        <w:t xml:space="preserve">                       </w:t>
      </w:r>
      <w:r w:rsidRPr="00E47244">
        <w:rPr>
          <w:b/>
          <w:sz w:val="24"/>
          <w:szCs w:val="24"/>
          <w:lang w:val="pt-BR"/>
        </w:rPr>
        <w:t>PREŞEDINTE DE ŞEDINŢĂ ,</w:t>
      </w:r>
    </w:p>
    <w:p w14:paraId="4E671FC8" w14:textId="77777777" w:rsidR="00A41F64" w:rsidRPr="009614D0" w:rsidRDefault="00A41F64" w:rsidP="00A41F64">
      <w:pPr>
        <w:pStyle w:val="Frspaiere"/>
        <w:rPr>
          <w:b/>
          <w:sz w:val="24"/>
          <w:szCs w:val="24"/>
          <w:lang w:val="es-CO"/>
        </w:rPr>
      </w:pPr>
      <w:r w:rsidRPr="009614D0">
        <w:rPr>
          <w:b/>
          <w:sz w:val="24"/>
          <w:szCs w:val="24"/>
          <w:lang w:val="es-CO"/>
        </w:rPr>
        <w:t xml:space="preserve">                                PREDA IONEL                            </w:t>
      </w:r>
      <w:r w:rsidRPr="009614D0">
        <w:rPr>
          <w:b/>
          <w:sz w:val="24"/>
          <w:szCs w:val="24"/>
          <w:u w:val="single"/>
          <w:lang w:val="es-CO"/>
        </w:rPr>
        <w:t>Se contrasemnează pentru legalitate,</w:t>
      </w:r>
      <w:r w:rsidRPr="009614D0">
        <w:rPr>
          <w:b/>
          <w:sz w:val="24"/>
          <w:szCs w:val="24"/>
          <w:lang w:val="es-CO"/>
        </w:rPr>
        <w:t xml:space="preserve"> </w:t>
      </w:r>
    </w:p>
    <w:p w14:paraId="653B1066" w14:textId="1E0C9604" w:rsidR="00A41F64" w:rsidRPr="009614D0" w:rsidRDefault="00A41F64" w:rsidP="00A41F64">
      <w:pPr>
        <w:pStyle w:val="Frspaiere"/>
        <w:rPr>
          <w:b/>
          <w:sz w:val="24"/>
          <w:szCs w:val="24"/>
          <w:lang w:val="es-CO"/>
        </w:rPr>
      </w:pPr>
      <w:r w:rsidRPr="009614D0">
        <w:rPr>
          <w:b/>
          <w:sz w:val="24"/>
          <w:szCs w:val="24"/>
          <w:lang w:val="es-CO"/>
        </w:rPr>
        <w:t xml:space="preserve">                                                                                             Secretar General al comunei   </w:t>
      </w:r>
    </w:p>
    <w:p w14:paraId="25F1039B" w14:textId="77777777" w:rsidR="00A41F64" w:rsidRDefault="00A41F64" w:rsidP="00A41F64">
      <w:pPr>
        <w:pStyle w:val="Frspaiere"/>
        <w:rPr>
          <w:b/>
          <w:sz w:val="24"/>
          <w:szCs w:val="24"/>
          <w:lang w:val="es-CO"/>
        </w:rPr>
      </w:pPr>
      <w:r w:rsidRPr="009614D0">
        <w:rPr>
          <w:b/>
          <w:sz w:val="24"/>
          <w:szCs w:val="24"/>
          <w:lang w:val="es-CO"/>
        </w:rPr>
        <w:t xml:space="preserve">                                                                                                   Florescu Liliana Ionela</w:t>
      </w:r>
    </w:p>
    <w:p w14:paraId="39B846E9" w14:textId="77777777" w:rsidR="00A41F64" w:rsidRDefault="00A41F64" w:rsidP="00A41F64">
      <w:pPr>
        <w:pStyle w:val="Frspaiere"/>
        <w:rPr>
          <w:b/>
          <w:sz w:val="24"/>
          <w:szCs w:val="24"/>
          <w:lang w:val="es-CO"/>
        </w:rPr>
      </w:pPr>
    </w:p>
    <w:p w14:paraId="2A9DE8D5" w14:textId="77777777" w:rsidR="00A41F64" w:rsidRDefault="00A41F64" w:rsidP="00A41F64">
      <w:pPr>
        <w:pStyle w:val="Frspaiere"/>
        <w:rPr>
          <w:b/>
          <w:sz w:val="24"/>
          <w:szCs w:val="24"/>
          <w:lang w:val="es-CO"/>
        </w:rPr>
      </w:pPr>
    </w:p>
    <w:p w14:paraId="3E9E1443" w14:textId="77777777" w:rsidR="00A41F64" w:rsidRDefault="00A41F64" w:rsidP="00A41F64">
      <w:pPr>
        <w:pStyle w:val="Frspaiere"/>
        <w:rPr>
          <w:b/>
          <w:sz w:val="24"/>
          <w:szCs w:val="24"/>
          <w:lang w:val="es-CO"/>
        </w:rPr>
      </w:pPr>
    </w:p>
    <w:p w14:paraId="22B1034D" w14:textId="77777777" w:rsidR="00A41F64" w:rsidRDefault="00A41F64" w:rsidP="00A41F64">
      <w:pPr>
        <w:pStyle w:val="Frspaiere"/>
        <w:rPr>
          <w:b/>
          <w:sz w:val="24"/>
          <w:szCs w:val="24"/>
          <w:lang w:val="es-CO"/>
        </w:rPr>
      </w:pPr>
    </w:p>
    <w:p w14:paraId="35940CCB" w14:textId="77777777" w:rsidR="00A41F64" w:rsidRDefault="00A41F64" w:rsidP="00A41F64">
      <w:pPr>
        <w:pStyle w:val="Frspaiere"/>
        <w:rPr>
          <w:b/>
          <w:sz w:val="24"/>
          <w:szCs w:val="24"/>
          <w:lang w:val="es-CO"/>
        </w:rPr>
      </w:pPr>
    </w:p>
    <w:p w14:paraId="38EAC0E3" w14:textId="77777777" w:rsidR="00A41F64" w:rsidRPr="009614D0" w:rsidRDefault="00A41F64" w:rsidP="00A41F64">
      <w:pPr>
        <w:pStyle w:val="Frspaiere"/>
        <w:rPr>
          <w:b/>
          <w:sz w:val="24"/>
          <w:szCs w:val="24"/>
          <w:lang w:val="es-CO"/>
        </w:rPr>
      </w:pPr>
    </w:p>
    <w:p w14:paraId="2A241006" w14:textId="77777777" w:rsidR="00A41F64" w:rsidRPr="009614D0" w:rsidRDefault="00A41F64" w:rsidP="00A41F64">
      <w:pPr>
        <w:pStyle w:val="Frspaiere"/>
        <w:rPr>
          <w:b/>
          <w:sz w:val="24"/>
          <w:szCs w:val="24"/>
          <w:lang w:val="es-CO"/>
        </w:rPr>
      </w:pPr>
    </w:p>
    <w:p w14:paraId="4487914B" w14:textId="77777777" w:rsidR="00A41F64" w:rsidRPr="00E47244" w:rsidRDefault="00A41F64" w:rsidP="00A41F64">
      <w:pPr>
        <w:pStyle w:val="Frspaiere2"/>
        <w:rPr>
          <w:rFonts w:ascii="Times New Roman" w:hAnsi="Times New Roman"/>
          <w:b/>
          <w:sz w:val="24"/>
          <w:szCs w:val="24"/>
        </w:rPr>
      </w:pPr>
      <w:r w:rsidRPr="00E47244">
        <w:rPr>
          <w:rFonts w:ascii="Times New Roman" w:hAnsi="Times New Roman"/>
          <w:b/>
          <w:sz w:val="24"/>
          <w:szCs w:val="24"/>
          <w:u w:val="single"/>
        </w:rPr>
        <w:t>Comuna SFINTESTI</w:t>
      </w:r>
      <w:r w:rsidRPr="00E47244">
        <w:rPr>
          <w:rFonts w:ascii="Times New Roman" w:hAnsi="Times New Roman"/>
          <w:b/>
          <w:sz w:val="24"/>
          <w:szCs w:val="24"/>
        </w:rPr>
        <w:t xml:space="preserve">                                                                                         </w:t>
      </w:r>
      <w:r w:rsidRPr="00E47244">
        <w:rPr>
          <w:rFonts w:ascii="Times New Roman" w:hAnsi="Times New Roman"/>
          <w:b/>
          <w:sz w:val="24"/>
          <w:szCs w:val="24"/>
        </w:rPr>
        <w:tab/>
        <w:t xml:space="preserve">                         </w:t>
      </w:r>
    </w:p>
    <w:p w14:paraId="1FDDBF4B" w14:textId="59E7B8E1" w:rsidR="00A41F64" w:rsidRPr="00E47244" w:rsidRDefault="00A41F64" w:rsidP="00A41F64">
      <w:pPr>
        <w:pStyle w:val="Frspaiere2"/>
        <w:rPr>
          <w:rFonts w:ascii="Times New Roman" w:hAnsi="Times New Roman"/>
          <w:b/>
          <w:sz w:val="24"/>
          <w:szCs w:val="24"/>
        </w:rPr>
      </w:pPr>
      <w:r w:rsidRPr="00E47244">
        <w:rPr>
          <w:rFonts w:ascii="Times New Roman" w:hAnsi="Times New Roman"/>
          <w:b/>
          <w:sz w:val="24"/>
          <w:szCs w:val="24"/>
        </w:rPr>
        <w:t>Nr.</w:t>
      </w:r>
      <w:r>
        <w:rPr>
          <w:rFonts w:ascii="Times New Roman" w:hAnsi="Times New Roman"/>
          <w:b/>
          <w:sz w:val="24"/>
          <w:szCs w:val="24"/>
        </w:rPr>
        <w:t>22</w:t>
      </w:r>
      <w:r w:rsidRPr="00E47244">
        <w:rPr>
          <w:rFonts w:ascii="Times New Roman" w:hAnsi="Times New Roman"/>
          <w:b/>
          <w:sz w:val="24"/>
          <w:szCs w:val="24"/>
        </w:rPr>
        <w:t xml:space="preserve"> din </w:t>
      </w:r>
      <w:r>
        <w:rPr>
          <w:rFonts w:ascii="Times New Roman" w:hAnsi="Times New Roman"/>
          <w:b/>
          <w:sz w:val="24"/>
          <w:szCs w:val="24"/>
        </w:rPr>
        <w:t xml:space="preserve">09.05.2025 </w:t>
      </w:r>
    </w:p>
    <w:p w14:paraId="190059F2" w14:textId="77777777" w:rsidR="00A41F64" w:rsidRPr="009614D0" w:rsidRDefault="00A41F64" w:rsidP="00A41F64">
      <w:pPr>
        <w:rPr>
          <w:b/>
          <w:bCs/>
          <w:sz w:val="18"/>
          <w:szCs w:val="18"/>
          <w:lang w:val="es-CO"/>
        </w:rPr>
      </w:pPr>
      <w:r w:rsidRPr="009614D0">
        <w:rPr>
          <w:b/>
          <w:bCs/>
          <w:sz w:val="18"/>
          <w:szCs w:val="18"/>
          <w:lang w:val="es-CO"/>
        </w:rPr>
        <w:t>Prezenta hotarare a fost adoptata cu un nr. de ____voturi , din care:____”pentru”, ____”impotriva”____”abtineri”, din numarul total de 9 consilieri  locali in functie din care _____prezenti</w:t>
      </w:r>
    </w:p>
    <w:p w14:paraId="3D874725" w14:textId="77777777" w:rsidR="00A41F64" w:rsidRPr="009614D0" w:rsidRDefault="00A41F64" w:rsidP="00A41F64">
      <w:pPr>
        <w:rPr>
          <w:b/>
          <w:bCs/>
          <w:sz w:val="18"/>
          <w:szCs w:val="18"/>
          <w:lang w:val="es-CO"/>
        </w:rPr>
      </w:pPr>
    </w:p>
    <w:p w14:paraId="09C1330E" w14:textId="77777777" w:rsidR="00A41F64" w:rsidRPr="009614D0" w:rsidRDefault="00A41F64" w:rsidP="00A41F64">
      <w:pPr>
        <w:rPr>
          <w:b/>
          <w:sz w:val="24"/>
          <w:szCs w:val="24"/>
          <w:lang w:val="es-CO"/>
        </w:rPr>
      </w:pPr>
    </w:p>
    <w:p w14:paraId="53D0670B" w14:textId="77777777" w:rsidR="00A41F64" w:rsidRDefault="00A41F64" w:rsidP="00A41F64">
      <w:pPr>
        <w:rPr>
          <w:b/>
          <w:sz w:val="24"/>
          <w:szCs w:val="24"/>
          <w:lang w:val="es-CO"/>
        </w:rPr>
      </w:pPr>
    </w:p>
    <w:p w14:paraId="55724EE9" w14:textId="77777777" w:rsidR="00A41F64" w:rsidRDefault="00A41F64" w:rsidP="00A41F64">
      <w:pPr>
        <w:rPr>
          <w:b/>
          <w:sz w:val="24"/>
          <w:szCs w:val="24"/>
          <w:lang w:val="es-CO"/>
        </w:rPr>
      </w:pPr>
    </w:p>
    <w:p w14:paraId="42DD8B11" w14:textId="77777777" w:rsidR="00A41F64" w:rsidRDefault="00A41F64" w:rsidP="00A41F64">
      <w:pPr>
        <w:rPr>
          <w:b/>
          <w:sz w:val="24"/>
          <w:szCs w:val="24"/>
          <w:lang w:val="es-CO"/>
        </w:rPr>
      </w:pPr>
    </w:p>
    <w:p w14:paraId="7DBF3798" w14:textId="77777777" w:rsidR="00A41F64" w:rsidRDefault="00A41F64" w:rsidP="00A41F64">
      <w:pPr>
        <w:rPr>
          <w:b/>
          <w:sz w:val="24"/>
          <w:szCs w:val="24"/>
          <w:lang w:val="es-CO"/>
        </w:rPr>
      </w:pPr>
    </w:p>
    <w:p w14:paraId="37B3CBC7" w14:textId="77777777" w:rsidR="00A41F64" w:rsidRDefault="00A41F64" w:rsidP="00A41F64">
      <w:pPr>
        <w:rPr>
          <w:b/>
          <w:sz w:val="24"/>
          <w:szCs w:val="24"/>
          <w:lang w:val="es-CO"/>
        </w:rPr>
      </w:pPr>
    </w:p>
    <w:p w14:paraId="39CE0F6F" w14:textId="77777777" w:rsidR="00A41F64" w:rsidRDefault="00A41F64" w:rsidP="00A41F64">
      <w:pPr>
        <w:rPr>
          <w:b/>
          <w:sz w:val="24"/>
          <w:szCs w:val="24"/>
          <w:lang w:val="es-CO"/>
        </w:rPr>
      </w:pPr>
    </w:p>
    <w:p w14:paraId="096FD70C" w14:textId="77777777" w:rsidR="00A41F64" w:rsidRDefault="00A41F64" w:rsidP="00A41F64">
      <w:pPr>
        <w:rPr>
          <w:b/>
          <w:sz w:val="24"/>
          <w:szCs w:val="24"/>
          <w:lang w:val="es-CO"/>
        </w:rPr>
      </w:pPr>
    </w:p>
    <w:p w14:paraId="793D7C44" w14:textId="77777777" w:rsidR="00A41F64" w:rsidRDefault="00A41F64" w:rsidP="00A41F64">
      <w:pPr>
        <w:rPr>
          <w:b/>
          <w:sz w:val="24"/>
          <w:szCs w:val="24"/>
          <w:lang w:val="es-CO"/>
        </w:rPr>
      </w:pPr>
    </w:p>
    <w:p w14:paraId="7BB9D708" w14:textId="77777777" w:rsidR="00A41F64" w:rsidRDefault="00A41F64" w:rsidP="00A41F64">
      <w:pPr>
        <w:rPr>
          <w:b/>
          <w:sz w:val="24"/>
          <w:szCs w:val="24"/>
          <w:lang w:val="es-CO"/>
        </w:rPr>
      </w:pPr>
    </w:p>
    <w:p w14:paraId="498D9B3B" w14:textId="77777777" w:rsidR="00A41F64" w:rsidRDefault="00A41F64" w:rsidP="00A41F64">
      <w:pPr>
        <w:rPr>
          <w:b/>
          <w:sz w:val="24"/>
          <w:szCs w:val="24"/>
          <w:lang w:val="es-CO"/>
        </w:rPr>
      </w:pPr>
    </w:p>
    <w:p w14:paraId="1A9FF1D2" w14:textId="77777777" w:rsidR="00A41F64" w:rsidRDefault="00A41F64" w:rsidP="00A41F64">
      <w:pPr>
        <w:rPr>
          <w:b/>
          <w:sz w:val="24"/>
          <w:szCs w:val="24"/>
          <w:lang w:val="es-CO"/>
        </w:rPr>
      </w:pPr>
    </w:p>
    <w:p w14:paraId="558058B5" w14:textId="77777777" w:rsidR="00A41F64" w:rsidRDefault="00A41F64" w:rsidP="00A41F64">
      <w:pPr>
        <w:rPr>
          <w:b/>
          <w:sz w:val="24"/>
          <w:szCs w:val="24"/>
          <w:lang w:val="es-CO"/>
        </w:rPr>
      </w:pPr>
    </w:p>
    <w:p w14:paraId="759520C5" w14:textId="77777777" w:rsidR="00A41F64" w:rsidRDefault="00A41F64" w:rsidP="00A41F64">
      <w:pPr>
        <w:rPr>
          <w:b/>
          <w:sz w:val="24"/>
          <w:szCs w:val="24"/>
          <w:lang w:val="es-CO"/>
        </w:rPr>
      </w:pPr>
    </w:p>
    <w:p w14:paraId="14F99DC4" w14:textId="77777777" w:rsidR="00A41F64" w:rsidRDefault="00A41F64" w:rsidP="00A41F64">
      <w:pPr>
        <w:rPr>
          <w:b/>
          <w:sz w:val="24"/>
          <w:szCs w:val="24"/>
          <w:lang w:val="es-CO"/>
        </w:rPr>
      </w:pPr>
    </w:p>
    <w:p w14:paraId="1DAA20BF" w14:textId="77777777" w:rsidR="00A41F64" w:rsidRDefault="00A41F64" w:rsidP="00A41F64">
      <w:pPr>
        <w:rPr>
          <w:b/>
          <w:sz w:val="24"/>
          <w:szCs w:val="24"/>
          <w:lang w:val="es-CO"/>
        </w:rPr>
      </w:pPr>
    </w:p>
    <w:p w14:paraId="60141402" w14:textId="77777777" w:rsidR="00A41F64" w:rsidRDefault="00A41F64" w:rsidP="00A41F64">
      <w:pPr>
        <w:rPr>
          <w:b/>
          <w:sz w:val="24"/>
          <w:szCs w:val="24"/>
          <w:lang w:val="es-CO"/>
        </w:rPr>
      </w:pPr>
    </w:p>
    <w:p w14:paraId="115A0B3F" w14:textId="77777777" w:rsidR="00A41F64" w:rsidRDefault="00A41F64" w:rsidP="00A41F64">
      <w:pPr>
        <w:rPr>
          <w:b/>
          <w:sz w:val="24"/>
          <w:szCs w:val="24"/>
          <w:lang w:val="es-CO"/>
        </w:rPr>
      </w:pPr>
    </w:p>
    <w:p w14:paraId="0CB0DD0B" w14:textId="77777777" w:rsidR="00A41F64" w:rsidRDefault="00A41F64" w:rsidP="00A41F64">
      <w:pPr>
        <w:rPr>
          <w:b/>
          <w:sz w:val="24"/>
          <w:szCs w:val="24"/>
          <w:lang w:val="es-CO"/>
        </w:rPr>
      </w:pPr>
    </w:p>
    <w:p w14:paraId="7ECDFF66" w14:textId="77777777" w:rsidR="00A41F64" w:rsidRDefault="00A41F64" w:rsidP="00A41F64">
      <w:pPr>
        <w:rPr>
          <w:b/>
          <w:sz w:val="24"/>
          <w:szCs w:val="24"/>
          <w:lang w:val="es-CO"/>
        </w:rPr>
      </w:pPr>
    </w:p>
    <w:p w14:paraId="0E306659" w14:textId="77777777" w:rsidR="00A41F64" w:rsidRDefault="00A41F64" w:rsidP="00A41F64">
      <w:pPr>
        <w:rPr>
          <w:b/>
          <w:sz w:val="24"/>
          <w:szCs w:val="24"/>
          <w:lang w:val="es-CO"/>
        </w:rPr>
      </w:pPr>
    </w:p>
    <w:p w14:paraId="48A464A0" w14:textId="77777777" w:rsidR="00A41F64" w:rsidRDefault="00A41F64" w:rsidP="00A41F64">
      <w:pPr>
        <w:rPr>
          <w:b/>
          <w:sz w:val="24"/>
          <w:szCs w:val="24"/>
          <w:lang w:val="es-CO"/>
        </w:rPr>
      </w:pPr>
    </w:p>
    <w:p w14:paraId="6F4CDD1C" w14:textId="77777777" w:rsidR="00A41F64" w:rsidRDefault="00A41F64" w:rsidP="00A41F64">
      <w:pPr>
        <w:rPr>
          <w:b/>
          <w:sz w:val="24"/>
          <w:szCs w:val="24"/>
          <w:lang w:val="es-CO"/>
        </w:rPr>
      </w:pPr>
    </w:p>
    <w:p w14:paraId="02576E7D" w14:textId="77777777" w:rsidR="00A41F64" w:rsidRDefault="00A41F64" w:rsidP="00A41F64">
      <w:pPr>
        <w:rPr>
          <w:b/>
          <w:sz w:val="24"/>
          <w:szCs w:val="24"/>
          <w:lang w:val="es-CO"/>
        </w:rPr>
      </w:pPr>
    </w:p>
    <w:p w14:paraId="15E89D36" w14:textId="77777777" w:rsidR="00A41F64" w:rsidRDefault="00A41F64" w:rsidP="00A41F64">
      <w:pPr>
        <w:rPr>
          <w:b/>
          <w:sz w:val="24"/>
          <w:szCs w:val="24"/>
          <w:lang w:val="es-CO"/>
        </w:rPr>
      </w:pPr>
    </w:p>
    <w:p w14:paraId="196C387B" w14:textId="77777777" w:rsidR="00A41F64" w:rsidRDefault="00A41F64" w:rsidP="00A41F64">
      <w:pPr>
        <w:rPr>
          <w:b/>
          <w:sz w:val="24"/>
          <w:szCs w:val="24"/>
          <w:lang w:val="es-CO"/>
        </w:rPr>
      </w:pPr>
    </w:p>
    <w:p w14:paraId="39DAB041" w14:textId="77777777" w:rsidR="00A41F64" w:rsidRDefault="00A41F64" w:rsidP="00A41F64">
      <w:pPr>
        <w:rPr>
          <w:b/>
          <w:sz w:val="24"/>
          <w:szCs w:val="24"/>
          <w:lang w:val="es-CO"/>
        </w:rPr>
      </w:pPr>
    </w:p>
    <w:p w14:paraId="7C308C85" w14:textId="77777777" w:rsidR="00A41F64" w:rsidRDefault="00A41F64" w:rsidP="00A41F64">
      <w:pPr>
        <w:rPr>
          <w:b/>
          <w:sz w:val="24"/>
          <w:szCs w:val="24"/>
          <w:lang w:val="es-CO"/>
        </w:rPr>
      </w:pPr>
    </w:p>
    <w:p w14:paraId="234D4B73" w14:textId="77777777" w:rsidR="00A41F64" w:rsidRDefault="00A41F64" w:rsidP="00A41F64">
      <w:pPr>
        <w:rPr>
          <w:b/>
          <w:sz w:val="24"/>
          <w:szCs w:val="24"/>
          <w:lang w:val="es-CO"/>
        </w:rPr>
      </w:pPr>
    </w:p>
    <w:p w14:paraId="26A42113" w14:textId="77777777" w:rsidR="00A41F64" w:rsidRPr="009614D0" w:rsidRDefault="00A41F64" w:rsidP="00A41F64">
      <w:pPr>
        <w:rPr>
          <w:b/>
          <w:sz w:val="24"/>
          <w:szCs w:val="24"/>
          <w:lang w:val="es-CO"/>
        </w:rPr>
      </w:pPr>
    </w:p>
    <w:p w14:paraId="7D0DEB5B" w14:textId="77777777" w:rsidR="00A41F64" w:rsidRPr="009614D0" w:rsidRDefault="00A41F64" w:rsidP="00A41F64">
      <w:pPr>
        <w:rPr>
          <w:b/>
          <w:sz w:val="24"/>
          <w:szCs w:val="24"/>
          <w:lang w:val="es-CO"/>
        </w:rPr>
      </w:pPr>
    </w:p>
    <w:p w14:paraId="1A0B0483" w14:textId="77777777" w:rsidR="00A41F64" w:rsidRPr="009614D0" w:rsidRDefault="00A41F64" w:rsidP="00A41F64">
      <w:pPr>
        <w:rPr>
          <w:b/>
          <w:sz w:val="24"/>
          <w:szCs w:val="24"/>
          <w:lang w:val="es-CO"/>
        </w:rPr>
      </w:pPr>
      <w:r w:rsidRPr="009614D0">
        <w:rPr>
          <w:b/>
          <w:sz w:val="24"/>
          <w:szCs w:val="24"/>
          <w:lang w:val="es-CO"/>
        </w:rPr>
        <w:t xml:space="preserve">     CONSILIUL LOCAL SFINȚEȘTI                                                          Anexa la HCL </w:t>
      </w:r>
    </w:p>
    <w:p w14:paraId="33B8D235" w14:textId="1CCF540F" w:rsidR="00A41F64" w:rsidRPr="009614D0" w:rsidRDefault="00A41F64" w:rsidP="00A41F64">
      <w:pPr>
        <w:rPr>
          <w:b/>
          <w:sz w:val="24"/>
          <w:szCs w:val="24"/>
          <w:lang w:val="es-CO"/>
        </w:rPr>
      </w:pPr>
      <w:r w:rsidRPr="009614D0">
        <w:rPr>
          <w:b/>
          <w:sz w:val="24"/>
          <w:szCs w:val="24"/>
          <w:lang w:val="es-CO"/>
        </w:rPr>
        <w:t xml:space="preserve">         JUDEȚUL TELEORMAN                                                                nr</w:t>
      </w:r>
      <w:r>
        <w:rPr>
          <w:b/>
          <w:sz w:val="24"/>
          <w:szCs w:val="24"/>
          <w:lang w:val="es-CO"/>
        </w:rPr>
        <w:t>.22</w:t>
      </w:r>
      <w:r w:rsidRPr="009614D0">
        <w:rPr>
          <w:b/>
          <w:sz w:val="24"/>
          <w:szCs w:val="24"/>
          <w:lang w:val="es-CO"/>
        </w:rPr>
        <w:t xml:space="preserve">/09.05.2025       </w:t>
      </w:r>
    </w:p>
    <w:p w14:paraId="54651312" w14:textId="77777777" w:rsidR="00A41F64" w:rsidRPr="009614D0" w:rsidRDefault="00A41F64" w:rsidP="00A41F64">
      <w:pPr>
        <w:rPr>
          <w:b/>
          <w:sz w:val="24"/>
          <w:szCs w:val="24"/>
          <w:lang w:val="es-CO"/>
        </w:rPr>
      </w:pPr>
    </w:p>
    <w:p w14:paraId="44996EE2" w14:textId="77777777" w:rsidR="00A41F64" w:rsidRPr="009614D0" w:rsidRDefault="00A41F64" w:rsidP="00A41F64">
      <w:pPr>
        <w:rPr>
          <w:b/>
          <w:sz w:val="24"/>
          <w:szCs w:val="24"/>
          <w:lang w:val="es-CO"/>
        </w:rPr>
      </w:pPr>
    </w:p>
    <w:p w14:paraId="4D3FA9AB" w14:textId="77777777" w:rsidR="00A41F64" w:rsidRPr="009614D0" w:rsidRDefault="00A41F64" w:rsidP="00A41F64">
      <w:pPr>
        <w:tabs>
          <w:tab w:val="left" w:pos="3817"/>
        </w:tabs>
        <w:rPr>
          <w:b/>
          <w:sz w:val="24"/>
          <w:szCs w:val="24"/>
          <w:lang w:val="es-CO"/>
        </w:rPr>
      </w:pPr>
      <w:r w:rsidRPr="009614D0">
        <w:rPr>
          <w:b/>
          <w:sz w:val="24"/>
          <w:szCs w:val="24"/>
          <w:lang w:val="es-CO"/>
        </w:rPr>
        <w:t xml:space="preserve">                                                           REGULAMENT </w:t>
      </w:r>
    </w:p>
    <w:p w14:paraId="1E5CEF99" w14:textId="77777777" w:rsidR="00A41F64" w:rsidRPr="009614D0" w:rsidRDefault="00A41F64" w:rsidP="00A41F64">
      <w:pPr>
        <w:rPr>
          <w:b/>
          <w:bCs/>
          <w:spacing w:val="1"/>
          <w:sz w:val="24"/>
          <w:szCs w:val="24"/>
          <w:lang w:val="es-CO"/>
        </w:rPr>
      </w:pPr>
      <w:r w:rsidRPr="009614D0">
        <w:rPr>
          <w:b/>
          <w:sz w:val="24"/>
          <w:szCs w:val="24"/>
          <w:lang w:val="es-CO"/>
        </w:rPr>
        <w:t xml:space="preserve">        Privind </w:t>
      </w:r>
      <w:r w:rsidRPr="009614D0">
        <w:rPr>
          <w:bCs/>
          <w:spacing w:val="1"/>
          <w:sz w:val="24"/>
          <w:szCs w:val="24"/>
          <w:lang w:val="es-CO"/>
        </w:rPr>
        <w:t xml:space="preserve"> </w:t>
      </w:r>
      <w:r w:rsidRPr="009614D0">
        <w:rPr>
          <w:b/>
          <w:bCs/>
          <w:spacing w:val="1"/>
          <w:sz w:val="24"/>
          <w:szCs w:val="24"/>
          <w:lang w:val="es-CO"/>
        </w:rPr>
        <w:t xml:space="preserve">acordarea ˮDiplomei de onoare ˮși plata unui premiu pentru familiile care       </w:t>
      </w:r>
    </w:p>
    <w:p w14:paraId="6E607854" w14:textId="77777777" w:rsidR="00A41F64" w:rsidRPr="009614D0" w:rsidRDefault="00A41F64" w:rsidP="00A41F64">
      <w:pPr>
        <w:rPr>
          <w:b/>
          <w:sz w:val="24"/>
          <w:szCs w:val="24"/>
          <w:lang w:val="es-CO"/>
        </w:rPr>
      </w:pPr>
      <w:r w:rsidRPr="009614D0">
        <w:rPr>
          <w:b/>
          <w:bCs/>
          <w:spacing w:val="1"/>
          <w:sz w:val="24"/>
          <w:szCs w:val="24"/>
          <w:lang w:val="es-CO"/>
        </w:rPr>
        <w:t xml:space="preserve">                                                     iși aniversează căsătoria .</w:t>
      </w:r>
    </w:p>
    <w:p w14:paraId="05F50DC1" w14:textId="77777777" w:rsidR="00A41F64" w:rsidRPr="009614D0" w:rsidRDefault="00A41F64" w:rsidP="00A41F64">
      <w:pPr>
        <w:rPr>
          <w:b/>
          <w:sz w:val="24"/>
          <w:szCs w:val="24"/>
          <w:lang w:val="es-CO"/>
        </w:rPr>
      </w:pPr>
    </w:p>
    <w:p w14:paraId="251D537F" w14:textId="77777777" w:rsidR="00A41F64" w:rsidRPr="009614D0" w:rsidRDefault="00A41F64" w:rsidP="00A41F64">
      <w:pPr>
        <w:rPr>
          <w:b/>
          <w:sz w:val="24"/>
          <w:szCs w:val="24"/>
          <w:lang w:val="es-CO"/>
        </w:rPr>
      </w:pPr>
      <w:r w:rsidRPr="009614D0">
        <w:rPr>
          <w:b/>
          <w:sz w:val="24"/>
          <w:szCs w:val="24"/>
          <w:lang w:val="es-CO"/>
        </w:rPr>
        <w:t xml:space="preserve">Art.1 </w:t>
      </w:r>
    </w:p>
    <w:p w14:paraId="7118F352" w14:textId="77777777" w:rsidR="00A41F64" w:rsidRPr="009614D0" w:rsidRDefault="00A41F64" w:rsidP="00A41F64">
      <w:pPr>
        <w:rPr>
          <w:bCs/>
          <w:spacing w:val="1"/>
          <w:sz w:val="24"/>
          <w:szCs w:val="24"/>
          <w:lang w:val="es-CO"/>
        </w:rPr>
      </w:pPr>
      <w:r w:rsidRPr="009614D0">
        <w:rPr>
          <w:sz w:val="24"/>
          <w:szCs w:val="24"/>
          <w:lang w:val="es-CO"/>
        </w:rPr>
        <w:t xml:space="preserve">Regulamentul  privind </w:t>
      </w:r>
      <w:r w:rsidRPr="009614D0">
        <w:rPr>
          <w:bCs/>
          <w:spacing w:val="1"/>
          <w:sz w:val="24"/>
          <w:szCs w:val="24"/>
          <w:lang w:val="es-CO"/>
        </w:rPr>
        <w:t>acordarea ˮDiplomei de onoare ˮși plata unui premiu pentru familiile care aniversează  25,50,75 de ani de căsătorie ( denumit in continuare Regulament) , stabilește regulile și condițiile  pentru acordarea unei diplome  și a unor sume de bani  familiilor din comuna Sfințești, județul Teleorman , care aniversează 25,50,75 de ani de căsătorie neîntreruptă .</w:t>
      </w:r>
    </w:p>
    <w:p w14:paraId="653B75DE" w14:textId="77777777" w:rsidR="00A41F64" w:rsidRPr="009614D0" w:rsidRDefault="00A41F64" w:rsidP="00A41F64">
      <w:pPr>
        <w:rPr>
          <w:bCs/>
          <w:spacing w:val="1"/>
          <w:sz w:val="24"/>
          <w:szCs w:val="24"/>
          <w:lang w:val="es-CO"/>
        </w:rPr>
      </w:pPr>
    </w:p>
    <w:p w14:paraId="3525A0D6" w14:textId="77777777" w:rsidR="00A41F64" w:rsidRPr="009614D0" w:rsidRDefault="00A41F64" w:rsidP="00A41F64">
      <w:pPr>
        <w:rPr>
          <w:b/>
          <w:bCs/>
          <w:spacing w:val="1"/>
          <w:sz w:val="24"/>
          <w:szCs w:val="24"/>
          <w:lang w:val="es-CO"/>
        </w:rPr>
      </w:pPr>
      <w:r w:rsidRPr="009614D0">
        <w:rPr>
          <w:b/>
          <w:bCs/>
          <w:spacing w:val="1"/>
          <w:sz w:val="24"/>
          <w:szCs w:val="24"/>
          <w:lang w:val="es-CO"/>
        </w:rPr>
        <w:t xml:space="preserve">Art.2 </w:t>
      </w:r>
    </w:p>
    <w:p w14:paraId="7F980DC0" w14:textId="77777777" w:rsidR="00A41F64" w:rsidRPr="009614D0" w:rsidRDefault="00A41F64" w:rsidP="00A41F64">
      <w:pPr>
        <w:rPr>
          <w:bCs/>
          <w:spacing w:val="1"/>
          <w:sz w:val="24"/>
          <w:szCs w:val="24"/>
          <w:lang w:val="es-CO"/>
        </w:rPr>
      </w:pPr>
      <w:r w:rsidRPr="009614D0">
        <w:rPr>
          <w:bCs/>
          <w:spacing w:val="1"/>
          <w:sz w:val="24"/>
          <w:szCs w:val="24"/>
          <w:lang w:val="es-CO"/>
        </w:rPr>
        <w:t>În înțelesul  prezentului Regulament , termenii și expresiile de mai jos au următoarea semnificație :</w:t>
      </w:r>
    </w:p>
    <w:p w14:paraId="0754810E" w14:textId="77777777" w:rsidR="00A41F64" w:rsidRPr="009614D0" w:rsidRDefault="00A41F64" w:rsidP="00A41F64">
      <w:pPr>
        <w:rPr>
          <w:bCs/>
          <w:spacing w:val="1"/>
          <w:sz w:val="24"/>
          <w:szCs w:val="24"/>
          <w:lang w:val="es-CO"/>
        </w:rPr>
      </w:pPr>
      <w:r w:rsidRPr="009614D0">
        <w:rPr>
          <w:b/>
          <w:bCs/>
          <w:spacing w:val="1"/>
          <w:sz w:val="24"/>
          <w:szCs w:val="24"/>
          <w:lang w:val="es-CO"/>
        </w:rPr>
        <w:t>a) cuplu</w:t>
      </w:r>
      <w:r w:rsidRPr="009614D0">
        <w:rPr>
          <w:bCs/>
          <w:spacing w:val="1"/>
          <w:sz w:val="24"/>
          <w:szCs w:val="24"/>
          <w:lang w:val="es-CO"/>
        </w:rPr>
        <w:t>= soțul și soția aflați in viață la momentul depunerii cererii , care sunt sărbătoriți  in condițiile prezentului Regulament ;</w:t>
      </w:r>
    </w:p>
    <w:p w14:paraId="4FE7A4C4" w14:textId="77777777" w:rsidR="00A41F64" w:rsidRPr="009614D0" w:rsidRDefault="00A41F64" w:rsidP="00A41F64">
      <w:pPr>
        <w:rPr>
          <w:bCs/>
          <w:spacing w:val="1"/>
          <w:sz w:val="24"/>
          <w:szCs w:val="24"/>
          <w:lang w:val="es-CO"/>
        </w:rPr>
      </w:pPr>
      <w:r w:rsidRPr="009614D0">
        <w:rPr>
          <w:b/>
          <w:bCs/>
          <w:spacing w:val="1"/>
          <w:sz w:val="24"/>
          <w:szCs w:val="24"/>
          <w:lang w:val="es-CO"/>
        </w:rPr>
        <w:t>b) cerere tip</w:t>
      </w:r>
      <w:r w:rsidRPr="009614D0">
        <w:rPr>
          <w:bCs/>
          <w:spacing w:val="1"/>
          <w:sz w:val="24"/>
          <w:szCs w:val="24"/>
          <w:lang w:val="es-CO"/>
        </w:rPr>
        <w:t xml:space="preserve"> = cerere pentru acordarea diplomei și premiului  in condițiile  HCL și a prezentului Regulament .</w:t>
      </w:r>
    </w:p>
    <w:p w14:paraId="04A8D344" w14:textId="77777777" w:rsidR="00A41F64" w:rsidRPr="009614D0" w:rsidRDefault="00A41F64" w:rsidP="00A41F64">
      <w:pPr>
        <w:rPr>
          <w:rFonts w:ascii="Calibri" w:hAnsi="Calibri" w:cs="Calibri"/>
          <w:bCs/>
          <w:spacing w:val="1"/>
          <w:sz w:val="24"/>
          <w:szCs w:val="24"/>
          <w:lang w:val="es-CO"/>
        </w:rPr>
      </w:pPr>
      <w:r w:rsidRPr="009614D0">
        <w:rPr>
          <w:b/>
          <w:bCs/>
          <w:spacing w:val="1"/>
          <w:sz w:val="24"/>
          <w:szCs w:val="24"/>
          <w:lang w:val="es-CO"/>
        </w:rPr>
        <w:t>c) copie conform cu originalul</w:t>
      </w:r>
      <w:r w:rsidRPr="009614D0">
        <w:rPr>
          <w:bCs/>
          <w:spacing w:val="1"/>
          <w:sz w:val="24"/>
          <w:szCs w:val="24"/>
          <w:lang w:val="es-CO"/>
        </w:rPr>
        <w:t>= copie simplă pe care apare  mențiunea ˮconform cu originalul ˮși semnătura solicitantului . Nu este necesar ca această copies ă fie legalizată la notar</w:t>
      </w:r>
      <w:r w:rsidRPr="009614D0">
        <w:rPr>
          <w:rFonts w:ascii="Calibri" w:hAnsi="Calibri" w:cs="Calibri"/>
          <w:bCs/>
          <w:spacing w:val="1"/>
          <w:sz w:val="24"/>
          <w:szCs w:val="24"/>
          <w:lang w:val="es-CO"/>
        </w:rPr>
        <w:t xml:space="preserve"> .</w:t>
      </w:r>
    </w:p>
    <w:p w14:paraId="5BBD85EF" w14:textId="77777777" w:rsidR="00A41F64" w:rsidRPr="009614D0" w:rsidRDefault="00A41F64" w:rsidP="00A41F64">
      <w:pPr>
        <w:rPr>
          <w:bCs/>
          <w:spacing w:val="1"/>
          <w:sz w:val="24"/>
          <w:szCs w:val="24"/>
          <w:lang w:val="es-CO"/>
        </w:rPr>
      </w:pPr>
    </w:p>
    <w:p w14:paraId="10C7FE70" w14:textId="77777777" w:rsidR="00A41F64" w:rsidRPr="009614D0" w:rsidRDefault="00A41F64" w:rsidP="00A41F64">
      <w:pPr>
        <w:rPr>
          <w:bCs/>
          <w:spacing w:val="1"/>
          <w:sz w:val="24"/>
          <w:szCs w:val="24"/>
          <w:lang w:val="es-CO"/>
        </w:rPr>
      </w:pPr>
      <w:r w:rsidRPr="009614D0">
        <w:rPr>
          <w:b/>
          <w:bCs/>
          <w:spacing w:val="1"/>
          <w:sz w:val="24"/>
          <w:szCs w:val="24"/>
          <w:lang w:val="es-CO"/>
        </w:rPr>
        <w:t>Art.3</w:t>
      </w:r>
      <w:r w:rsidRPr="009614D0">
        <w:rPr>
          <w:bCs/>
          <w:spacing w:val="1"/>
          <w:sz w:val="24"/>
          <w:szCs w:val="24"/>
          <w:lang w:val="es-CO"/>
        </w:rPr>
        <w:t xml:space="preserve"> – Principiile care stau la baza acordării diplomei și premiului  sunt :</w:t>
      </w:r>
    </w:p>
    <w:p w14:paraId="6378D5A5" w14:textId="77777777" w:rsidR="00A41F64" w:rsidRPr="009614D0" w:rsidRDefault="00A41F64" w:rsidP="00A41F64">
      <w:pPr>
        <w:rPr>
          <w:bCs/>
          <w:spacing w:val="1"/>
          <w:sz w:val="24"/>
          <w:szCs w:val="24"/>
          <w:lang w:val="es-CO"/>
        </w:rPr>
      </w:pPr>
      <w:r w:rsidRPr="009614D0">
        <w:rPr>
          <w:bCs/>
          <w:spacing w:val="1"/>
          <w:sz w:val="24"/>
          <w:szCs w:val="24"/>
          <w:lang w:val="es-CO"/>
        </w:rPr>
        <w:t>* transparența – punerea la dispoziția tuturor celor interesați a informațiilor referitoare la aplicarea procedurii pentru acordarea premiului ;</w:t>
      </w:r>
    </w:p>
    <w:p w14:paraId="2DA8F54E" w14:textId="77777777" w:rsidR="00A41F64" w:rsidRPr="009614D0" w:rsidRDefault="00A41F64" w:rsidP="00A41F64">
      <w:pPr>
        <w:rPr>
          <w:bCs/>
          <w:spacing w:val="1"/>
          <w:sz w:val="24"/>
          <w:szCs w:val="24"/>
          <w:lang w:val="es-CO"/>
        </w:rPr>
      </w:pPr>
      <w:r w:rsidRPr="009614D0">
        <w:rPr>
          <w:bCs/>
          <w:spacing w:val="1"/>
          <w:sz w:val="24"/>
          <w:szCs w:val="24"/>
          <w:lang w:val="es-CO"/>
        </w:rPr>
        <w:t>* Excluderea dublei participări – același cuplu solicitant nu poate beneficia  de acordarea mai multor premii  pentru aceeași aniversare ;</w:t>
      </w:r>
    </w:p>
    <w:p w14:paraId="45D78D6C" w14:textId="77777777" w:rsidR="00A41F64" w:rsidRPr="009614D0" w:rsidRDefault="00A41F64" w:rsidP="00A41F64">
      <w:pPr>
        <w:rPr>
          <w:bCs/>
          <w:spacing w:val="1"/>
          <w:sz w:val="24"/>
          <w:szCs w:val="24"/>
          <w:lang w:val="es-CO"/>
        </w:rPr>
      </w:pPr>
      <w:r w:rsidRPr="009614D0">
        <w:rPr>
          <w:bCs/>
          <w:spacing w:val="1"/>
          <w:sz w:val="24"/>
          <w:szCs w:val="24"/>
          <w:lang w:val="es-CO"/>
        </w:rPr>
        <w:t>* Neretroactivitatea – vor beneficia de premiu numai familiile care  serbează una dintre cele 3 aniversări , incepând cu data intrării in vigoare a prezentei hotărâri .</w:t>
      </w:r>
    </w:p>
    <w:p w14:paraId="79594B23" w14:textId="77777777" w:rsidR="00A41F64" w:rsidRPr="009614D0" w:rsidRDefault="00A41F64" w:rsidP="00A41F64">
      <w:pPr>
        <w:rPr>
          <w:bCs/>
          <w:spacing w:val="1"/>
          <w:sz w:val="24"/>
          <w:szCs w:val="24"/>
          <w:lang w:val="es-CO"/>
        </w:rPr>
      </w:pPr>
      <w:r w:rsidRPr="009614D0">
        <w:rPr>
          <w:bCs/>
          <w:spacing w:val="1"/>
          <w:sz w:val="24"/>
          <w:szCs w:val="24"/>
          <w:lang w:val="es-CO"/>
        </w:rPr>
        <w:t>* tratamentul egal – aplicarea in mod nediscriminatoriu a criteriilor privind sărbătorirea familiilor  aniversate ,astfel încât  orice cuplu să aibă șanse egale de a putea fi sărbătorite .</w:t>
      </w:r>
    </w:p>
    <w:p w14:paraId="71A474EC" w14:textId="77777777" w:rsidR="00A41F64" w:rsidRPr="009614D0" w:rsidRDefault="00A41F64" w:rsidP="00A41F64">
      <w:pPr>
        <w:rPr>
          <w:bCs/>
          <w:spacing w:val="1"/>
          <w:sz w:val="24"/>
          <w:szCs w:val="24"/>
          <w:lang w:val="es-CO"/>
        </w:rPr>
      </w:pPr>
    </w:p>
    <w:p w14:paraId="4D2681A3" w14:textId="77777777" w:rsidR="00A41F64" w:rsidRPr="009614D0" w:rsidRDefault="00A41F64" w:rsidP="00A41F64">
      <w:pPr>
        <w:rPr>
          <w:b/>
          <w:sz w:val="24"/>
          <w:szCs w:val="24"/>
          <w:lang w:val="es-CO"/>
        </w:rPr>
      </w:pPr>
      <w:r w:rsidRPr="009614D0">
        <w:rPr>
          <w:b/>
          <w:sz w:val="24"/>
          <w:szCs w:val="24"/>
          <w:lang w:val="es-CO"/>
        </w:rPr>
        <w:t xml:space="preserve"> Art. 4</w:t>
      </w:r>
    </w:p>
    <w:p w14:paraId="59482673" w14:textId="77777777" w:rsidR="00A41F64" w:rsidRPr="009614D0" w:rsidRDefault="00A41F64" w:rsidP="00A41F64">
      <w:pPr>
        <w:rPr>
          <w:sz w:val="24"/>
          <w:szCs w:val="24"/>
          <w:lang w:val="es-CO"/>
        </w:rPr>
      </w:pPr>
      <w:r w:rsidRPr="009614D0">
        <w:rPr>
          <w:sz w:val="24"/>
          <w:szCs w:val="24"/>
          <w:lang w:val="es-CO"/>
        </w:rPr>
        <w:t xml:space="preserve">Pentru a putea beneficia de diploma de onoare și premiul acordat , cuplurile trebuie să îndeplinească cumulativ următoarele condiții : </w:t>
      </w:r>
    </w:p>
    <w:p w14:paraId="3FF7FA9F" w14:textId="77777777" w:rsidR="00A41F64" w:rsidRPr="009614D0" w:rsidRDefault="00A41F64" w:rsidP="00A41F64">
      <w:pPr>
        <w:rPr>
          <w:sz w:val="24"/>
          <w:szCs w:val="24"/>
          <w:lang w:val="es-CO"/>
        </w:rPr>
      </w:pPr>
      <w:r w:rsidRPr="009614D0">
        <w:rPr>
          <w:sz w:val="24"/>
          <w:szCs w:val="24"/>
          <w:lang w:val="es-CO"/>
        </w:rPr>
        <w:t>a)  aniversează 25,50 ,75 ani de căsătorie neîntreruptă ;</w:t>
      </w:r>
    </w:p>
    <w:p w14:paraId="27566E5E" w14:textId="77777777" w:rsidR="00A41F64" w:rsidRPr="009614D0" w:rsidRDefault="00A41F64" w:rsidP="00A41F64">
      <w:pPr>
        <w:rPr>
          <w:sz w:val="24"/>
          <w:szCs w:val="24"/>
          <w:lang w:val="es-CO"/>
        </w:rPr>
      </w:pPr>
      <w:r w:rsidRPr="009614D0">
        <w:rPr>
          <w:sz w:val="24"/>
          <w:szCs w:val="24"/>
          <w:lang w:val="es-CO"/>
        </w:rPr>
        <w:t>b) cel puțin unul dintre soți are domiciliul sau reședința in Comuna Sfințești, județul Teleorman  de minim 5 ani (  verificarea acestei condiții se realizează de către persoana cu atribuții de stare civilă din cadrul Primăriei Sfințești ) ;</w:t>
      </w:r>
    </w:p>
    <w:p w14:paraId="39D4E65D" w14:textId="77777777" w:rsidR="00A41F64" w:rsidRPr="009614D0" w:rsidRDefault="00A41F64" w:rsidP="00A41F64">
      <w:pPr>
        <w:rPr>
          <w:sz w:val="24"/>
          <w:szCs w:val="24"/>
          <w:lang w:val="es-CO"/>
        </w:rPr>
      </w:pPr>
      <w:r w:rsidRPr="009614D0">
        <w:rPr>
          <w:sz w:val="24"/>
          <w:szCs w:val="24"/>
          <w:lang w:val="es-CO"/>
        </w:rPr>
        <w:t>c) ambii soți sunt in viață la momentul  depunerii solicitării ;</w:t>
      </w:r>
    </w:p>
    <w:p w14:paraId="37964BF0" w14:textId="77777777" w:rsidR="00A41F64" w:rsidRPr="009614D0" w:rsidRDefault="00A41F64" w:rsidP="00A41F64">
      <w:pPr>
        <w:rPr>
          <w:sz w:val="24"/>
          <w:szCs w:val="24"/>
          <w:lang w:val="es-CO"/>
        </w:rPr>
      </w:pPr>
      <w:r w:rsidRPr="009614D0">
        <w:rPr>
          <w:sz w:val="24"/>
          <w:szCs w:val="24"/>
          <w:lang w:val="es-CO"/>
        </w:rPr>
        <w:t>d) nu au mai beneficiat de un alt premiu sau ajutor financiar pentru această aniversare ;</w:t>
      </w:r>
    </w:p>
    <w:p w14:paraId="1BEBFAF9" w14:textId="77777777" w:rsidR="00A41F64" w:rsidRPr="009614D0" w:rsidRDefault="00A41F64" w:rsidP="00A41F64">
      <w:pPr>
        <w:rPr>
          <w:sz w:val="24"/>
          <w:szCs w:val="24"/>
          <w:lang w:val="es-CO"/>
        </w:rPr>
      </w:pPr>
      <w:r w:rsidRPr="009614D0">
        <w:rPr>
          <w:sz w:val="24"/>
          <w:szCs w:val="24"/>
          <w:lang w:val="es-CO"/>
        </w:rPr>
        <w:t xml:space="preserve">e) au depus cererea și documentele anexate acesteia in termenul prevăzut la art. 6  din prezentul </w:t>
      </w:r>
      <w:r w:rsidRPr="009614D0">
        <w:rPr>
          <w:sz w:val="24"/>
          <w:szCs w:val="24"/>
          <w:lang w:val="es-CO"/>
        </w:rPr>
        <w:lastRenderedPageBreak/>
        <w:t>Regulament .</w:t>
      </w:r>
    </w:p>
    <w:p w14:paraId="16F11219" w14:textId="77777777" w:rsidR="00A41F64" w:rsidRPr="009614D0" w:rsidRDefault="00A41F64" w:rsidP="00A41F64">
      <w:pPr>
        <w:rPr>
          <w:b/>
          <w:sz w:val="24"/>
          <w:szCs w:val="24"/>
          <w:lang w:val="es-CO"/>
        </w:rPr>
      </w:pPr>
      <w:r w:rsidRPr="009614D0">
        <w:rPr>
          <w:b/>
          <w:sz w:val="24"/>
          <w:szCs w:val="24"/>
          <w:lang w:val="es-CO"/>
        </w:rPr>
        <w:t xml:space="preserve">Art. 5 </w:t>
      </w:r>
    </w:p>
    <w:p w14:paraId="394FFAC3" w14:textId="77777777" w:rsidR="00A41F64" w:rsidRPr="009614D0" w:rsidRDefault="00A41F64" w:rsidP="00A41F64">
      <w:pPr>
        <w:rPr>
          <w:sz w:val="24"/>
          <w:szCs w:val="24"/>
          <w:lang w:val="es-CO"/>
        </w:rPr>
      </w:pPr>
      <w:r w:rsidRPr="009614D0">
        <w:rPr>
          <w:sz w:val="24"/>
          <w:szCs w:val="24"/>
          <w:lang w:val="es-CO"/>
        </w:rPr>
        <w:t>(1) Documentele care urmează să fie prezentate pentru indeplinirea criteriilor de eligibilitate :</w:t>
      </w:r>
    </w:p>
    <w:p w14:paraId="4C53CEB9" w14:textId="77777777" w:rsidR="00A41F64" w:rsidRPr="009614D0" w:rsidRDefault="00A41F64" w:rsidP="00A41F64">
      <w:pPr>
        <w:rPr>
          <w:sz w:val="24"/>
          <w:szCs w:val="24"/>
          <w:lang w:val="es-CO"/>
        </w:rPr>
      </w:pPr>
      <w:r w:rsidRPr="009614D0">
        <w:rPr>
          <w:sz w:val="24"/>
          <w:szCs w:val="24"/>
          <w:lang w:val="es-CO"/>
        </w:rPr>
        <w:t xml:space="preserve">- Cererea Tip ( Anexa la prezentul Regulament) </w:t>
      </w:r>
    </w:p>
    <w:p w14:paraId="462E7EC6" w14:textId="77777777" w:rsidR="00A41F64" w:rsidRPr="009614D0" w:rsidRDefault="00A41F64" w:rsidP="00A41F64">
      <w:pPr>
        <w:rPr>
          <w:sz w:val="24"/>
          <w:szCs w:val="24"/>
          <w:lang w:val="es-CO"/>
        </w:rPr>
      </w:pPr>
      <w:r w:rsidRPr="009614D0">
        <w:rPr>
          <w:sz w:val="24"/>
          <w:szCs w:val="24"/>
          <w:lang w:val="es-CO"/>
        </w:rPr>
        <w:t>- Copii conforme cu originalul de pe certificatul de căsătorie ;</w:t>
      </w:r>
    </w:p>
    <w:p w14:paraId="00C25D88" w14:textId="77777777" w:rsidR="00A41F64" w:rsidRPr="009614D0" w:rsidRDefault="00A41F64" w:rsidP="00A41F64">
      <w:pPr>
        <w:rPr>
          <w:sz w:val="24"/>
          <w:szCs w:val="24"/>
          <w:lang w:val="es-CO"/>
        </w:rPr>
      </w:pPr>
      <w:r w:rsidRPr="009614D0">
        <w:rPr>
          <w:sz w:val="24"/>
          <w:szCs w:val="24"/>
          <w:lang w:val="es-CO"/>
        </w:rPr>
        <w:t>- Copii conform cu originalul de pe actele de identitate ( CI/BI) ale ambilor soți , care trebuie să fie valabile la data depunerii cererii ;</w:t>
      </w:r>
    </w:p>
    <w:p w14:paraId="587D83A3" w14:textId="58D873A0" w:rsidR="00A41F64" w:rsidRPr="009614D0" w:rsidRDefault="00A41F64" w:rsidP="00A41F64">
      <w:pPr>
        <w:rPr>
          <w:sz w:val="24"/>
          <w:szCs w:val="24"/>
          <w:lang w:val="es-CO"/>
        </w:rPr>
      </w:pPr>
      <w:r w:rsidRPr="009614D0">
        <w:rPr>
          <w:sz w:val="24"/>
          <w:szCs w:val="24"/>
          <w:lang w:val="es-CO"/>
        </w:rPr>
        <w:t>(2) Cererea tip se obține de la Compartimentul Secretar general al Primăriei comunei Sfințești , județul Teleorman sau de pe site-ul instituției www.primariasfintesti.ro.</w:t>
      </w:r>
    </w:p>
    <w:p w14:paraId="622FE9F7" w14:textId="77777777" w:rsidR="00A41F64" w:rsidRPr="009614D0" w:rsidRDefault="00A41F64" w:rsidP="00A41F64">
      <w:pPr>
        <w:rPr>
          <w:sz w:val="24"/>
          <w:szCs w:val="24"/>
          <w:lang w:val="es-CO"/>
        </w:rPr>
      </w:pPr>
      <w:r w:rsidRPr="009614D0">
        <w:rPr>
          <w:sz w:val="24"/>
          <w:szCs w:val="24"/>
          <w:lang w:val="es-CO"/>
        </w:rPr>
        <w:t xml:space="preserve"> (3) Cererea și documentele anexate  se depun la Compartimentul Secretar general al Primăriei comunei Sfințești , județul Teleorman;</w:t>
      </w:r>
    </w:p>
    <w:p w14:paraId="3488007C" w14:textId="02D8B977" w:rsidR="00A41F64" w:rsidRPr="009614D0" w:rsidRDefault="00A41F64" w:rsidP="00A41F64">
      <w:pPr>
        <w:rPr>
          <w:sz w:val="24"/>
          <w:szCs w:val="24"/>
          <w:lang w:val="es-CO"/>
        </w:rPr>
      </w:pPr>
      <w:r w:rsidRPr="009614D0">
        <w:rPr>
          <w:sz w:val="24"/>
          <w:szCs w:val="24"/>
          <w:lang w:val="es-CO"/>
        </w:rPr>
        <w:t xml:space="preserve"> (4) Dacă reprezentanții autorității publice locale  consideră că sunt necesare verificări și clarificări  suplimentare cu privire la documentele depuse de cuplurile aniversate , este posibilă solicitarea unor documente in plus,precum și a documentelor depuse, in original( acte de stare civilă, etc.)  </w:t>
      </w:r>
    </w:p>
    <w:p w14:paraId="6087521D" w14:textId="77777777" w:rsidR="00A41F64" w:rsidRPr="009614D0" w:rsidRDefault="00A41F64" w:rsidP="00A41F64">
      <w:pPr>
        <w:rPr>
          <w:b/>
          <w:sz w:val="24"/>
          <w:szCs w:val="24"/>
          <w:lang w:val="es-CO"/>
        </w:rPr>
      </w:pPr>
      <w:r w:rsidRPr="009614D0">
        <w:rPr>
          <w:b/>
          <w:sz w:val="24"/>
          <w:szCs w:val="24"/>
          <w:lang w:val="es-CO"/>
        </w:rPr>
        <w:t>Art.6</w:t>
      </w:r>
    </w:p>
    <w:p w14:paraId="4265FDCC" w14:textId="77777777" w:rsidR="00A41F64" w:rsidRPr="009614D0" w:rsidRDefault="00A41F64" w:rsidP="00A41F64">
      <w:pPr>
        <w:rPr>
          <w:sz w:val="24"/>
          <w:szCs w:val="24"/>
          <w:lang w:val="es-CO"/>
        </w:rPr>
      </w:pPr>
      <w:r w:rsidRPr="009614D0">
        <w:rPr>
          <w:sz w:val="24"/>
          <w:szCs w:val="24"/>
          <w:lang w:val="es-CO"/>
        </w:rPr>
        <w:t>(1) Premiul poate fi solicitat in termen de 90 de zile calendaristice de la data implinirii a 25, 50, 75 de ani de căsătorie .</w:t>
      </w:r>
    </w:p>
    <w:p w14:paraId="5DC65E17" w14:textId="77777777" w:rsidR="00A41F64" w:rsidRPr="009614D0" w:rsidRDefault="00A41F64" w:rsidP="00A41F64">
      <w:pPr>
        <w:rPr>
          <w:sz w:val="24"/>
          <w:szCs w:val="24"/>
          <w:lang w:val="es-CO"/>
        </w:rPr>
      </w:pPr>
      <w:r w:rsidRPr="009614D0">
        <w:rPr>
          <w:sz w:val="24"/>
          <w:szCs w:val="24"/>
          <w:lang w:val="es-CO"/>
        </w:rPr>
        <w:t>(2) Nu intră in calculul termenului de 90 de zile calendaristice ziua de la care acesta incepe să curgă  ,respectiv data aniversării  celor  25, 50, 75 de ani de căsătorie și nici ziua când acesta se implinește .</w:t>
      </w:r>
    </w:p>
    <w:p w14:paraId="1E14702C" w14:textId="77777777" w:rsidR="00A41F64" w:rsidRPr="009614D0" w:rsidRDefault="00A41F64" w:rsidP="00A41F64">
      <w:pPr>
        <w:rPr>
          <w:sz w:val="24"/>
          <w:szCs w:val="24"/>
          <w:lang w:val="es-CO"/>
        </w:rPr>
      </w:pPr>
      <w:r w:rsidRPr="009614D0">
        <w:rPr>
          <w:sz w:val="24"/>
          <w:szCs w:val="24"/>
          <w:lang w:val="es-CO"/>
        </w:rPr>
        <w:t>(3) Documentele solicitate  se pot depune atât in ziua aniversării , cât și următoarea zi lucrătoare  după expirarea termenului de 90 de zile calendaristice ;</w:t>
      </w:r>
    </w:p>
    <w:p w14:paraId="1811F516" w14:textId="4F4FB2C4" w:rsidR="00A41F64" w:rsidRPr="009614D0" w:rsidRDefault="00A41F64" w:rsidP="00A41F64">
      <w:pPr>
        <w:rPr>
          <w:sz w:val="24"/>
          <w:szCs w:val="24"/>
          <w:lang w:val="es-CO"/>
        </w:rPr>
      </w:pPr>
      <w:r w:rsidRPr="009614D0">
        <w:rPr>
          <w:sz w:val="24"/>
          <w:szCs w:val="24"/>
          <w:lang w:val="es-CO"/>
        </w:rPr>
        <w:t>(4) Cererile și documentele anexate vor fi analizate  in termen de 30 de zile calendaristice de la data depunerii  tuturor documentelor solicitate .</w:t>
      </w:r>
    </w:p>
    <w:p w14:paraId="03F4111B" w14:textId="77777777" w:rsidR="00A41F64" w:rsidRPr="009614D0" w:rsidRDefault="00A41F64" w:rsidP="00A41F64">
      <w:pPr>
        <w:rPr>
          <w:b/>
          <w:sz w:val="24"/>
          <w:szCs w:val="24"/>
          <w:lang w:val="es-CO"/>
        </w:rPr>
      </w:pPr>
      <w:r w:rsidRPr="009614D0">
        <w:rPr>
          <w:b/>
          <w:sz w:val="24"/>
          <w:szCs w:val="24"/>
          <w:lang w:val="es-CO"/>
        </w:rPr>
        <w:t xml:space="preserve">Art.7 </w:t>
      </w:r>
    </w:p>
    <w:p w14:paraId="4540F08E" w14:textId="77777777" w:rsidR="00A41F64" w:rsidRPr="009614D0" w:rsidRDefault="00A41F64" w:rsidP="00A41F64">
      <w:pPr>
        <w:rPr>
          <w:sz w:val="24"/>
          <w:szCs w:val="24"/>
          <w:lang w:val="es-CO"/>
        </w:rPr>
      </w:pPr>
      <w:r w:rsidRPr="009614D0">
        <w:rPr>
          <w:sz w:val="24"/>
          <w:szCs w:val="24"/>
          <w:lang w:val="es-CO"/>
        </w:rPr>
        <w:t>Pentru sărbătorirea familiilor care aniversează  25,50 și 70 de ani de căsătorie se vor acorda următoarele sume:</w:t>
      </w:r>
    </w:p>
    <w:p w14:paraId="675956D1" w14:textId="77777777" w:rsidR="00A41F64" w:rsidRPr="009614D0" w:rsidRDefault="00A41F64" w:rsidP="00A41F64">
      <w:pPr>
        <w:rPr>
          <w:sz w:val="24"/>
          <w:szCs w:val="24"/>
          <w:lang w:val="es-CO"/>
        </w:rPr>
      </w:pPr>
      <w:r w:rsidRPr="009614D0">
        <w:rPr>
          <w:sz w:val="24"/>
          <w:szCs w:val="24"/>
          <w:lang w:val="es-CO"/>
        </w:rPr>
        <w:t>a)    500 lei – pentru cuplurile care implinesc  25 de ani de căsătorie ;</w:t>
      </w:r>
    </w:p>
    <w:p w14:paraId="69648AF5" w14:textId="77777777" w:rsidR="00A41F64" w:rsidRPr="009614D0" w:rsidRDefault="00A41F64" w:rsidP="00A41F64">
      <w:pPr>
        <w:rPr>
          <w:sz w:val="24"/>
          <w:szCs w:val="24"/>
          <w:lang w:val="es-CO"/>
        </w:rPr>
      </w:pPr>
      <w:r w:rsidRPr="009614D0">
        <w:rPr>
          <w:sz w:val="24"/>
          <w:szCs w:val="24"/>
          <w:lang w:val="es-CO"/>
        </w:rPr>
        <w:t>b) 1.000 lei – pentru cuplurile care implinesc  50 de ani de căsătorie ;</w:t>
      </w:r>
    </w:p>
    <w:p w14:paraId="5133BC95" w14:textId="77777777" w:rsidR="00A41F64" w:rsidRPr="009614D0" w:rsidRDefault="00A41F64" w:rsidP="00A41F64">
      <w:pPr>
        <w:rPr>
          <w:sz w:val="24"/>
          <w:szCs w:val="24"/>
          <w:lang w:val="es-CO"/>
        </w:rPr>
      </w:pPr>
      <w:r w:rsidRPr="009614D0">
        <w:rPr>
          <w:sz w:val="24"/>
          <w:szCs w:val="24"/>
          <w:lang w:val="es-CO"/>
        </w:rPr>
        <w:t>c) 1.500 lei - pentru cuplurile care implinesc  75 de ani de căsătorie ;</w:t>
      </w:r>
    </w:p>
    <w:p w14:paraId="48D68954" w14:textId="77777777" w:rsidR="00A41F64" w:rsidRPr="009614D0" w:rsidRDefault="00A41F64" w:rsidP="00A41F64">
      <w:pPr>
        <w:rPr>
          <w:sz w:val="24"/>
          <w:szCs w:val="24"/>
          <w:lang w:val="es-CO"/>
        </w:rPr>
      </w:pPr>
      <w:r w:rsidRPr="009614D0">
        <w:rPr>
          <w:sz w:val="24"/>
          <w:szCs w:val="24"/>
          <w:lang w:val="es-CO"/>
        </w:rPr>
        <w:t>(2)   Sumele prevăzute  la alin.(1) vor fi acordate  in numerar și vor fi ridicate de la casieria Primăriei Sfințești, jud.Teleorman .</w:t>
      </w:r>
    </w:p>
    <w:p w14:paraId="04B1342F" w14:textId="3F89ED4F" w:rsidR="00A41F64" w:rsidRPr="009614D0" w:rsidRDefault="00A41F64" w:rsidP="00A41F64">
      <w:pPr>
        <w:rPr>
          <w:b/>
          <w:sz w:val="24"/>
          <w:szCs w:val="24"/>
          <w:lang w:val="es-CO"/>
        </w:rPr>
      </w:pPr>
      <w:r w:rsidRPr="009614D0">
        <w:rPr>
          <w:sz w:val="24"/>
          <w:szCs w:val="24"/>
          <w:lang w:val="es-CO"/>
        </w:rPr>
        <w:t>(3)  Sumele prevăzute  la alin.(1) reprezintă venit neimpozabil conform prevederilorLegii nr. 227/2015- privind Codul Fiscal , cu modificările și completările ulterioare .</w:t>
      </w:r>
    </w:p>
    <w:p w14:paraId="1D2B9703" w14:textId="77777777" w:rsidR="00A41F64" w:rsidRPr="009614D0" w:rsidRDefault="00A41F64" w:rsidP="00A41F64">
      <w:pPr>
        <w:rPr>
          <w:b/>
          <w:sz w:val="24"/>
          <w:szCs w:val="24"/>
          <w:lang w:val="es-CO"/>
        </w:rPr>
      </w:pPr>
      <w:r w:rsidRPr="009614D0">
        <w:rPr>
          <w:b/>
          <w:sz w:val="24"/>
          <w:szCs w:val="24"/>
          <w:lang w:val="es-CO"/>
        </w:rPr>
        <w:t xml:space="preserve">Art.8 </w:t>
      </w:r>
    </w:p>
    <w:p w14:paraId="25F0936C" w14:textId="2961D3F4" w:rsidR="00A41F64" w:rsidRPr="009614D0" w:rsidRDefault="00A41F64" w:rsidP="00A41F64">
      <w:pPr>
        <w:rPr>
          <w:sz w:val="24"/>
          <w:szCs w:val="24"/>
          <w:lang w:val="es-CO"/>
        </w:rPr>
      </w:pPr>
      <w:r w:rsidRPr="009614D0">
        <w:rPr>
          <w:sz w:val="24"/>
          <w:szCs w:val="24"/>
          <w:lang w:val="es-CO"/>
        </w:rPr>
        <w:t>Diplomele și sumele de bani  vor fi oferite in cadrul unei ceremonii festive .</w:t>
      </w:r>
    </w:p>
    <w:p w14:paraId="19545121" w14:textId="77777777" w:rsidR="00A41F64" w:rsidRPr="009614D0" w:rsidRDefault="00A41F64" w:rsidP="00A41F64">
      <w:pPr>
        <w:rPr>
          <w:b/>
          <w:sz w:val="24"/>
          <w:szCs w:val="24"/>
          <w:lang w:val="es-CO"/>
        </w:rPr>
      </w:pPr>
      <w:r w:rsidRPr="009614D0">
        <w:rPr>
          <w:b/>
          <w:sz w:val="24"/>
          <w:szCs w:val="24"/>
          <w:lang w:val="es-CO"/>
        </w:rPr>
        <w:t xml:space="preserve">Art.9 </w:t>
      </w:r>
    </w:p>
    <w:p w14:paraId="52B92FFC" w14:textId="77777777" w:rsidR="00A41F64" w:rsidRPr="009614D0" w:rsidRDefault="00A41F64" w:rsidP="00A41F64">
      <w:pPr>
        <w:rPr>
          <w:bCs/>
          <w:spacing w:val="1"/>
          <w:sz w:val="24"/>
          <w:szCs w:val="24"/>
          <w:lang w:val="es-CO"/>
        </w:rPr>
      </w:pPr>
      <w:r w:rsidRPr="009614D0">
        <w:rPr>
          <w:sz w:val="24"/>
          <w:szCs w:val="24"/>
          <w:lang w:val="es-CO"/>
        </w:rPr>
        <w:t xml:space="preserve">Dispozițiile prezentului Regulament se completează in mod corespunzător cu dispozițiile HCL Sfințești , privind </w:t>
      </w:r>
      <w:r w:rsidRPr="009614D0">
        <w:rPr>
          <w:bCs/>
          <w:spacing w:val="1"/>
          <w:sz w:val="24"/>
          <w:szCs w:val="24"/>
          <w:lang w:val="es-CO"/>
        </w:rPr>
        <w:t xml:space="preserve">acordarea ˮDiplomei de onoare ˮși plata unui premiu pentru familiile care   </w:t>
      </w:r>
    </w:p>
    <w:p w14:paraId="0D866A50" w14:textId="40D54EBA" w:rsidR="00A41F64" w:rsidRPr="009614D0" w:rsidRDefault="00A41F64" w:rsidP="00A41F64">
      <w:pPr>
        <w:rPr>
          <w:b/>
          <w:sz w:val="24"/>
          <w:szCs w:val="24"/>
          <w:lang w:val="es-CO"/>
        </w:rPr>
      </w:pPr>
      <w:r w:rsidRPr="009614D0">
        <w:rPr>
          <w:bCs/>
          <w:spacing w:val="1"/>
          <w:sz w:val="24"/>
          <w:szCs w:val="24"/>
          <w:lang w:val="es-CO"/>
        </w:rPr>
        <w:t>aniversează  căsătoria .</w:t>
      </w:r>
    </w:p>
    <w:p w14:paraId="78A942B8" w14:textId="77777777" w:rsidR="00A41F64" w:rsidRPr="009614D0" w:rsidRDefault="00A41F64" w:rsidP="00A41F64">
      <w:pPr>
        <w:rPr>
          <w:b/>
          <w:sz w:val="24"/>
          <w:szCs w:val="24"/>
          <w:lang w:val="es-CO"/>
        </w:rPr>
      </w:pPr>
    </w:p>
    <w:p w14:paraId="10718DE0" w14:textId="77777777" w:rsidR="00A41F64" w:rsidRPr="00E47244" w:rsidRDefault="00A41F64" w:rsidP="00A41F64">
      <w:pPr>
        <w:pStyle w:val="Frspaiere"/>
        <w:rPr>
          <w:b/>
          <w:sz w:val="24"/>
          <w:szCs w:val="24"/>
          <w:lang w:val="pt-BR"/>
        </w:rPr>
      </w:pPr>
      <w:r>
        <w:rPr>
          <w:b/>
          <w:sz w:val="24"/>
          <w:szCs w:val="24"/>
          <w:lang w:val="pt-BR"/>
        </w:rPr>
        <w:t xml:space="preserve">                      </w:t>
      </w:r>
      <w:r w:rsidRPr="00E47244">
        <w:rPr>
          <w:b/>
          <w:sz w:val="24"/>
          <w:szCs w:val="24"/>
          <w:lang w:val="pt-BR"/>
        </w:rPr>
        <w:t>PREŞEDINTE DE ŞEDINŢĂ ,</w:t>
      </w:r>
    </w:p>
    <w:p w14:paraId="6F5C75C2" w14:textId="77777777" w:rsidR="00A41F64" w:rsidRPr="009614D0" w:rsidRDefault="00A41F64" w:rsidP="00A41F64">
      <w:pPr>
        <w:pStyle w:val="Frspaiere"/>
        <w:rPr>
          <w:b/>
          <w:sz w:val="24"/>
          <w:szCs w:val="24"/>
          <w:lang w:val="es-CO"/>
        </w:rPr>
      </w:pPr>
      <w:r w:rsidRPr="009614D0">
        <w:rPr>
          <w:b/>
          <w:sz w:val="24"/>
          <w:szCs w:val="24"/>
          <w:lang w:val="es-CO"/>
        </w:rPr>
        <w:t xml:space="preserve">                                PREDA IONEL                             </w:t>
      </w:r>
    </w:p>
    <w:p w14:paraId="491E73D6" w14:textId="523A15A1" w:rsidR="00A41F64" w:rsidRPr="009614D0" w:rsidRDefault="00A41F64" w:rsidP="00A41F64">
      <w:pPr>
        <w:pStyle w:val="Frspaiere"/>
        <w:rPr>
          <w:b/>
          <w:sz w:val="24"/>
          <w:szCs w:val="24"/>
          <w:lang w:val="es-CO"/>
        </w:rPr>
      </w:pPr>
      <w:r w:rsidRPr="009614D0">
        <w:rPr>
          <w:b/>
          <w:sz w:val="24"/>
          <w:szCs w:val="24"/>
          <w:lang w:val="es-CO"/>
        </w:rPr>
        <w:t xml:space="preserve">                                                                                            Secretar General al comunei   </w:t>
      </w:r>
    </w:p>
    <w:p w14:paraId="304EA2FF" w14:textId="77777777" w:rsidR="00A41F64" w:rsidRPr="009614D0" w:rsidRDefault="00A41F64" w:rsidP="00A41F64">
      <w:pPr>
        <w:pStyle w:val="Frspaiere"/>
        <w:rPr>
          <w:b/>
          <w:sz w:val="24"/>
          <w:szCs w:val="24"/>
          <w:lang w:val="es-CO"/>
        </w:rPr>
      </w:pPr>
      <w:r w:rsidRPr="009614D0">
        <w:rPr>
          <w:b/>
          <w:sz w:val="24"/>
          <w:szCs w:val="24"/>
          <w:lang w:val="es-CO"/>
        </w:rPr>
        <w:t xml:space="preserve">                                                                                                   Florescu Liliana Ionela</w:t>
      </w:r>
    </w:p>
    <w:p w14:paraId="742C17AB" w14:textId="77777777" w:rsidR="00A41F64" w:rsidRDefault="00A41F64" w:rsidP="00A41F64">
      <w:pPr>
        <w:rPr>
          <w:b/>
          <w:bCs/>
          <w:sz w:val="16"/>
          <w:szCs w:val="16"/>
          <w:lang w:val="es-CO"/>
        </w:rPr>
      </w:pPr>
    </w:p>
    <w:p w14:paraId="1F9432A1" w14:textId="450F39E0" w:rsidR="00A41F64" w:rsidRPr="009614D0" w:rsidRDefault="00A41F64" w:rsidP="00A41F64">
      <w:pPr>
        <w:rPr>
          <w:sz w:val="18"/>
          <w:szCs w:val="18"/>
          <w:lang w:val="es-CO"/>
        </w:rPr>
      </w:pPr>
      <w:r w:rsidRPr="009614D0">
        <w:rPr>
          <w:b/>
          <w:bCs/>
          <w:sz w:val="16"/>
          <w:szCs w:val="16"/>
          <w:lang w:val="es-CO"/>
        </w:rPr>
        <w:lastRenderedPageBreak/>
        <w:t xml:space="preserve">Anexă la Regulamentul privind </w:t>
      </w:r>
      <w:r w:rsidRPr="009614D0">
        <w:rPr>
          <w:b/>
          <w:bCs/>
          <w:spacing w:val="1"/>
          <w:sz w:val="16"/>
          <w:szCs w:val="16"/>
          <w:lang w:val="es-CO"/>
        </w:rPr>
        <w:t>acordarea ˮDiplomei de onoare ˮși plata unui premiu pentru familiile care  iși aniversează căsătoria</w:t>
      </w:r>
      <w:r w:rsidRPr="009614D0">
        <w:rPr>
          <w:sz w:val="18"/>
          <w:szCs w:val="18"/>
          <w:lang w:val="es-CO"/>
        </w:rPr>
        <w:tab/>
      </w:r>
    </w:p>
    <w:p w14:paraId="13671891" w14:textId="77777777" w:rsidR="00A41F64" w:rsidRPr="009614D0" w:rsidRDefault="00A41F64" w:rsidP="00A41F64">
      <w:pPr>
        <w:rPr>
          <w:sz w:val="18"/>
          <w:szCs w:val="18"/>
          <w:lang w:val="es-CO"/>
        </w:rPr>
      </w:pPr>
    </w:p>
    <w:p w14:paraId="551F25FE" w14:textId="77777777" w:rsidR="00A41F64" w:rsidRPr="009614D0" w:rsidRDefault="00A41F64" w:rsidP="00A41F64">
      <w:pPr>
        <w:rPr>
          <w:sz w:val="18"/>
          <w:szCs w:val="18"/>
          <w:lang w:val="es-CO"/>
        </w:rPr>
      </w:pPr>
    </w:p>
    <w:p w14:paraId="27016169" w14:textId="77777777" w:rsidR="00A41F64" w:rsidRPr="009614D0" w:rsidRDefault="00A41F64" w:rsidP="00A41F64">
      <w:pPr>
        <w:rPr>
          <w:sz w:val="18"/>
          <w:szCs w:val="18"/>
          <w:lang w:val="es-CO"/>
        </w:rPr>
      </w:pPr>
      <w:r w:rsidRPr="009614D0">
        <w:rPr>
          <w:sz w:val="18"/>
          <w:szCs w:val="18"/>
          <w:lang w:val="es-CO"/>
        </w:rPr>
        <w:t xml:space="preserve">CERERE PENTRU ACORDAREA DIPLOMEI DE ONOARE ȘI A PREMIULUI IN BANI PENTRU ANIVERSAREA CĂSĂTORIEI </w:t>
      </w:r>
    </w:p>
    <w:p w14:paraId="3253FC46" w14:textId="77777777" w:rsidR="00A41F64" w:rsidRPr="009614D0" w:rsidRDefault="00A41F64" w:rsidP="00A41F64">
      <w:pPr>
        <w:rPr>
          <w:sz w:val="18"/>
          <w:szCs w:val="18"/>
          <w:lang w:val="es-CO"/>
        </w:rPr>
      </w:pPr>
    </w:p>
    <w:p w14:paraId="5B01E73D" w14:textId="77777777" w:rsidR="00A41F64" w:rsidRPr="009614D0" w:rsidRDefault="00A41F64" w:rsidP="00A41F64">
      <w:pPr>
        <w:tabs>
          <w:tab w:val="left" w:pos="3746"/>
        </w:tabs>
        <w:rPr>
          <w:sz w:val="24"/>
          <w:szCs w:val="24"/>
          <w:lang w:val="es-CO"/>
        </w:rPr>
      </w:pPr>
      <w:r w:rsidRPr="009614D0">
        <w:rPr>
          <w:sz w:val="18"/>
          <w:szCs w:val="18"/>
          <w:lang w:val="es-CO"/>
        </w:rPr>
        <w:t xml:space="preserve">                                                                          </w:t>
      </w:r>
      <w:r w:rsidRPr="009614D0">
        <w:rPr>
          <w:sz w:val="24"/>
          <w:szCs w:val="24"/>
          <w:lang w:val="es-CO"/>
        </w:rPr>
        <w:t>DOMNULE  PRIMAR ,</w:t>
      </w:r>
    </w:p>
    <w:p w14:paraId="6D28DB41" w14:textId="77777777" w:rsidR="00A41F64" w:rsidRPr="009614D0" w:rsidRDefault="00A41F64" w:rsidP="00A41F64">
      <w:pPr>
        <w:rPr>
          <w:sz w:val="24"/>
          <w:szCs w:val="24"/>
          <w:lang w:val="es-CO"/>
        </w:rPr>
      </w:pPr>
    </w:p>
    <w:p w14:paraId="53702ED8" w14:textId="77777777" w:rsidR="00A41F64" w:rsidRPr="009614D0" w:rsidRDefault="00A41F64" w:rsidP="00A41F64">
      <w:pPr>
        <w:rPr>
          <w:sz w:val="24"/>
          <w:szCs w:val="24"/>
          <w:lang w:val="es-CO"/>
        </w:rPr>
      </w:pPr>
      <w:r w:rsidRPr="009614D0">
        <w:rPr>
          <w:sz w:val="24"/>
          <w:szCs w:val="24"/>
          <w:lang w:val="es-CO"/>
        </w:rPr>
        <w:t xml:space="preserve">    Subsemnatul(a) ,( nume________) , (prenume)______________CNP_________________,</w:t>
      </w:r>
    </w:p>
    <w:p w14:paraId="11C1F368" w14:textId="77777777" w:rsidR="00A41F64" w:rsidRPr="009614D0" w:rsidRDefault="00A41F64" w:rsidP="00A41F64">
      <w:pPr>
        <w:rPr>
          <w:sz w:val="24"/>
          <w:szCs w:val="24"/>
          <w:lang w:val="es-CO"/>
        </w:rPr>
      </w:pPr>
      <w:r w:rsidRPr="009614D0">
        <w:rPr>
          <w:sz w:val="24"/>
          <w:szCs w:val="24"/>
          <w:lang w:val="es-CO"/>
        </w:rPr>
        <w:t>domiciliat in Comuna Sfințești, județul Teleorman , str._____________, nr.___________,</w:t>
      </w:r>
    </w:p>
    <w:p w14:paraId="58A39593" w14:textId="77777777" w:rsidR="00A41F64" w:rsidRPr="009614D0" w:rsidRDefault="00A41F64" w:rsidP="00A41F64">
      <w:pPr>
        <w:rPr>
          <w:sz w:val="24"/>
          <w:szCs w:val="24"/>
          <w:lang w:val="es-CO"/>
        </w:rPr>
      </w:pPr>
      <w:r w:rsidRPr="009614D0">
        <w:rPr>
          <w:sz w:val="24"/>
          <w:szCs w:val="24"/>
          <w:lang w:val="es-CO"/>
        </w:rPr>
        <w:t xml:space="preserve">telefon____________căsătorit(ă) cu d-l/d-na ____________________, vă rog să aprobați solicitarea </w:t>
      </w:r>
    </w:p>
    <w:p w14:paraId="16AE1C78" w14:textId="77777777" w:rsidR="00A41F64" w:rsidRPr="009614D0" w:rsidRDefault="00A41F64" w:rsidP="00A41F64">
      <w:pPr>
        <w:rPr>
          <w:sz w:val="24"/>
          <w:szCs w:val="24"/>
          <w:lang w:val="es-CO"/>
        </w:rPr>
      </w:pPr>
      <w:r w:rsidRPr="009614D0">
        <w:rPr>
          <w:sz w:val="24"/>
          <w:szCs w:val="24"/>
          <w:lang w:val="es-CO"/>
        </w:rPr>
        <w:t>privind aniversarea a _____(25,50,75 ) de ani de căsătorie neîntreruptă  , conform HCL  Sfințești nr.____din ___________ .</w:t>
      </w:r>
    </w:p>
    <w:p w14:paraId="3086E8EF" w14:textId="77777777" w:rsidR="00A41F64" w:rsidRPr="009614D0" w:rsidRDefault="00A41F64" w:rsidP="00A41F64">
      <w:pPr>
        <w:rPr>
          <w:sz w:val="24"/>
          <w:szCs w:val="24"/>
          <w:lang w:val="es-CO"/>
        </w:rPr>
      </w:pPr>
      <w:r w:rsidRPr="009614D0">
        <w:rPr>
          <w:sz w:val="24"/>
          <w:szCs w:val="24"/>
          <w:lang w:val="es-CO"/>
        </w:rPr>
        <w:t xml:space="preserve"> </w:t>
      </w:r>
    </w:p>
    <w:p w14:paraId="42A2DB49" w14:textId="77777777" w:rsidR="00A41F64" w:rsidRPr="009614D0" w:rsidRDefault="00A41F64" w:rsidP="00A41F64">
      <w:pPr>
        <w:rPr>
          <w:sz w:val="24"/>
          <w:szCs w:val="24"/>
          <w:lang w:val="es-CO"/>
        </w:rPr>
      </w:pPr>
      <w:r w:rsidRPr="009614D0">
        <w:rPr>
          <w:sz w:val="24"/>
          <w:szCs w:val="24"/>
          <w:lang w:val="es-CO"/>
        </w:rPr>
        <w:t xml:space="preserve">    Menționez că indeplinesc cumulativ  următoarele condiții :</w:t>
      </w:r>
    </w:p>
    <w:p w14:paraId="7CC35DC7" w14:textId="77777777" w:rsidR="00A41F64" w:rsidRPr="009614D0" w:rsidRDefault="00A41F64" w:rsidP="00A41F64">
      <w:pPr>
        <w:rPr>
          <w:sz w:val="24"/>
          <w:szCs w:val="24"/>
          <w:lang w:val="es-CO"/>
        </w:rPr>
      </w:pPr>
      <w:r w:rsidRPr="009614D0">
        <w:rPr>
          <w:sz w:val="24"/>
          <w:szCs w:val="24"/>
          <w:lang w:val="es-CO"/>
        </w:rPr>
        <w:t>□ Împreună cu soțul/soția , am împlinit ___de ani de căsătorie  neîntreruptă;</w:t>
      </w:r>
    </w:p>
    <w:p w14:paraId="6DF18876" w14:textId="77777777" w:rsidR="00A41F64" w:rsidRPr="009614D0" w:rsidRDefault="00A41F64" w:rsidP="00A41F64">
      <w:pPr>
        <w:rPr>
          <w:sz w:val="24"/>
          <w:szCs w:val="24"/>
          <w:lang w:val="es-CO"/>
        </w:rPr>
      </w:pPr>
      <w:r w:rsidRPr="009614D0">
        <w:rPr>
          <w:sz w:val="24"/>
          <w:szCs w:val="24"/>
          <w:lang w:val="es-CO"/>
        </w:rPr>
        <w:t>□ Cel puțin unul dintre soți are domiciliul sau reședința in comuna Sfințești, jud.Teleorman , de minim 5 ani de zile ;</w:t>
      </w:r>
    </w:p>
    <w:p w14:paraId="660D09BB" w14:textId="77777777" w:rsidR="00A41F64" w:rsidRPr="009614D0" w:rsidRDefault="00A41F64" w:rsidP="00A41F64">
      <w:pPr>
        <w:rPr>
          <w:sz w:val="24"/>
          <w:szCs w:val="24"/>
          <w:lang w:val="es-CO"/>
        </w:rPr>
      </w:pPr>
      <w:r w:rsidRPr="009614D0">
        <w:rPr>
          <w:sz w:val="24"/>
          <w:szCs w:val="24"/>
          <w:lang w:val="es-CO"/>
        </w:rPr>
        <w:t>□ Ambii soți sunt in viață la momentul depunerii solicitării.</w:t>
      </w:r>
    </w:p>
    <w:p w14:paraId="1D3B364F" w14:textId="77777777" w:rsidR="00A41F64" w:rsidRPr="009614D0" w:rsidRDefault="00A41F64" w:rsidP="00A41F64">
      <w:pPr>
        <w:rPr>
          <w:sz w:val="24"/>
          <w:szCs w:val="24"/>
          <w:lang w:val="es-CO"/>
        </w:rPr>
      </w:pPr>
    </w:p>
    <w:p w14:paraId="039F3358" w14:textId="77777777" w:rsidR="00A41F64" w:rsidRPr="009614D0" w:rsidRDefault="00A41F64" w:rsidP="00A41F64">
      <w:pPr>
        <w:rPr>
          <w:sz w:val="24"/>
          <w:szCs w:val="24"/>
          <w:lang w:val="es-CO"/>
        </w:rPr>
      </w:pPr>
      <w:r w:rsidRPr="009614D0">
        <w:rPr>
          <w:sz w:val="24"/>
          <w:szCs w:val="24"/>
          <w:lang w:val="es-CO"/>
        </w:rPr>
        <w:t xml:space="preserve">    Cunoscând dispozițiile art.326 din Noul Cod Penal cu privire la falsul in declarații , declar pe propria răspundere următoarele :</w:t>
      </w:r>
    </w:p>
    <w:p w14:paraId="0D8164C1" w14:textId="77777777" w:rsidR="00A41F64" w:rsidRPr="009614D0" w:rsidRDefault="00A41F64" w:rsidP="00A41F64">
      <w:pPr>
        <w:rPr>
          <w:sz w:val="24"/>
          <w:szCs w:val="24"/>
          <w:lang w:val="es-CO"/>
        </w:rPr>
      </w:pPr>
      <w:r w:rsidRPr="009614D0">
        <w:rPr>
          <w:sz w:val="24"/>
          <w:szCs w:val="24"/>
          <w:lang w:val="es-CO"/>
        </w:rPr>
        <w:t>□ Nu am beneficiat de un alt premiu sau ajutor financiar pentru această aniversare ;</w:t>
      </w:r>
    </w:p>
    <w:p w14:paraId="3802F2EA" w14:textId="77777777" w:rsidR="00A41F64" w:rsidRPr="009614D0" w:rsidRDefault="00A41F64" w:rsidP="00A41F64">
      <w:pPr>
        <w:rPr>
          <w:sz w:val="24"/>
          <w:szCs w:val="24"/>
          <w:lang w:val="es-CO"/>
        </w:rPr>
      </w:pPr>
      <w:r w:rsidRPr="009614D0">
        <w:rPr>
          <w:sz w:val="24"/>
          <w:szCs w:val="24"/>
          <w:lang w:val="es-CO"/>
        </w:rPr>
        <w:t>□ Datele completate in prezenta cerere și toate celelalte  informații atașate acesteia sunt conforme cu realitatea .</w:t>
      </w:r>
    </w:p>
    <w:p w14:paraId="642DDAB0" w14:textId="77777777" w:rsidR="00A41F64" w:rsidRPr="009614D0" w:rsidRDefault="00A41F64" w:rsidP="00A41F64">
      <w:pPr>
        <w:rPr>
          <w:sz w:val="24"/>
          <w:szCs w:val="24"/>
          <w:lang w:val="es-CO"/>
        </w:rPr>
      </w:pPr>
    </w:p>
    <w:p w14:paraId="4E2B906A" w14:textId="77777777" w:rsidR="00A41F64" w:rsidRPr="009614D0" w:rsidRDefault="00A41F64" w:rsidP="00A41F64">
      <w:pPr>
        <w:rPr>
          <w:sz w:val="24"/>
          <w:szCs w:val="24"/>
          <w:lang w:val="es-CO"/>
        </w:rPr>
      </w:pPr>
      <w:r w:rsidRPr="009614D0">
        <w:rPr>
          <w:sz w:val="24"/>
          <w:szCs w:val="24"/>
          <w:lang w:val="es-CO"/>
        </w:rPr>
        <w:t xml:space="preserve">     Anexez prezentei cereri actele doveditoare celor declarate anterior :</w:t>
      </w:r>
    </w:p>
    <w:p w14:paraId="785023B9" w14:textId="77777777" w:rsidR="00A41F64" w:rsidRPr="009614D0" w:rsidRDefault="00A41F64" w:rsidP="00A41F64">
      <w:pPr>
        <w:rPr>
          <w:sz w:val="24"/>
          <w:szCs w:val="24"/>
          <w:lang w:val="es-CO"/>
        </w:rPr>
      </w:pPr>
      <w:r w:rsidRPr="009614D0">
        <w:rPr>
          <w:sz w:val="24"/>
          <w:szCs w:val="24"/>
          <w:lang w:val="es-CO"/>
        </w:rPr>
        <w:t>□ Copie conform cu originalul a actelor de identitate ( CI/BI ) a ambilor soți ;</w:t>
      </w:r>
    </w:p>
    <w:p w14:paraId="35775BA8" w14:textId="77777777" w:rsidR="00A41F64" w:rsidRPr="009614D0" w:rsidRDefault="00A41F64" w:rsidP="00A41F64">
      <w:pPr>
        <w:rPr>
          <w:sz w:val="24"/>
          <w:szCs w:val="24"/>
          <w:lang w:val="es-CO"/>
        </w:rPr>
      </w:pPr>
      <w:r w:rsidRPr="009614D0">
        <w:rPr>
          <w:sz w:val="24"/>
          <w:szCs w:val="24"/>
          <w:lang w:val="es-CO"/>
        </w:rPr>
        <w:t>□ Copie conform cu originalul a certificatului de căsătorie ;</w:t>
      </w:r>
    </w:p>
    <w:p w14:paraId="3F0401CA" w14:textId="77777777" w:rsidR="00A41F64" w:rsidRPr="009614D0" w:rsidRDefault="00A41F64" w:rsidP="00A41F64">
      <w:pPr>
        <w:rPr>
          <w:sz w:val="24"/>
          <w:szCs w:val="24"/>
          <w:lang w:val="es-CO"/>
        </w:rPr>
      </w:pPr>
      <w:r w:rsidRPr="009614D0">
        <w:rPr>
          <w:sz w:val="24"/>
          <w:szCs w:val="24"/>
          <w:lang w:val="es-CO"/>
        </w:rPr>
        <w:t xml:space="preserve"> </w:t>
      </w:r>
    </w:p>
    <w:p w14:paraId="17C58058" w14:textId="77777777" w:rsidR="00A41F64" w:rsidRPr="009614D0" w:rsidRDefault="00A41F64" w:rsidP="00A41F64">
      <w:pPr>
        <w:rPr>
          <w:sz w:val="24"/>
          <w:szCs w:val="24"/>
          <w:lang w:val="es-CO"/>
        </w:rPr>
      </w:pPr>
      <w:r w:rsidRPr="009614D0">
        <w:rPr>
          <w:sz w:val="24"/>
          <w:szCs w:val="24"/>
          <w:lang w:val="es-CO"/>
        </w:rPr>
        <w:t xml:space="preserve">      Am luat la cunoștință de prevederile Regulamentului general privind protecția datelor nr. 679/2016 și suntem de acord cu prelucrarea datelor cu caracter personal  de către Primăria comunei Sfințești, județul Teleorman , in scopul  și pentru indeplinirea atribuțiilor legale  ale instituției .</w:t>
      </w:r>
    </w:p>
    <w:p w14:paraId="0ED98145" w14:textId="77777777" w:rsidR="00A41F64" w:rsidRPr="009614D0" w:rsidRDefault="00A41F64" w:rsidP="00A41F64">
      <w:pPr>
        <w:rPr>
          <w:sz w:val="24"/>
          <w:szCs w:val="24"/>
          <w:lang w:val="es-CO"/>
        </w:rPr>
      </w:pPr>
    </w:p>
    <w:p w14:paraId="65B7ED87" w14:textId="77777777" w:rsidR="00A41F64" w:rsidRPr="009614D0" w:rsidRDefault="00A41F64" w:rsidP="00A41F64">
      <w:pPr>
        <w:rPr>
          <w:sz w:val="24"/>
          <w:szCs w:val="24"/>
          <w:lang w:val="es-CO"/>
        </w:rPr>
      </w:pPr>
    </w:p>
    <w:p w14:paraId="5C2031A1" w14:textId="77777777" w:rsidR="00A41F64" w:rsidRPr="009614D0" w:rsidRDefault="00A41F64" w:rsidP="00A41F64">
      <w:pPr>
        <w:tabs>
          <w:tab w:val="left" w:pos="1358"/>
        </w:tabs>
        <w:rPr>
          <w:sz w:val="24"/>
          <w:szCs w:val="24"/>
          <w:lang w:val="es-CO"/>
        </w:rPr>
      </w:pPr>
      <w:r w:rsidRPr="009614D0">
        <w:rPr>
          <w:sz w:val="24"/>
          <w:szCs w:val="24"/>
          <w:lang w:val="es-CO"/>
        </w:rPr>
        <w:tab/>
        <w:t xml:space="preserve">    Data ,                                                                    Semnătura ,</w:t>
      </w:r>
    </w:p>
    <w:p w14:paraId="5A1CC24E" w14:textId="77777777" w:rsidR="00A41F64" w:rsidRPr="009614D0" w:rsidRDefault="00A41F64" w:rsidP="00A41F64">
      <w:pPr>
        <w:rPr>
          <w:sz w:val="24"/>
          <w:szCs w:val="24"/>
          <w:lang w:val="es-CO"/>
        </w:rPr>
      </w:pPr>
    </w:p>
    <w:p w14:paraId="1C571BDB" w14:textId="77777777" w:rsidR="00A41F64" w:rsidRPr="009614D0" w:rsidRDefault="00A41F64" w:rsidP="00A41F64">
      <w:pPr>
        <w:rPr>
          <w:sz w:val="24"/>
          <w:szCs w:val="24"/>
          <w:lang w:val="es-CO"/>
        </w:rPr>
      </w:pPr>
    </w:p>
    <w:p w14:paraId="54D45B27" w14:textId="77777777" w:rsidR="00A41F64" w:rsidRPr="009614D0" w:rsidRDefault="00A41F64" w:rsidP="00A41F64">
      <w:pPr>
        <w:rPr>
          <w:sz w:val="24"/>
          <w:szCs w:val="24"/>
          <w:lang w:val="es-CO"/>
        </w:rPr>
      </w:pPr>
    </w:p>
    <w:p w14:paraId="71B9C2A7" w14:textId="77777777" w:rsidR="00A41F64" w:rsidRPr="009614D0" w:rsidRDefault="00A41F64" w:rsidP="00A41F64">
      <w:pPr>
        <w:rPr>
          <w:sz w:val="24"/>
          <w:szCs w:val="24"/>
          <w:lang w:val="es-CO"/>
        </w:rPr>
      </w:pPr>
    </w:p>
    <w:p w14:paraId="7E6D788D" w14:textId="77777777" w:rsidR="00A41F64" w:rsidRPr="009614D0" w:rsidRDefault="00A41F64" w:rsidP="00A41F64">
      <w:pPr>
        <w:rPr>
          <w:sz w:val="24"/>
          <w:szCs w:val="24"/>
          <w:lang w:val="es-CO"/>
        </w:rPr>
      </w:pPr>
    </w:p>
    <w:p w14:paraId="48B6AB0A" w14:textId="77777777" w:rsidR="00A41F64" w:rsidRPr="00E47244" w:rsidRDefault="00A41F64" w:rsidP="00A41F64">
      <w:pPr>
        <w:pStyle w:val="Frspaiere"/>
        <w:rPr>
          <w:b/>
          <w:sz w:val="24"/>
          <w:szCs w:val="24"/>
          <w:lang w:val="pt-BR"/>
        </w:rPr>
      </w:pPr>
      <w:r w:rsidRPr="009614D0">
        <w:rPr>
          <w:sz w:val="24"/>
          <w:szCs w:val="24"/>
          <w:lang w:val="es-CO"/>
        </w:rPr>
        <w:tab/>
        <w:t xml:space="preserve"> </w:t>
      </w:r>
      <w:r>
        <w:rPr>
          <w:b/>
          <w:sz w:val="24"/>
          <w:szCs w:val="24"/>
          <w:lang w:val="pt-BR"/>
        </w:rPr>
        <w:t xml:space="preserve">         </w:t>
      </w:r>
      <w:r w:rsidRPr="00E47244">
        <w:rPr>
          <w:b/>
          <w:sz w:val="24"/>
          <w:szCs w:val="24"/>
          <w:lang w:val="pt-BR"/>
        </w:rPr>
        <w:t>PREŞEDINTE DE ŞEDINŢĂ ,</w:t>
      </w:r>
    </w:p>
    <w:p w14:paraId="22CC752D" w14:textId="77777777" w:rsidR="00A41F64" w:rsidRPr="009614D0" w:rsidRDefault="00A41F64" w:rsidP="00A41F64">
      <w:pPr>
        <w:pStyle w:val="Frspaiere"/>
        <w:rPr>
          <w:b/>
          <w:sz w:val="24"/>
          <w:szCs w:val="24"/>
          <w:lang w:val="es-CO"/>
        </w:rPr>
      </w:pPr>
      <w:r w:rsidRPr="009614D0">
        <w:rPr>
          <w:b/>
          <w:sz w:val="24"/>
          <w:szCs w:val="24"/>
          <w:lang w:val="es-CO"/>
        </w:rPr>
        <w:t xml:space="preserve">                                PREDA IONEL                             </w:t>
      </w:r>
    </w:p>
    <w:p w14:paraId="18B81152" w14:textId="77777777" w:rsidR="00A41F64" w:rsidRPr="009614D0" w:rsidRDefault="00A41F64" w:rsidP="00A41F64">
      <w:pPr>
        <w:pStyle w:val="Frspaiere"/>
        <w:rPr>
          <w:b/>
          <w:sz w:val="24"/>
          <w:szCs w:val="24"/>
          <w:lang w:val="es-CO"/>
        </w:rPr>
      </w:pPr>
      <w:r w:rsidRPr="009614D0">
        <w:rPr>
          <w:b/>
          <w:sz w:val="24"/>
          <w:szCs w:val="24"/>
          <w:lang w:val="es-CO"/>
        </w:rPr>
        <w:t xml:space="preserve">                                                                                             Secretar General al comunei   </w:t>
      </w:r>
    </w:p>
    <w:p w14:paraId="687D45B0" w14:textId="77777777" w:rsidR="00A41F64" w:rsidRPr="009614D0" w:rsidRDefault="00A41F64" w:rsidP="00A41F64">
      <w:pPr>
        <w:pStyle w:val="Frspaiere"/>
        <w:rPr>
          <w:b/>
          <w:sz w:val="24"/>
          <w:szCs w:val="24"/>
          <w:lang w:val="es-CO"/>
        </w:rPr>
      </w:pPr>
      <w:r w:rsidRPr="009614D0">
        <w:rPr>
          <w:b/>
          <w:sz w:val="24"/>
          <w:szCs w:val="24"/>
          <w:lang w:val="es-CO"/>
        </w:rPr>
        <w:t xml:space="preserve">                                                                                                   Florescu Liliana Ionela</w:t>
      </w:r>
    </w:p>
    <w:sectPr w:rsidR="00A41F64" w:rsidRPr="009614D0" w:rsidSect="00ED6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64"/>
    <w:rsid w:val="00197033"/>
    <w:rsid w:val="00A41F64"/>
    <w:rsid w:val="00A96D51"/>
    <w:rsid w:val="00ED6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3030"/>
  <w15:chartTrackingRefBased/>
  <w15:docId w15:val="{604D190C-5E52-4E54-B3DE-7EA47A82B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6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Titlu1">
    <w:name w:val="heading 1"/>
    <w:basedOn w:val="Normal"/>
    <w:next w:val="Normal"/>
    <w:link w:val="Titlu1Caracter"/>
    <w:uiPriority w:val="9"/>
    <w:qFormat/>
    <w:rsid w:val="00A41F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A41F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A41F64"/>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A41F64"/>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A41F64"/>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A41F6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41F6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41F6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41F6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96D51"/>
    <w:pPr>
      <w:ind w:left="720"/>
      <w:contextualSpacing/>
    </w:pPr>
  </w:style>
  <w:style w:type="character" w:customStyle="1" w:styleId="Titlu1Caracter">
    <w:name w:val="Titlu 1 Caracter"/>
    <w:basedOn w:val="Fontdeparagrafimplicit"/>
    <w:link w:val="Titlu1"/>
    <w:uiPriority w:val="9"/>
    <w:rsid w:val="00A41F64"/>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uiPriority w:val="9"/>
    <w:semiHidden/>
    <w:rsid w:val="00A41F64"/>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uiPriority w:val="9"/>
    <w:semiHidden/>
    <w:rsid w:val="00A41F64"/>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semiHidden/>
    <w:rsid w:val="00A41F64"/>
    <w:rPr>
      <w:rFonts w:eastAsiaTheme="majorEastAsia" w:cstheme="majorBidi"/>
      <w:i/>
      <w:iCs/>
      <w:color w:val="365F91" w:themeColor="accent1" w:themeShade="BF"/>
    </w:rPr>
  </w:style>
  <w:style w:type="character" w:customStyle="1" w:styleId="Titlu5Caracter">
    <w:name w:val="Titlu 5 Caracter"/>
    <w:basedOn w:val="Fontdeparagrafimplicit"/>
    <w:link w:val="Titlu5"/>
    <w:uiPriority w:val="9"/>
    <w:semiHidden/>
    <w:rsid w:val="00A41F64"/>
    <w:rPr>
      <w:rFonts w:eastAsiaTheme="majorEastAsia" w:cstheme="majorBidi"/>
      <w:color w:val="365F91" w:themeColor="accent1" w:themeShade="BF"/>
    </w:rPr>
  </w:style>
  <w:style w:type="character" w:customStyle="1" w:styleId="Titlu6Caracter">
    <w:name w:val="Titlu 6 Caracter"/>
    <w:basedOn w:val="Fontdeparagrafimplicit"/>
    <w:link w:val="Titlu6"/>
    <w:uiPriority w:val="9"/>
    <w:semiHidden/>
    <w:rsid w:val="00A41F6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41F6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41F6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41F64"/>
    <w:rPr>
      <w:rFonts w:eastAsiaTheme="majorEastAsia" w:cstheme="majorBidi"/>
      <w:color w:val="272727" w:themeColor="text1" w:themeTint="D8"/>
    </w:rPr>
  </w:style>
  <w:style w:type="paragraph" w:styleId="Titlu">
    <w:name w:val="Title"/>
    <w:basedOn w:val="Normal"/>
    <w:next w:val="Normal"/>
    <w:link w:val="TitluCaracter"/>
    <w:uiPriority w:val="10"/>
    <w:qFormat/>
    <w:rsid w:val="00A41F6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41F6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41F64"/>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41F6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41F64"/>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A41F64"/>
    <w:rPr>
      <w:i/>
      <w:iCs/>
      <w:color w:val="404040" w:themeColor="text1" w:themeTint="BF"/>
    </w:rPr>
  </w:style>
  <w:style w:type="character" w:styleId="Accentuareintens">
    <w:name w:val="Intense Emphasis"/>
    <w:basedOn w:val="Fontdeparagrafimplicit"/>
    <w:uiPriority w:val="21"/>
    <w:qFormat/>
    <w:rsid w:val="00A41F64"/>
    <w:rPr>
      <w:i/>
      <w:iCs/>
      <w:color w:val="365F91" w:themeColor="accent1" w:themeShade="BF"/>
    </w:rPr>
  </w:style>
  <w:style w:type="paragraph" w:styleId="Citatintens">
    <w:name w:val="Intense Quote"/>
    <w:basedOn w:val="Normal"/>
    <w:next w:val="Normal"/>
    <w:link w:val="CitatintensCaracter"/>
    <w:uiPriority w:val="30"/>
    <w:qFormat/>
    <w:rsid w:val="00A41F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A41F64"/>
    <w:rPr>
      <w:i/>
      <w:iCs/>
      <w:color w:val="365F91" w:themeColor="accent1" w:themeShade="BF"/>
    </w:rPr>
  </w:style>
  <w:style w:type="character" w:styleId="Referireintens">
    <w:name w:val="Intense Reference"/>
    <w:basedOn w:val="Fontdeparagrafimplicit"/>
    <w:uiPriority w:val="32"/>
    <w:qFormat/>
    <w:rsid w:val="00A41F64"/>
    <w:rPr>
      <w:b/>
      <w:bCs/>
      <w:smallCaps/>
      <w:color w:val="365F91" w:themeColor="accent1" w:themeShade="BF"/>
      <w:spacing w:val="5"/>
    </w:rPr>
  </w:style>
  <w:style w:type="paragraph" w:styleId="Frspaiere">
    <w:name w:val="No Spacing"/>
    <w:link w:val="FrspaiereCaracter"/>
    <w:uiPriority w:val="1"/>
    <w:qFormat/>
    <w:rsid w:val="00A41F6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customStyle="1" w:styleId="FrspaiereCaracter">
    <w:name w:val="Fără spațiere Caracter"/>
    <w:link w:val="Frspaiere"/>
    <w:uiPriority w:val="1"/>
    <w:rsid w:val="00A41F64"/>
    <w:rPr>
      <w:rFonts w:ascii="Times New Roman" w:eastAsia="Times New Roman" w:hAnsi="Times New Roman" w:cs="Times New Roman"/>
      <w:kern w:val="0"/>
      <w:sz w:val="20"/>
      <w:szCs w:val="20"/>
      <w14:ligatures w14:val="none"/>
    </w:rPr>
  </w:style>
  <w:style w:type="paragraph" w:customStyle="1" w:styleId="Frspaiere2">
    <w:name w:val="Fără spațiere2"/>
    <w:qFormat/>
    <w:rsid w:val="00A41F64"/>
    <w:pPr>
      <w:spacing w:after="0" w:line="240" w:lineRule="auto"/>
    </w:pPr>
    <w:rPr>
      <w:rFonts w:ascii="Calibri" w:eastAsia="Calibri" w:hAnsi="Calibri" w:cs="Times New Roman"/>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1</cp:revision>
  <dcterms:created xsi:type="dcterms:W3CDTF">2025-10-21T13:09:00Z</dcterms:created>
  <dcterms:modified xsi:type="dcterms:W3CDTF">2025-10-21T13:11:00Z</dcterms:modified>
</cp:coreProperties>
</file>