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C70C" w14:textId="77777777" w:rsidR="00626128" w:rsidRPr="009614D0" w:rsidRDefault="00626128" w:rsidP="00626128">
      <w:pPr>
        <w:rPr>
          <w:b/>
          <w:sz w:val="24"/>
          <w:szCs w:val="24"/>
          <w:lang w:val="es-CO"/>
        </w:rPr>
      </w:pPr>
      <w:r w:rsidRPr="009614D0">
        <w:rPr>
          <w:b/>
          <w:lang w:val="es-CO"/>
        </w:rPr>
        <w:t xml:space="preserve">                                          </w:t>
      </w:r>
      <w:r w:rsidRPr="009614D0">
        <w:rPr>
          <w:b/>
          <w:sz w:val="24"/>
          <w:szCs w:val="24"/>
          <w:lang w:val="es-CO"/>
        </w:rPr>
        <w:t xml:space="preserve">                              R O M Â N I A </w:t>
      </w:r>
    </w:p>
    <w:p w14:paraId="24AECF68" w14:textId="77777777" w:rsidR="00626128" w:rsidRPr="009614D0" w:rsidRDefault="00626128" w:rsidP="00626128">
      <w:pPr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             J U D E Ț U L   T E L E O R M A N </w:t>
      </w:r>
    </w:p>
    <w:p w14:paraId="61579D87" w14:textId="77777777" w:rsidR="00626128" w:rsidRPr="009614D0" w:rsidRDefault="00626128" w:rsidP="00626128">
      <w:pPr>
        <w:tabs>
          <w:tab w:val="left" w:pos="2325"/>
        </w:tabs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CONSILIUL  LOCAL AL COMUNEI  SFINȚEȘTI </w:t>
      </w:r>
    </w:p>
    <w:p w14:paraId="79431F3A" w14:textId="77777777" w:rsidR="00626128" w:rsidRPr="009614D0" w:rsidRDefault="00626128" w:rsidP="00626128">
      <w:pPr>
        <w:rPr>
          <w:b/>
          <w:sz w:val="24"/>
          <w:szCs w:val="24"/>
          <w:lang w:val="es-CO"/>
        </w:rPr>
      </w:pPr>
    </w:p>
    <w:p w14:paraId="1F11F673" w14:textId="77777777" w:rsidR="00626128" w:rsidRPr="009614D0" w:rsidRDefault="00626128" w:rsidP="00626128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                         H O T Ă R Â R E </w:t>
      </w:r>
    </w:p>
    <w:p w14:paraId="0F284F5B" w14:textId="77777777" w:rsidR="00626128" w:rsidRPr="009614D0" w:rsidRDefault="00626128" w:rsidP="00626128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Privind :</w:t>
      </w:r>
      <w:r w:rsidRPr="009614D0">
        <w:rPr>
          <w:sz w:val="24"/>
          <w:szCs w:val="24"/>
          <w:lang w:val="es-CO"/>
        </w:rPr>
        <w:t xml:space="preserve"> </w:t>
      </w:r>
      <w:r w:rsidRPr="009614D0">
        <w:rPr>
          <w:b/>
          <w:sz w:val="24"/>
          <w:szCs w:val="24"/>
          <w:lang w:val="es-CO"/>
        </w:rPr>
        <w:t>conferirea</w:t>
      </w:r>
      <w:r w:rsidRPr="009614D0">
        <w:rPr>
          <w:sz w:val="24"/>
          <w:szCs w:val="24"/>
          <w:lang w:val="es-CO"/>
        </w:rPr>
        <w:t xml:space="preserve"> </w:t>
      </w:r>
      <w:r w:rsidRPr="009614D0">
        <w:rPr>
          <w:b/>
          <w:sz w:val="24"/>
          <w:szCs w:val="24"/>
          <w:lang w:val="es-CO"/>
        </w:rPr>
        <w:t xml:space="preserve"> titlului de ˮCetățean de onoare al comunei Sfințești, județul </w:t>
      </w:r>
    </w:p>
    <w:p w14:paraId="187904AB" w14:textId="77777777" w:rsidR="00626128" w:rsidRPr="009614D0" w:rsidRDefault="00626128" w:rsidP="00626128">
      <w:pPr>
        <w:tabs>
          <w:tab w:val="left" w:pos="3915"/>
        </w:tabs>
        <w:rPr>
          <w:b/>
          <w:bCs/>
          <w:color w:val="080808"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  Teleorman ˮ,</w:t>
      </w:r>
      <w:r w:rsidRPr="009614D0">
        <w:rPr>
          <w:b/>
          <w:bCs/>
          <w:color w:val="080808"/>
          <w:sz w:val="24"/>
          <w:szCs w:val="24"/>
          <w:lang w:val="es-CO"/>
        </w:rPr>
        <w:t xml:space="preserve"> domnului Cristea  V. Stan .</w:t>
      </w:r>
    </w:p>
    <w:p w14:paraId="75B4C6D8" w14:textId="77777777" w:rsidR="00626128" w:rsidRPr="009614D0" w:rsidRDefault="00626128" w:rsidP="00626128">
      <w:pPr>
        <w:tabs>
          <w:tab w:val="left" w:pos="3863"/>
        </w:tabs>
        <w:rPr>
          <w:b/>
          <w:sz w:val="24"/>
          <w:szCs w:val="24"/>
          <w:lang w:val="es-CO"/>
        </w:rPr>
      </w:pPr>
    </w:p>
    <w:p w14:paraId="333D4B8C" w14:textId="77777777" w:rsidR="00626128" w:rsidRPr="009614D0" w:rsidRDefault="00626128" w:rsidP="00626128">
      <w:pPr>
        <w:rPr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</w:t>
      </w:r>
      <w:r w:rsidRPr="009614D0">
        <w:rPr>
          <w:sz w:val="24"/>
          <w:szCs w:val="24"/>
          <w:lang w:val="es-CO"/>
        </w:rPr>
        <w:t xml:space="preserve">    Consiliul Local al comunei Sfințești, județul Teleorman , intrunit in ședința ordinară de lucru , conform prevederilor art. 133 alin.(1)  din OUG nr. 57/2019 – privind Codul Administrativ , cu modificările și completările ulterioare, astăzi 9 mai 2025 , având in vedere :</w:t>
      </w:r>
    </w:p>
    <w:p w14:paraId="51881618" w14:textId="77777777" w:rsidR="00626128" w:rsidRPr="009614D0" w:rsidRDefault="00626128" w:rsidP="00626128">
      <w:pPr>
        <w:tabs>
          <w:tab w:val="left" w:pos="3915"/>
        </w:tabs>
        <w:rPr>
          <w:sz w:val="24"/>
          <w:szCs w:val="24"/>
          <w:lang w:val="es-CO"/>
        </w:rPr>
      </w:pPr>
      <w:r w:rsidRPr="009614D0">
        <w:rPr>
          <w:sz w:val="24"/>
          <w:szCs w:val="24"/>
          <w:lang w:val="es-CO"/>
        </w:rPr>
        <w:t>- Referatul de aprobare al primarului comunei Sfințești , județul Teleorman , inregistrat la nr. 1303 din 10.04.2025 ;</w:t>
      </w:r>
    </w:p>
    <w:p w14:paraId="6CC4878F" w14:textId="77777777" w:rsidR="00626128" w:rsidRPr="009614D0" w:rsidRDefault="00626128" w:rsidP="00626128">
      <w:pPr>
        <w:tabs>
          <w:tab w:val="left" w:pos="3915"/>
        </w:tabs>
        <w:rPr>
          <w:sz w:val="24"/>
          <w:szCs w:val="24"/>
          <w:lang w:val="es-CO"/>
        </w:rPr>
      </w:pPr>
      <w:r w:rsidRPr="009614D0">
        <w:rPr>
          <w:sz w:val="24"/>
          <w:szCs w:val="24"/>
          <w:lang w:val="es-CO"/>
        </w:rPr>
        <w:t>- Raportul compartimentului de resort din cadrul aparatului de specialitate al primarului comunei Sfințești, județul Teleorman , inregistrat la nr. 1304 din 10.04.2025  ;</w:t>
      </w:r>
    </w:p>
    <w:p w14:paraId="4A9167EB" w14:textId="77777777" w:rsidR="00626128" w:rsidRPr="009614D0" w:rsidRDefault="00626128" w:rsidP="00626128">
      <w:pPr>
        <w:ind w:left="60" w:right="-540"/>
        <w:rPr>
          <w:sz w:val="24"/>
          <w:szCs w:val="24"/>
          <w:lang w:val="es-CO"/>
        </w:rPr>
      </w:pPr>
      <w:r w:rsidRPr="009614D0">
        <w:rPr>
          <w:sz w:val="24"/>
          <w:szCs w:val="24"/>
          <w:lang w:val="es-CO"/>
        </w:rPr>
        <w:t>- Avizul  Comisiei de specialitate pentru programe de dezvoltare economico- sociala, buget –finanţe, administrarea domeniului public si privat al comunei , agricultura, gospodarire comunala, protecţia mediului , servicii si comerţ inregistrat la nr. 17 din 30.04.2025 ;</w:t>
      </w:r>
    </w:p>
    <w:p w14:paraId="474C7CA9" w14:textId="77777777" w:rsidR="00626128" w:rsidRPr="009614D0" w:rsidRDefault="00626128" w:rsidP="00626128">
      <w:pPr>
        <w:rPr>
          <w:sz w:val="24"/>
          <w:szCs w:val="24"/>
          <w:lang w:val="es-CO"/>
        </w:rPr>
      </w:pPr>
      <w:r w:rsidRPr="009614D0">
        <w:rPr>
          <w:lang w:val="es-CO"/>
        </w:rPr>
        <w:t xml:space="preserve">- </w:t>
      </w:r>
      <w:r w:rsidRPr="009614D0">
        <w:rPr>
          <w:sz w:val="24"/>
          <w:szCs w:val="24"/>
          <w:lang w:val="es-CO"/>
        </w:rPr>
        <w:t>Avizul  Comisiei  de specialitate pentru administratie publica locala, juridica, apararea ordinii si linistii publice , a drepturilor cetatenilor , inregistrat la nr. 11 din 30.04.2025 ;</w:t>
      </w:r>
    </w:p>
    <w:p w14:paraId="5C573483" w14:textId="77777777" w:rsidR="00626128" w:rsidRPr="009614D0" w:rsidRDefault="00626128" w:rsidP="00626128">
      <w:pPr>
        <w:ind w:right="-180"/>
        <w:rPr>
          <w:sz w:val="24"/>
          <w:szCs w:val="24"/>
          <w:lang w:val="es-CO"/>
        </w:rPr>
      </w:pPr>
      <w:r w:rsidRPr="009614D0">
        <w:rPr>
          <w:sz w:val="24"/>
          <w:szCs w:val="24"/>
          <w:lang w:val="es-CO"/>
        </w:rPr>
        <w:t>- Avizul Comisiei de specialitate pentru invatamant , sanatate , cultura , protectie sociala , activitati sportive si de agrement , inregistrat la nr. 10 din 30.04.2025 ;</w:t>
      </w:r>
    </w:p>
    <w:p w14:paraId="18866C9E" w14:textId="77777777" w:rsidR="00626128" w:rsidRPr="009614D0" w:rsidRDefault="00626128" w:rsidP="00626128">
      <w:pPr>
        <w:rPr>
          <w:sz w:val="24"/>
          <w:szCs w:val="24"/>
          <w:lang w:val="es-CO"/>
        </w:rPr>
      </w:pPr>
      <w:r w:rsidRPr="009614D0">
        <w:rPr>
          <w:sz w:val="24"/>
          <w:szCs w:val="24"/>
          <w:lang w:val="es-CO"/>
        </w:rPr>
        <w:t>- Prevederile  HCL nr.__/09.05.2025 privind aprobarea Regulamentului privind  conferirea  titlului de ˮCetățean de onoare al comunei Sfințești, județul Teleorman ˮ ,</w:t>
      </w:r>
    </w:p>
    <w:p w14:paraId="7801B9DE" w14:textId="77777777" w:rsidR="00626128" w:rsidRDefault="00626128" w:rsidP="00626128">
      <w:pPr>
        <w:ind w:right="-180"/>
        <w:rPr>
          <w:sz w:val="24"/>
          <w:szCs w:val="24"/>
        </w:rPr>
      </w:pPr>
      <w:r>
        <w:rPr>
          <w:sz w:val="24"/>
          <w:szCs w:val="24"/>
        </w:rPr>
        <w:t>-Prevederile art. 129 alin.(13) și 139 alin. (1) , alin.(6)  din OUG nr. 57/2019- privind   Codul Adminsitrativ , cu modificările și completările ulterioare ;</w:t>
      </w:r>
    </w:p>
    <w:p w14:paraId="75447CFF" w14:textId="77777777" w:rsidR="00626128" w:rsidRDefault="00626128" w:rsidP="00626128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În temeiul prevederilor art.  196 alin.(1) lit.a) din Codul Adminsitrativ , cu modificările și completările ulterioare ;</w:t>
      </w:r>
    </w:p>
    <w:p w14:paraId="39C46A64" w14:textId="77777777" w:rsidR="00626128" w:rsidRDefault="00626128" w:rsidP="00626128">
      <w:pPr>
        <w:ind w:right="-180"/>
        <w:rPr>
          <w:b/>
          <w:sz w:val="24"/>
          <w:szCs w:val="24"/>
        </w:rPr>
      </w:pPr>
      <w:r w:rsidRPr="00797F05">
        <w:rPr>
          <w:b/>
          <w:sz w:val="24"/>
          <w:szCs w:val="24"/>
        </w:rPr>
        <w:t xml:space="preserve">                                                            H O T Ă R Ă Ș T E :</w:t>
      </w:r>
    </w:p>
    <w:p w14:paraId="0A788F45" w14:textId="77777777" w:rsidR="00626128" w:rsidRDefault="00626128" w:rsidP="00626128">
      <w:pPr>
        <w:ind w:righ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Art.1 – </w:t>
      </w:r>
      <w:r w:rsidRPr="0055680F">
        <w:rPr>
          <w:sz w:val="24"/>
          <w:szCs w:val="24"/>
        </w:rPr>
        <w:t>Se conferă  titlul ˮCetățean de onoare al comunei Sfințești, județul Teleorman ˮ, domnului Cristea V</w:t>
      </w:r>
      <w:r>
        <w:rPr>
          <w:sz w:val="24"/>
          <w:szCs w:val="24"/>
        </w:rPr>
        <w:t>.Stan , istoric literar , poet ,</w:t>
      </w:r>
      <w:r w:rsidRPr="0055680F">
        <w:rPr>
          <w:sz w:val="24"/>
          <w:szCs w:val="24"/>
        </w:rPr>
        <w:t xml:space="preserve"> publicist</w:t>
      </w:r>
      <w:r>
        <w:rPr>
          <w:b/>
          <w:sz w:val="24"/>
          <w:szCs w:val="24"/>
        </w:rPr>
        <w:t xml:space="preserve"> .</w:t>
      </w:r>
    </w:p>
    <w:p w14:paraId="0535D420" w14:textId="3FCFBB08" w:rsidR="00626128" w:rsidRPr="009614D0" w:rsidRDefault="00626128" w:rsidP="00626128">
      <w:pPr>
        <w:ind w:right="-180"/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Art.2 – </w:t>
      </w:r>
      <w:r w:rsidRPr="009614D0">
        <w:rPr>
          <w:sz w:val="24"/>
          <w:szCs w:val="24"/>
          <w:lang w:val="es-CO"/>
        </w:rPr>
        <w:t>Primarul comunei Sfințești, județul Teleorman , va duce la indeplinire prevederile prezentei hotărâri .</w:t>
      </w:r>
    </w:p>
    <w:p w14:paraId="7D17771C" w14:textId="77777777" w:rsidR="00626128" w:rsidRPr="009614D0" w:rsidRDefault="00626128" w:rsidP="00626128">
      <w:pPr>
        <w:pStyle w:val="Frspaiere"/>
        <w:rPr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>Art. 3-</w:t>
      </w:r>
      <w:r w:rsidRPr="009614D0">
        <w:rPr>
          <w:sz w:val="24"/>
          <w:szCs w:val="24"/>
          <w:lang w:val="es-CO"/>
        </w:rPr>
        <w:t xml:space="preserve">  Secretarul general al comunei Sfințești, județul Teleorman va comunica hotărârea Instituției Prefectului județului Teleorman , pentru controlul legalității , primarului comunei Sfințești , precum și autorităților și persoanelor interesate , in termenul prevăzut de lege .</w:t>
      </w:r>
    </w:p>
    <w:p w14:paraId="084162D0" w14:textId="77777777" w:rsidR="00626128" w:rsidRPr="009614D0" w:rsidRDefault="00626128" w:rsidP="00626128">
      <w:pPr>
        <w:pStyle w:val="Frspaiere"/>
        <w:rPr>
          <w:sz w:val="24"/>
          <w:szCs w:val="24"/>
          <w:lang w:val="es-CO"/>
        </w:rPr>
      </w:pPr>
    </w:p>
    <w:p w14:paraId="5CD0BA68" w14:textId="77777777" w:rsidR="00626128" w:rsidRPr="00E47244" w:rsidRDefault="00626128" w:rsidP="00626128">
      <w:pPr>
        <w:pStyle w:val="Frspaiere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                 </w:t>
      </w:r>
      <w:r w:rsidRPr="00E47244">
        <w:rPr>
          <w:b/>
          <w:sz w:val="24"/>
          <w:szCs w:val="24"/>
          <w:lang w:val="pt-BR"/>
        </w:rPr>
        <w:t>PREŞEDINTE DE ŞEDINŢĂ ,</w:t>
      </w:r>
    </w:p>
    <w:p w14:paraId="4E8C05AA" w14:textId="77777777" w:rsidR="00626128" w:rsidRPr="009614D0" w:rsidRDefault="00626128" w:rsidP="00626128">
      <w:pPr>
        <w:pStyle w:val="Frspaiere"/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PREDA IONEL                            </w:t>
      </w:r>
      <w:r w:rsidRPr="009614D0">
        <w:rPr>
          <w:b/>
          <w:sz w:val="24"/>
          <w:szCs w:val="24"/>
          <w:u w:val="single"/>
          <w:lang w:val="es-CO"/>
        </w:rPr>
        <w:t>Se contrasemnează pentru legalitate,</w:t>
      </w:r>
      <w:r w:rsidRPr="009614D0">
        <w:rPr>
          <w:b/>
          <w:sz w:val="24"/>
          <w:szCs w:val="24"/>
          <w:lang w:val="es-CO"/>
        </w:rPr>
        <w:t xml:space="preserve"> </w:t>
      </w:r>
    </w:p>
    <w:p w14:paraId="6CC23B73" w14:textId="77777777" w:rsidR="00626128" w:rsidRPr="009614D0" w:rsidRDefault="00626128" w:rsidP="00626128">
      <w:pPr>
        <w:pStyle w:val="Frspaiere"/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                                                         Secretar General al comunei   </w:t>
      </w:r>
    </w:p>
    <w:p w14:paraId="726F8BCF" w14:textId="77777777" w:rsidR="00626128" w:rsidRPr="009614D0" w:rsidRDefault="00626128" w:rsidP="00626128">
      <w:pPr>
        <w:pStyle w:val="Frspaiere"/>
        <w:rPr>
          <w:b/>
          <w:sz w:val="24"/>
          <w:szCs w:val="24"/>
          <w:lang w:val="es-CO"/>
        </w:rPr>
      </w:pPr>
      <w:r w:rsidRPr="009614D0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Florescu Liliana Ionela</w:t>
      </w:r>
    </w:p>
    <w:p w14:paraId="6698E860" w14:textId="77777777" w:rsidR="00626128" w:rsidRPr="009614D0" w:rsidRDefault="00626128" w:rsidP="00626128">
      <w:pPr>
        <w:pStyle w:val="Frspaiere"/>
        <w:rPr>
          <w:b/>
          <w:sz w:val="24"/>
          <w:szCs w:val="24"/>
          <w:lang w:val="es-CO"/>
        </w:rPr>
      </w:pPr>
    </w:p>
    <w:p w14:paraId="13179FEB" w14:textId="77777777" w:rsidR="00626128" w:rsidRPr="00E47244" w:rsidRDefault="00626128" w:rsidP="00626128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0C5EA336" w14:textId="73A8091F" w:rsidR="00626128" w:rsidRPr="00E47244" w:rsidRDefault="00626128" w:rsidP="00626128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>21</w:t>
      </w:r>
      <w:r w:rsidRPr="00E472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>09.05.2025</w:t>
      </w:r>
    </w:p>
    <w:p w14:paraId="25A801DF" w14:textId="77777777" w:rsidR="00626128" w:rsidRPr="009614D0" w:rsidRDefault="00626128" w:rsidP="00626128">
      <w:pPr>
        <w:rPr>
          <w:b/>
          <w:bCs/>
          <w:sz w:val="18"/>
          <w:szCs w:val="18"/>
          <w:lang w:val="es-CO"/>
        </w:rPr>
      </w:pPr>
      <w:r w:rsidRPr="009614D0">
        <w:rPr>
          <w:b/>
          <w:bCs/>
          <w:sz w:val="18"/>
          <w:szCs w:val="18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sectPr w:rsidR="00626128" w:rsidRPr="009614D0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28"/>
    <w:rsid w:val="00197033"/>
    <w:rsid w:val="00626128"/>
    <w:rsid w:val="00A96D51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E94C2"/>
  <w15:chartTrackingRefBased/>
  <w15:docId w15:val="{35E37314-4CE2-46A9-8CBD-29BC2755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2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2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261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2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261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26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26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26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26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6261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261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261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26128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26128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261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261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261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261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26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2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261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2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26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26128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626128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261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26128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26128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626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6261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62612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2025-10-21T13:07:00Z</dcterms:created>
  <dcterms:modified xsi:type="dcterms:W3CDTF">2025-10-21T13:08:00Z</dcterms:modified>
</cp:coreProperties>
</file>