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C8A" w:rsidRPr="00CA5696" w:rsidRDefault="00406C8A" w:rsidP="00406C8A">
      <w:pPr>
        <w:tabs>
          <w:tab w:val="left" w:pos="2926"/>
        </w:tabs>
        <w:rPr>
          <w:b/>
          <w:sz w:val="24"/>
          <w:szCs w:val="24"/>
        </w:rPr>
      </w:pPr>
      <w:r w:rsidRPr="00CA5696">
        <w:rPr>
          <w:b/>
          <w:sz w:val="24"/>
          <w:szCs w:val="24"/>
        </w:rPr>
        <w:t xml:space="preserve">         </w:t>
      </w:r>
      <w:r>
        <w:rPr>
          <w:b/>
          <w:sz w:val="24"/>
          <w:szCs w:val="24"/>
        </w:rPr>
        <w:t xml:space="preserve">                                                     </w:t>
      </w:r>
      <w:r w:rsidRPr="00CA5696">
        <w:rPr>
          <w:b/>
          <w:sz w:val="24"/>
          <w:szCs w:val="24"/>
        </w:rPr>
        <w:t xml:space="preserve">  R O M Â N I A </w:t>
      </w:r>
    </w:p>
    <w:p w:rsidR="00406C8A" w:rsidRPr="00CA5696" w:rsidRDefault="00406C8A" w:rsidP="00406C8A">
      <w:pPr>
        <w:tabs>
          <w:tab w:val="left" w:pos="2926"/>
        </w:tabs>
        <w:rPr>
          <w:b/>
          <w:sz w:val="24"/>
          <w:szCs w:val="24"/>
        </w:rPr>
      </w:pPr>
      <w:r w:rsidRPr="00CA5696">
        <w:rPr>
          <w:b/>
          <w:sz w:val="24"/>
          <w:szCs w:val="24"/>
        </w:rPr>
        <w:t xml:space="preserve">                                              J U D E Ț U </w:t>
      </w:r>
      <w:proofErr w:type="gramStart"/>
      <w:r w:rsidRPr="00CA5696">
        <w:rPr>
          <w:b/>
          <w:sz w:val="24"/>
          <w:szCs w:val="24"/>
        </w:rPr>
        <w:t>L  T</w:t>
      </w:r>
      <w:proofErr w:type="gramEnd"/>
      <w:r w:rsidRPr="00CA5696">
        <w:rPr>
          <w:b/>
          <w:sz w:val="24"/>
          <w:szCs w:val="24"/>
        </w:rPr>
        <w:t xml:space="preserve"> E L E O R M A N                                                                               </w:t>
      </w:r>
    </w:p>
    <w:p w:rsidR="00406C8A" w:rsidRPr="00CA5696" w:rsidRDefault="00406C8A" w:rsidP="00406C8A">
      <w:pPr>
        <w:tabs>
          <w:tab w:val="left" w:pos="2926"/>
        </w:tabs>
        <w:rPr>
          <w:b/>
          <w:sz w:val="24"/>
          <w:szCs w:val="24"/>
        </w:rPr>
      </w:pPr>
      <w:r w:rsidRPr="00CA5696">
        <w:rPr>
          <w:b/>
          <w:sz w:val="24"/>
          <w:szCs w:val="24"/>
        </w:rPr>
        <w:t xml:space="preserve">                                    </w:t>
      </w:r>
      <w:r>
        <w:rPr>
          <w:b/>
          <w:sz w:val="24"/>
          <w:szCs w:val="24"/>
        </w:rPr>
        <w:t xml:space="preserve">   </w:t>
      </w:r>
      <w:r w:rsidRPr="00CA5696">
        <w:rPr>
          <w:b/>
          <w:sz w:val="24"/>
          <w:szCs w:val="24"/>
        </w:rPr>
        <w:t xml:space="preserve">         C O M U N </w:t>
      </w:r>
      <w:proofErr w:type="gramStart"/>
      <w:r w:rsidRPr="00CA5696">
        <w:rPr>
          <w:b/>
          <w:sz w:val="24"/>
          <w:szCs w:val="24"/>
        </w:rPr>
        <w:t>A  S</w:t>
      </w:r>
      <w:proofErr w:type="gramEnd"/>
      <w:r w:rsidRPr="00CA5696">
        <w:rPr>
          <w:b/>
          <w:sz w:val="24"/>
          <w:szCs w:val="24"/>
        </w:rPr>
        <w:t xml:space="preserve"> F I N Ț E Ș T I </w:t>
      </w:r>
    </w:p>
    <w:p w:rsidR="00406C8A" w:rsidRPr="00CA5696" w:rsidRDefault="00406C8A" w:rsidP="00406C8A">
      <w:pPr>
        <w:tabs>
          <w:tab w:val="left" w:pos="2926"/>
        </w:tabs>
        <w:rPr>
          <w:b/>
          <w:sz w:val="24"/>
          <w:szCs w:val="24"/>
        </w:rPr>
      </w:pPr>
      <w:r w:rsidRPr="00CA5696">
        <w:rPr>
          <w:b/>
          <w:sz w:val="24"/>
          <w:szCs w:val="24"/>
        </w:rPr>
        <w:t xml:space="preserve">                         </w:t>
      </w:r>
      <w:r w:rsidRPr="00CA5696">
        <w:rPr>
          <w:b/>
          <w:sz w:val="24"/>
          <w:szCs w:val="24"/>
        </w:rPr>
        <w:tab/>
      </w:r>
      <w:r>
        <w:rPr>
          <w:b/>
          <w:sz w:val="24"/>
          <w:szCs w:val="24"/>
        </w:rPr>
        <w:t xml:space="preserve">  </w:t>
      </w:r>
      <w:r w:rsidRPr="00CA5696">
        <w:rPr>
          <w:b/>
          <w:sz w:val="24"/>
          <w:szCs w:val="24"/>
        </w:rPr>
        <w:t xml:space="preserve">C O N S I L I U </w:t>
      </w:r>
      <w:proofErr w:type="gramStart"/>
      <w:r w:rsidRPr="00CA5696">
        <w:rPr>
          <w:b/>
          <w:sz w:val="24"/>
          <w:szCs w:val="24"/>
        </w:rPr>
        <w:t>L  L</w:t>
      </w:r>
      <w:proofErr w:type="gramEnd"/>
      <w:r w:rsidRPr="00CA5696">
        <w:rPr>
          <w:b/>
          <w:sz w:val="24"/>
          <w:szCs w:val="24"/>
        </w:rPr>
        <w:t xml:space="preserve"> O C A L </w:t>
      </w:r>
    </w:p>
    <w:p w:rsidR="00406C8A" w:rsidRDefault="00406C8A" w:rsidP="00406C8A">
      <w:pPr>
        <w:tabs>
          <w:tab w:val="left" w:pos="3723"/>
        </w:tabs>
        <w:rPr>
          <w:b/>
          <w:sz w:val="24"/>
          <w:szCs w:val="24"/>
        </w:rPr>
      </w:pPr>
    </w:p>
    <w:p w:rsidR="00406C8A" w:rsidRDefault="00406C8A" w:rsidP="00406C8A">
      <w:pPr>
        <w:tabs>
          <w:tab w:val="left" w:pos="3968"/>
        </w:tabs>
        <w:rPr>
          <w:b/>
          <w:sz w:val="24"/>
          <w:szCs w:val="24"/>
        </w:rPr>
      </w:pPr>
      <w:r>
        <w:rPr>
          <w:sz w:val="24"/>
          <w:szCs w:val="24"/>
        </w:rPr>
        <w:t xml:space="preserve">                                                          </w:t>
      </w:r>
      <w:r w:rsidRPr="00CA5696">
        <w:rPr>
          <w:b/>
          <w:sz w:val="24"/>
          <w:szCs w:val="24"/>
        </w:rPr>
        <w:t xml:space="preserve">  HOTĂRÂRE </w:t>
      </w:r>
    </w:p>
    <w:p w:rsidR="00406C8A" w:rsidRDefault="00406C8A" w:rsidP="00406C8A">
      <w:pPr>
        <w:tabs>
          <w:tab w:val="left" w:pos="3968"/>
        </w:tabs>
        <w:rPr>
          <w:b/>
          <w:sz w:val="24"/>
          <w:szCs w:val="24"/>
        </w:rPr>
      </w:pPr>
      <w:proofErr w:type="gramStart"/>
      <w:r>
        <w:rPr>
          <w:b/>
          <w:sz w:val="24"/>
          <w:szCs w:val="24"/>
        </w:rPr>
        <w:t>Privind :</w:t>
      </w:r>
      <w:proofErr w:type="gramEnd"/>
      <w:r>
        <w:rPr>
          <w:b/>
          <w:sz w:val="24"/>
          <w:szCs w:val="24"/>
        </w:rPr>
        <w:t xml:space="preserve"> constituirea Structurii  Comunitare Consultative , aprobarea Regulamentului</w:t>
      </w:r>
    </w:p>
    <w:p w:rsidR="00406C8A" w:rsidRDefault="00406C8A" w:rsidP="00406C8A">
      <w:pPr>
        <w:tabs>
          <w:tab w:val="left" w:pos="3968"/>
        </w:tabs>
        <w:rPr>
          <w:b/>
          <w:sz w:val="24"/>
          <w:szCs w:val="24"/>
        </w:rPr>
      </w:pPr>
      <w:r>
        <w:rPr>
          <w:b/>
          <w:sz w:val="24"/>
          <w:szCs w:val="24"/>
        </w:rPr>
        <w:t xml:space="preserve"> </w:t>
      </w:r>
      <w:proofErr w:type="gramStart"/>
      <w:r>
        <w:rPr>
          <w:b/>
          <w:sz w:val="24"/>
          <w:szCs w:val="24"/>
        </w:rPr>
        <w:t>de</w:t>
      </w:r>
      <w:proofErr w:type="gramEnd"/>
      <w:r>
        <w:rPr>
          <w:b/>
          <w:sz w:val="24"/>
          <w:szCs w:val="24"/>
        </w:rPr>
        <w:t xml:space="preserve"> Organizare și Funcționare a Structurii Comunitare Consultative la nivelul comunei </w:t>
      </w:r>
    </w:p>
    <w:p w:rsidR="00406C8A" w:rsidRDefault="00406C8A" w:rsidP="00406C8A">
      <w:pPr>
        <w:tabs>
          <w:tab w:val="left" w:pos="3968"/>
        </w:tabs>
        <w:rPr>
          <w:b/>
          <w:sz w:val="24"/>
          <w:szCs w:val="24"/>
        </w:rPr>
      </w:pPr>
      <w:r>
        <w:rPr>
          <w:b/>
          <w:sz w:val="24"/>
          <w:szCs w:val="24"/>
        </w:rPr>
        <w:t xml:space="preserve">                                                   Sfințești, jud.Teleorman </w:t>
      </w:r>
    </w:p>
    <w:p w:rsidR="00406C8A" w:rsidRPr="00CA5696" w:rsidRDefault="00406C8A" w:rsidP="00406C8A">
      <w:pPr>
        <w:rPr>
          <w:sz w:val="24"/>
          <w:szCs w:val="24"/>
        </w:rPr>
      </w:pPr>
    </w:p>
    <w:p w:rsidR="00406C8A" w:rsidRPr="00CA5696" w:rsidRDefault="00406C8A" w:rsidP="00406C8A">
      <w:pPr>
        <w:ind w:left="-360" w:firstLine="360"/>
        <w:rPr>
          <w:sz w:val="24"/>
          <w:szCs w:val="24"/>
        </w:rPr>
      </w:pPr>
      <w:r w:rsidRPr="00CA5696">
        <w:rPr>
          <w:sz w:val="24"/>
          <w:szCs w:val="24"/>
        </w:rPr>
        <w:t xml:space="preserve">Consiliul Local al comunei </w:t>
      </w:r>
      <w:proofErr w:type="gramStart"/>
      <w:r w:rsidRPr="00CA5696">
        <w:rPr>
          <w:sz w:val="24"/>
          <w:szCs w:val="24"/>
        </w:rPr>
        <w:t>Sfintesti ,</w:t>
      </w:r>
      <w:proofErr w:type="gramEnd"/>
      <w:r w:rsidRPr="00CA5696">
        <w:rPr>
          <w:sz w:val="24"/>
          <w:szCs w:val="24"/>
        </w:rPr>
        <w:t xml:space="preserve"> judetul Teleorman , intrunit in sedinta  ordinară  astăzi </w:t>
      </w:r>
      <w:r>
        <w:rPr>
          <w:sz w:val="24"/>
          <w:szCs w:val="24"/>
        </w:rPr>
        <w:t xml:space="preserve">___octombrie 2024 </w:t>
      </w:r>
      <w:r w:rsidRPr="00CA5696">
        <w:rPr>
          <w:sz w:val="24"/>
          <w:szCs w:val="24"/>
        </w:rPr>
        <w:t>conform prevederilor art.133 alin.(1) din OUG nr.57/2019 – privind Codul  Administrativ ,cu modificarile si completarile ulterioare ,avand in vedere :</w:t>
      </w:r>
    </w:p>
    <w:p w:rsidR="00406C8A" w:rsidRDefault="00406C8A" w:rsidP="00406C8A">
      <w:pPr>
        <w:rPr>
          <w:sz w:val="24"/>
          <w:szCs w:val="24"/>
        </w:rPr>
      </w:pPr>
      <w:proofErr w:type="gramStart"/>
      <w:r>
        <w:rPr>
          <w:sz w:val="24"/>
          <w:szCs w:val="24"/>
        </w:rPr>
        <w:t>- Prevederile Legii nr.</w:t>
      </w:r>
      <w:proofErr w:type="gramEnd"/>
      <w:r>
        <w:rPr>
          <w:sz w:val="24"/>
          <w:szCs w:val="24"/>
        </w:rPr>
        <w:t xml:space="preserve"> 24/2000- privind normele de tehnică legislativă pentru elaborarea actelor </w:t>
      </w:r>
      <w:proofErr w:type="gramStart"/>
      <w:r>
        <w:rPr>
          <w:sz w:val="24"/>
          <w:szCs w:val="24"/>
        </w:rPr>
        <w:t>normative ,</w:t>
      </w:r>
      <w:proofErr w:type="gramEnd"/>
      <w:r>
        <w:rPr>
          <w:sz w:val="24"/>
          <w:szCs w:val="24"/>
        </w:rPr>
        <w:t xml:space="preserve"> republicată , cu modificările și completările ulterioare ;</w:t>
      </w:r>
    </w:p>
    <w:p w:rsidR="00406C8A" w:rsidRDefault="00406C8A" w:rsidP="00406C8A">
      <w:pPr>
        <w:rPr>
          <w:sz w:val="24"/>
          <w:szCs w:val="24"/>
        </w:rPr>
      </w:pPr>
      <w:r>
        <w:rPr>
          <w:sz w:val="24"/>
          <w:szCs w:val="24"/>
        </w:rPr>
        <w:t>- Prevederile art. 129 alin</w:t>
      </w:r>
      <w:proofErr w:type="gramStart"/>
      <w:r>
        <w:rPr>
          <w:sz w:val="24"/>
          <w:szCs w:val="24"/>
        </w:rPr>
        <w:t>.(</w:t>
      </w:r>
      <w:proofErr w:type="gramEnd"/>
      <w:r>
        <w:rPr>
          <w:sz w:val="24"/>
          <w:szCs w:val="24"/>
        </w:rPr>
        <w:t>2) lit.d)  și alin (7) lit .b) din OUG nr.57/2024 – privind Codul Administrativ , cu modificările și completările ulterioare;</w:t>
      </w:r>
    </w:p>
    <w:p w:rsidR="00406C8A" w:rsidRDefault="00406C8A" w:rsidP="00406C8A">
      <w:pPr>
        <w:rPr>
          <w:sz w:val="24"/>
          <w:szCs w:val="24"/>
        </w:rPr>
      </w:pPr>
      <w:r>
        <w:rPr>
          <w:sz w:val="24"/>
          <w:szCs w:val="24"/>
        </w:rPr>
        <w:t xml:space="preserve">- Prevederile art. 12 din Legea nr. 156/30.05.2023 – privind organizarea activității de prevenire a separării copilului de </w:t>
      </w:r>
      <w:proofErr w:type="gramStart"/>
      <w:r>
        <w:rPr>
          <w:sz w:val="24"/>
          <w:szCs w:val="24"/>
        </w:rPr>
        <w:t>familie ,</w:t>
      </w:r>
      <w:proofErr w:type="gramEnd"/>
      <w:r>
        <w:rPr>
          <w:sz w:val="24"/>
          <w:szCs w:val="24"/>
        </w:rPr>
        <w:t xml:space="preserve"> cu modificările și completările ulterioare ;</w:t>
      </w:r>
    </w:p>
    <w:p w:rsidR="00406C8A" w:rsidRDefault="00406C8A" w:rsidP="00406C8A">
      <w:pPr>
        <w:rPr>
          <w:sz w:val="24"/>
          <w:szCs w:val="24"/>
        </w:rPr>
      </w:pPr>
      <w:r>
        <w:rPr>
          <w:sz w:val="24"/>
          <w:szCs w:val="24"/>
        </w:rPr>
        <w:t>- Prevederile art. 113 și art.114 alin</w:t>
      </w:r>
      <w:proofErr w:type="gramStart"/>
      <w:r>
        <w:rPr>
          <w:sz w:val="24"/>
          <w:szCs w:val="24"/>
        </w:rPr>
        <w:t>.(</w:t>
      </w:r>
      <w:proofErr w:type="gramEnd"/>
      <w:r>
        <w:rPr>
          <w:sz w:val="24"/>
          <w:szCs w:val="24"/>
        </w:rPr>
        <w:t xml:space="preserve">1) și alin.(2) , art. 20 din Legea nr. 272/2004 – privind protecția și promovarea drepturilor </w:t>
      </w:r>
      <w:proofErr w:type="gramStart"/>
      <w:r>
        <w:rPr>
          <w:sz w:val="24"/>
          <w:szCs w:val="24"/>
        </w:rPr>
        <w:t>copilului ,</w:t>
      </w:r>
      <w:proofErr w:type="gramEnd"/>
      <w:r>
        <w:rPr>
          <w:sz w:val="24"/>
          <w:szCs w:val="24"/>
        </w:rPr>
        <w:t xml:space="preserve"> cu modificările și completările ulterioare ;</w:t>
      </w:r>
    </w:p>
    <w:p w:rsidR="00406C8A" w:rsidRDefault="00406C8A" w:rsidP="00406C8A">
      <w:pPr>
        <w:rPr>
          <w:sz w:val="24"/>
          <w:szCs w:val="24"/>
        </w:rPr>
      </w:pPr>
      <w:r>
        <w:rPr>
          <w:sz w:val="24"/>
          <w:szCs w:val="24"/>
        </w:rPr>
        <w:t xml:space="preserve">- Prevederile OUG nr.68/2003 – privind serviciile </w:t>
      </w:r>
      <w:proofErr w:type="gramStart"/>
      <w:r>
        <w:rPr>
          <w:sz w:val="24"/>
          <w:szCs w:val="24"/>
        </w:rPr>
        <w:t>sociale ,</w:t>
      </w:r>
      <w:proofErr w:type="gramEnd"/>
      <w:r>
        <w:rPr>
          <w:sz w:val="24"/>
          <w:szCs w:val="24"/>
        </w:rPr>
        <w:t xml:space="preserve"> cu modificările și completările ulterioare ;</w:t>
      </w:r>
    </w:p>
    <w:p w:rsidR="00406C8A" w:rsidRDefault="00406C8A" w:rsidP="00406C8A">
      <w:pPr>
        <w:rPr>
          <w:sz w:val="24"/>
          <w:szCs w:val="24"/>
        </w:rPr>
      </w:pPr>
      <w:r>
        <w:rPr>
          <w:sz w:val="24"/>
          <w:szCs w:val="24"/>
        </w:rPr>
        <w:t xml:space="preserve">- Referatul de aprobare al primarului comunei Sfințești, județul </w:t>
      </w:r>
      <w:proofErr w:type="gramStart"/>
      <w:r>
        <w:rPr>
          <w:sz w:val="24"/>
          <w:szCs w:val="24"/>
        </w:rPr>
        <w:t>Teleorman ,</w:t>
      </w:r>
      <w:proofErr w:type="gramEnd"/>
      <w:r>
        <w:rPr>
          <w:sz w:val="24"/>
          <w:szCs w:val="24"/>
        </w:rPr>
        <w:t xml:space="preserve"> inregistrat la nr.3215 din 30.09.2024;</w:t>
      </w:r>
    </w:p>
    <w:p w:rsidR="00406C8A" w:rsidRDefault="00406C8A" w:rsidP="00406C8A">
      <w:pPr>
        <w:rPr>
          <w:sz w:val="24"/>
          <w:szCs w:val="24"/>
        </w:rPr>
      </w:pPr>
      <w:r>
        <w:rPr>
          <w:sz w:val="24"/>
          <w:szCs w:val="24"/>
        </w:rPr>
        <w:t>- Referatul de specialitate al compartimentului Asistență Socială din cadrul aparatului de specialitate al primarului comunei Sfințeș</w:t>
      </w:r>
      <w:proofErr w:type="gramStart"/>
      <w:r>
        <w:rPr>
          <w:sz w:val="24"/>
          <w:szCs w:val="24"/>
        </w:rPr>
        <w:t>ti ,</w:t>
      </w:r>
      <w:proofErr w:type="gramEnd"/>
      <w:r>
        <w:rPr>
          <w:sz w:val="24"/>
          <w:szCs w:val="24"/>
        </w:rPr>
        <w:t xml:space="preserve"> jud.Teleorman , inregistrat la nr. 3216 din </w:t>
      </w:r>
      <w:proofErr w:type="gramStart"/>
      <w:r>
        <w:rPr>
          <w:sz w:val="24"/>
          <w:szCs w:val="24"/>
        </w:rPr>
        <w:t>30.09.2024 ;</w:t>
      </w:r>
      <w:proofErr w:type="gramEnd"/>
    </w:p>
    <w:p w:rsidR="00406C8A" w:rsidRDefault="00406C8A" w:rsidP="00406C8A">
      <w:pPr>
        <w:rPr>
          <w:sz w:val="24"/>
          <w:szCs w:val="24"/>
        </w:rPr>
      </w:pPr>
      <w:r>
        <w:rPr>
          <w:sz w:val="24"/>
          <w:szCs w:val="24"/>
        </w:rPr>
        <w:t>- Avizul comisiilor pe domenii de specialitate ale Consiliului Local Sfințeș</w:t>
      </w:r>
      <w:proofErr w:type="gramStart"/>
      <w:r>
        <w:rPr>
          <w:sz w:val="24"/>
          <w:szCs w:val="24"/>
        </w:rPr>
        <w:t>ti ,</w:t>
      </w:r>
      <w:proofErr w:type="gramEnd"/>
      <w:r>
        <w:rPr>
          <w:sz w:val="24"/>
          <w:szCs w:val="24"/>
        </w:rPr>
        <w:t xml:space="preserve"> judțul Teleorman ;</w:t>
      </w:r>
    </w:p>
    <w:p w:rsidR="00406C8A" w:rsidRDefault="00406C8A" w:rsidP="00406C8A">
      <w:pPr>
        <w:rPr>
          <w:sz w:val="24"/>
          <w:szCs w:val="24"/>
        </w:rPr>
      </w:pPr>
      <w:r>
        <w:rPr>
          <w:sz w:val="24"/>
          <w:szCs w:val="24"/>
        </w:rPr>
        <w:t xml:space="preserve">    </w:t>
      </w:r>
      <w:proofErr w:type="gramStart"/>
      <w:r w:rsidRPr="00897B0C">
        <w:rPr>
          <w:b/>
          <w:i/>
          <w:sz w:val="24"/>
          <w:szCs w:val="24"/>
          <w:u w:val="single"/>
        </w:rPr>
        <w:t>In temeiul</w:t>
      </w:r>
      <w:r>
        <w:rPr>
          <w:sz w:val="24"/>
          <w:szCs w:val="24"/>
        </w:rPr>
        <w:t xml:space="preserve"> prevederilor art.</w:t>
      </w:r>
      <w:proofErr w:type="gramEnd"/>
      <w:r>
        <w:rPr>
          <w:sz w:val="24"/>
          <w:szCs w:val="24"/>
        </w:rPr>
        <w:t xml:space="preserve"> 196 alin</w:t>
      </w:r>
      <w:proofErr w:type="gramStart"/>
      <w:r>
        <w:rPr>
          <w:sz w:val="24"/>
          <w:szCs w:val="24"/>
        </w:rPr>
        <w:t>.(</w:t>
      </w:r>
      <w:proofErr w:type="gramEnd"/>
      <w:r>
        <w:rPr>
          <w:sz w:val="24"/>
          <w:szCs w:val="24"/>
        </w:rPr>
        <w:t xml:space="preserve">1) lit.a) din OUG nr. 57/2019 – privind Codul </w:t>
      </w:r>
      <w:proofErr w:type="gramStart"/>
      <w:r>
        <w:rPr>
          <w:sz w:val="24"/>
          <w:szCs w:val="24"/>
        </w:rPr>
        <w:t>Administrativ ,</w:t>
      </w:r>
      <w:proofErr w:type="gramEnd"/>
      <w:r>
        <w:rPr>
          <w:sz w:val="24"/>
          <w:szCs w:val="24"/>
        </w:rPr>
        <w:t xml:space="preserve"> cu modificările și completările ulterioare ,</w:t>
      </w:r>
    </w:p>
    <w:p w:rsidR="00406C8A" w:rsidRPr="00897B0C" w:rsidRDefault="00406C8A" w:rsidP="00406C8A">
      <w:pPr>
        <w:rPr>
          <w:sz w:val="24"/>
          <w:szCs w:val="24"/>
        </w:rPr>
      </w:pPr>
    </w:p>
    <w:p w:rsidR="00406C8A" w:rsidRDefault="00406C8A" w:rsidP="00406C8A">
      <w:pPr>
        <w:rPr>
          <w:b/>
          <w:sz w:val="24"/>
          <w:szCs w:val="24"/>
        </w:rPr>
      </w:pPr>
      <w:r w:rsidRPr="00897B0C">
        <w:rPr>
          <w:b/>
          <w:sz w:val="24"/>
          <w:szCs w:val="24"/>
        </w:rPr>
        <w:t xml:space="preserve">                                                        H O T Ă R Ă Ș T </w:t>
      </w:r>
      <w:proofErr w:type="gramStart"/>
      <w:r w:rsidRPr="00897B0C">
        <w:rPr>
          <w:b/>
          <w:sz w:val="24"/>
          <w:szCs w:val="24"/>
        </w:rPr>
        <w:t xml:space="preserve">E </w:t>
      </w:r>
      <w:r>
        <w:rPr>
          <w:b/>
          <w:sz w:val="24"/>
          <w:szCs w:val="24"/>
        </w:rPr>
        <w:t>:</w:t>
      </w:r>
      <w:proofErr w:type="gramEnd"/>
      <w:r>
        <w:rPr>
          <w:b/>
          <w:sz w:val="24"/>
          <w:szCs w:val="24"/>
        </w:rPr>
        <w:t xml:space="preserve"> </w:t>
      </w:r>
    </w:p>
    <w:p w:rsidR="00406C8A" w:rsidRDefault="00406C8A" w:rsidP="00406C8A">
      <w:pPr>
        <w:rPr>
          <w:b/>
          <w:sz w:val="24"/>
          <w:szCs w:val="24"/>
        </w:rPr>
      </w:pPr>
    </w:p>
    <w:p w:rsidR="00406C8A" w:rsidRDefault="00406C8A" w:rsidP="00406C8A">
      <w:pPr>
        <w:rPr>
          <w:sz w:val="24"/>
          <w:szCs w:val="24"/>
        </w:rPr>
      </w:pPr>
      <w:r>
        <w:rPr>
          <w:b/>
          <w:sz w:val="24"/>
          <w:szCs w:val="24"/>
        </w:rPr>
        <w:t xml:space="preserve">Art.1 – </w:t>
      </w:r>
      <w:r>
        <w:rPr>
          <w:sz w:val="24"/>
          <w:szCs w:val="24"/>
        </w:rPr>
        <w:t xml:space="preserve">Începând cu data </w:t>
      </w:r>
      <w:proofErr w:type="gramStart"/>
      <w:r>
        <w:rPr>
          <w:sz w:val="24"/>
          <w:szCs w:val="24"/>
        </w:rPr>
        <w:t>prezentei ,</w:t>
      </w:r>
      <w:proofErr w:type="gramEnd"/>
      <w:r>
        <w:rPr>
          <w:sz w:val="24"/>
          <w:szCs w:val="24"/>
        </w:rPr>
        <w:t xml:space="preserve"> se aprobă constituirea Structurii Comunitare Consultative  a Comunei Sfințești, jud.Teleorman , in următoarea componență :</w:t>
      </w:r>
    </w:p>
    <w:p w:rsidR="00406C8A" w:rsidRDefault="00406C8A" w:rsidP="00406C8A">
      <w:pPr>
        <w:rPr>
          <w:sz w:val="24"/>
          <w:szCs w:val="24"/>
        </w:rPr>
      </w:pPr>
      <w:r>
        <w:rPr>
          <w:sz w:val="24"/>
          <w:szCs w:val="24"/>
        </w:rPr>
        <w:t>Preș</w:t>
      </w:r>
      <w:proofErr w:type="gramStart"/>
      <w:r>
        <w:rPr>
          <w:sz w:val="24"/>
          <w:szCs w:val="24"/>
        </w:rPr>
        <w:t>edinte :</w:t>
      </w:r>
      <w:proofErr w:type="gramEnd"/>
      <w:r>
        <w:rPr>
          <w:sz w:val="24"/>
          <w:szCs w:val="24"/>
        </w:rPr>
        <w:t xml:space="preserve"> Năstase Elisabeta – Inspector de specialitate in cadrul Compartimentului Asistență Socială .</w:t>
      </w:r>
    </w:p>
    <w:p w:rsidR="00406C8A" w:rsidRDefault="00406C8A" w:rsidP="00406C8A">
      <w:pPr>
        <w:rPr>
          <w:sz w:val="24"/>
          <w:szCs w:val="24"/>
        </w:rPr>
      </w:pPr>
      <w:proofErr w:type="gramStart"/>
      <w:r>
        <w:rPr>
          <w:sz w:val="24"/>
          <w:szCs w:val="24"/>
        </w:rPr>
        <w:t>Membrii.</w:t>
      </w:r>
      <w:proofErr w:type="gramEnd"/>
      <w:r>
        <w:rPr>
          <w:sz w:val="24"/>
          <w:szCs w:val="24"/>
        </w:rPr>
        <w:t xml:space="preserve"> Prof.Urlan Cozinia Cristina – Director Școala Gimnazială ʺEftimie Croitoru Sfințeștiʺ</w:t>
      </w:r>
    </w:p>
    <w:p w:rsidR="00406C8A" w:rsidRPr="00C72075" w:rsidRDefault="00406C8A" w:rsidP="00406C8A">
      <w:pPr>
        <w:rPr>
          <w:sz w:val="24"/>
          <w:szCs w:val="24"/>
        </w:rPr>
      </w:pPr>
      <w:r>
        <w:rPr>
          <w:sz w:val="24"/>
          <w:szCs w:val="24"/>
        </w:rPr>
        <w:t xml:space="preserve">                Dr.Giornoiu Andreea-Maria – Cabinet medic de familie </w:t>
      </w:r>
    </w:p>
    <w:p w:rsidR="00406C8A" w:rsidRDefault="00406C8A" w:rsidP="00406C8A">
      <w:pPr>
        <w:tabs>
          <w:tab w:val="left" w:pos="3845"/>
        </w:tabs>
        <w:rPr>
          <w:sz w:val="24"/>
          <w:szCs w:val="24"/>
        </w:rPr>
      </w:pPr>
      <w:r>
        <w:rPr>
          <w:sz w:val="24"/>
          <w:szCs w:val="24"/>
        </w:rPr>
        <w:t xml:space="preserve">                Ag.principal Stancu Livia - Șef Post Poliție </w:t>
      </w:r>
    </w:p>
    <w:p w:rsidR="00406C8A" w:rsidRDefault="00406C8A" w:rsidP="00406C8A">
      <w:pPr>
        <w:tabs>
          <w:tab w:val="left" w:pos="3845"/>
        </w:tabs>
        <w:rPr>
          <w:sz w:val="24"/>
          <w:szCs w:val="24"/>
        </w:rPr>
      </w:pPr>
      <w:r>
        <w:rPr>
          <w:sz w:val="24"/>
          <w:szCs w:val="24"/>
        </w:rPr>
        <w:t xml:space="preserve">                Sulea Florin- Dănuț   - Preot</w:t>
      </w:r>
      <w:r>
        <w:rPr>
          <w:sz w:val="24"/>
          <w:szCs w:val="24"/>
        </w:rPr>
        <w:tab/>
      </w:r>
    </w:p>
    <w:p w:rsidR="00406C8A" w:rsidRDefault="00406C8A" w:rsidP="00406C8A">
      <w:pPr>
        <w:tabs>
          <w:tab w:val="left" w:pos="3845"/>
        </w:tabs>
        <w:rPr>
          <w:sz w:val="24"/>
          <w:szCs w:val="24"/>
        </w:rPr>
      </w:pPr>
      <w:r>
        <w:rPr>
          <w:sz w:val="24"/>
          <w:szCs w:val="24"/>
        </w:rPr>
        <w:t xml:space="preserve">                Niță Marian - consilier local</w:t>
      </w:r>
    </w:p>
    <w:p w:rsidR="00406C8A" w:rsidRDefault="00406C8A" w:rsidP="00406C8A">
      <w:pPr>
        <w:tabs>
          <w:tab w:val="left" w:pos="3845"/>
        </w:tabs>
        <w:rPr>
          <w:sz w:val="24"/>
          <w:szCs w:val="24"/>
        </w:rPr>
      </w:pPr>
      <w:r>
        <w:rPr>
          <w:sz w:val="24"/>
          <w:szCs w:val="24"/>
        </w:rPr>
        <w:t xml:space="preserve">                Preda Ionel - consilier local </w:t>
      </w:r>
    </w:p>
    <w:p w:rsidR="00406C8A" w:rsidRDefault="00406C8A" w:rsidP="00406C8A">
      <w:pPr>
        <w:tabs>
          <w:tab w:val="left" w:pos="3845"/>
        </w:tabs>
        <w:rPr>
          <w:sz w:val="24"/>
          <w:szCs w:val="24"/>
        </w:rPr>
      </w:pPr>
    </w:p>
    <w:p w:rsidR="00406C8A" w:rsidRDefault="00406C8A" w:rsidP="00406C8A">
      <w:pPr>
        <w:tabs>
          <w:tab w:val="left" w:pos="3845"/>
        </w:tabs>
        <w:rPr>
          <w:sz w:val="24"/>
          <w:szCs w:val="24"/>
        </w:rPr>
      </w:pPr>
      <w:r w:rsidRPr="00440844">
        <w:rPr>
          <w:b/>
          <w:sz w:val="24"/>
          <w:szCs w:val="24"/>
        </w:rPr>
        <w:t>Art.2</w:t>
      </w:r>
      <w:r>
        <w:rPr>
          <w:sz w:val="24"/>
          <w:szCs w:val="24"/>
        </w:rPr>
        <w:t xml:space="preserve"> – Se aprobă Regulamentul de organizare și funcșționare a Structurii Comunitare Consultative constituit la nivelul comunei Sfințeș</w:t>
      </w:r>
      <w:proofErr w:type="gramStart"/>
      <w:r>
        <w:rPr>
          <w:sz w:val="24"/>
          <w:szCs w:val="24"/>
        </w:rPr>
        <w:t>ti ,</w:t>
      </w:r>
      <w:proofErr w:type="gramEnd"/>
      <w:r>
        <w:rPr>
          <w:sz w:val="24"/>
          <w:szCs w:val="24"/>
        </w:rPr>
        <w:t xml:space="preserve"> jud.Teleorman,prevăzut in Anexa  care face parte integrantă din prezenta hotărâre .</w:t>
      </w: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r w:rsidRPr="00440844">
        <w:rPr>
          <w:b/>
          <w:sz w:val="24"/>
          <w:szCs w:val="24"/>
        </w:rPr>
        <w:t>Art. 3</w:t>
      </w:r>
      <w:r>
        <w:rPr>
          <w:sz w:val="24"/>
          <w:szCs w:val="24"/>
        </w:rPr>
        <w:t xml:space="preserve">- De ducerea la indeplinire a prevederilor prezentei hotărâri răspunde primarul comunei </w:t>
      </w:r>
      <w:r>
        <w:rPr>
          <w:sz w:val="24"/>
          <w:szCs w:val="24"/>
        </w:rPr>
        <w:lastRenderedPageBreak/>
        <w:t>Sfințeș</w:t>
      </w:r>
      <w:proofErr w:type="gramStart"/>
      <w:r>
        <w:rPr>
          <w:sz w:val="24"/>
          <w:szCs w:val="24"/>
        </w:rPr>
        <w:t>ti ,</w:t>
      </w:r>
      <w:proofErr w:type="gramEnd"/>
      <w:r>
        <w:rPr>
          <w:sz w:val="24"/>
          <w:szCs w:val="24"/>
        </w:rPr>
        <w:t xml:space="preserve"> prin intermediul compartimentelor de specialitate .</w:t>
      </w:r>
    </w:p>
    <w:p w:rsidR="00406C8A" w:rsidRDefault="00406C8A" w:rsidP="00406C8A">
      <w:pPr>
        <w:tabs>
          <w:tab w:val="left" w:pos="3845"/>
        </w:tabs>
        <w:rPr>
          <w:sz w:val="24"/>
          <w:szCs w:val="24"/>
        </w:rPr>
      </w:pPr>
    </w:p>
    <w:p w:rsidR="00406C8A" w:rsidRPr="00440844" w:rsidRDefault="00406C8A" w:rsidP="00406C8A">
      <w:pPr>
        <w:jc w:val="both"/>
        <w:rPr>
          <w:sz w:val="24"/>
          <w:szCs w:val="24"/>
          <w:lang w:val="es-CO"/>
        </w:rPr>
      </w:pPr>
      <w:r w:rsidRPr="00440844">
        <w:rPr>
          <w:b/>
          <w:sz w:val="24"/>
          <w:szCs w:val="24"/>
        </w:rPr>
        <w:t>Art.4</w:t>
      </w:r>
      <w:r w:rsidRPr="00440844">
        <w:rPr>
          <w:sz w:val="24"/>
          <w:szCs w:val="24"/>
        </w:rPr>
        <w:t xml:space="preserve"> - </w:t>
      </w:r>
      <w:r w:rsidRPr="00440844">
        <w:rPr>
          <w:sz w:val="24"/>
          <w:szCs w:val="24"/>
          <w:lang w:val="es-CO"/>
        </w:rPr>
        <w:t>Secretarul general al comunei SFINTESTI va comunica prezenta hotăr</w:t>
      </w:r>
      <w:r w:rsidRPr="00440844">
        <w:rPr>
          <w:sz w:val="24"/>
          <w:szCs w:val="24"/>
        </w:rPr>
        <w:t>â</w:t>
      </w:r>
      <w:r w:rsidRPr="00440844">
        <w:rPr>
          <w:sz w:val="24"/>
          <w:szCs w:val="24"/>
          <w:lang w:val="es-CO"/>
        </w:rPr>
        <w:t xml:space="preserve">re Instituţiei Prefectului Judeţului Teleorman pentru controlul legalitaţii, </w:t>
      </w:r>
      <w:r w:rsidRPr="00440844">
        <w:rPr>
          <w:rStyle w:val="ln2tarticol"/>
          <w:color w:val="000000"/>
          <w:sz w:val="24"/>
          <w:szCs w:val="24"/>
        </w:rPr>
        <w:t>Compartimentului contabilitate , resurse umane și relații cu publicul ,</w:t>
      </w:r>
      <w:r w:rsidRPr="00440844">
        <w:rPr>
          <w:sz w:val="24"/>
          <w:szCs w:val="24"/>
          <w:lang w:val="es-CO"/>
        </w:rPr>
        <w:t xml:space="preserve"> persoanelor interesate şi o va aduce la cunoştiinţă publică în termenul prevăzut de lege.</w:t>
      </w:r>
    </w:p>
    <w:p w:rsidR="00406C8A" w:rsidRPr="00440844" w:rsidRDefault="00406C8A" w:rsidP="00406C8A">
      <w:pPr>
        <w:jc w:val="both"/>
        <w:rPr>
          <w:sz w:val="24"/>
          <w:szCs w:val="24"/>
          <w:lang w:val="es-CO"/>
        </w:rPr>
      </w:pPr>
    </w:p>
    <w:p w:rsidR="00406C8A" w:rsidRDefault="00406C8A" w:rsidP="00406C8A">
      <w:pPr>
        <w:jc w:val="both"/>
        <w:rPr>
          <w:sz w:val="22"/>
          <w:szCs w:val="22"/>
          <w:lang w:val="es-CO"/>
        </w:rPr>
      </w:pPr>
    </w:p>
    <w:p w:rsidR="00406C8A" w:rsidRDefault="00406C8A" w:rsidP="00406C8A">
      <w:pPr>
        <w:jc w:val="both"/>
        <w:rPr>
          <w:sz w:val="22"/>
          <w:szCs w:val="22"/>
          <w:lang w:val="es-CO"/>
        </w:rPr>
      </w:pPr>
    </w:p>
    <w:p w:rsidR="00406C8A" w:rsidRDefault="00406C8A" w:rsidP="00406C8A">
      <w:pPr>
        <w:jc w:val="both"/>
        <w:rPr>
          <w:sz w:val="22"/>
          <w:szCs w:val="22"/>
          <w:lang w:val="es-CO"/>
        </w:rPr>
      </w:pPr>
    </w:p>
    <w:p w:rsidR="00406C8A" w:rsidRDefault="00406C8A" w:rsidP="00406C8A">
      <w:pPr>
        <w:jc w:val="both"/>
        <w:rPr>
          <w:sz w:val="22"/>
          <w:szCs w:val="22"/>
          <w:lang w:val="es-CO"/>
        </w:rPr>
      </w:pPr>
    </w:p>
    <w:p w:rsidR="00406C8A" w:rsidRDefault="00406C8A" w:rsidP="00406C8A">
      <w:pPr>
        <w:jc w:val="both"/>
        <w:rPr>
          <w:sz w:val="22"/>
          <w:szCs w:val="22"/>
          <w:lang w:val="es-CO"/>
        </w:rPr>
      </w:pPr>
    </w:p>
    <w:p w:rsidR="00406C8A" w:rsidRPr="002F1CB6" w:rsidRDefault="00406C8A" w:rsidP="00406C8A">
      <w:pPr>
        <w:jc w:val="both"/>
        <w:rPr>
          <w:sz w:val="22"/>
          <w:szCs w:val="22"/>
        </w:rPr>
      </w:pPr>
    </w:p>
    <w:p w:rsidR="00406C8A" w:rsidRDefault="00406C8A" w:rsidP="00406C8A">
      <w:pPr>
        <w:rPr>
          <w:rFonts w:ascii="Calibri" w:hAnsi="Calibri" w:cs="Calibri"/>
          <w:i/>
          <w:iCs/>
        </w:rPr>
      </w:pPr>
    </w:p>
    <w:p w:rsidR="00406C8A" w:rsidRPr="00440844" w:rsidRDefault="00406C8A" w:rsidP="00406C8A">
      <w:pPr>
        <w:rPr>
          <w:b/>
          <w:sz w:val="24"/>
          <w:szCs w:val="24"/>
          <w:lang w:val="es-CO"/>
        </w:rPr>
      </w:pPr>
      <w:r w:rsidRPr="00440844">
        <w:rPr>
          <w:b/>
          <w:sz w:val="24"/>
          <w:szCs w:val="24"/>
          <w:lang w:val="es-CO"/>
        </w:rPr>
        <w:t xml:space="preserve">                                                       PREŞEDINTE DE ŞEDINŢĂ</w:t>
      </w:r>
    </w:p>
    <w:p w:rsidR="00406C8A" w:rsidRPr="00440844" w:rsidRDefault="00406C8A" w:rsidP="00406C8A">
      <w:pPr>
        <w:rPr>
          <w:b/>
          <w:sz w:val="24"/>
          <w:szCs w:val="24"/>
          <w:lang w:val="es-CO"/>
        </w:rPr>
      </w:pPr>
      <w:r w:rsidRPr="00440844">
        <w:rPr>
          <w:sz w:val="24"/>
          <w:szCs w:val="24"/>
        </w:rPr>
        <w:t xml:space="preserve">                                                                    Consilier local,</w:t>
      </w:r>
    </w:p>
    <w:p w:rsidR="00406C8A" w:rsidRPr="00440844" w:rsidRDefault="00406C8A" w:rsidP="00406C8A">
      <w:pPr>
        <w:rPr>
          <w:b/>
          <w:sz w:val="24"/>
          <w:szCs w:val="24"/>
          <w:lang w:val="es-CO"/>
        </w:rPr>
      </w:pPr>
      <w:r w:rsidRPr="00440844">
        <w:rPr>
          <w:b/>
          <w:sz w:val="24"/>
          <w:szCs w:val="24"/>
          <w:lang w:val="es-CO"/>
        </w:rPr>
        <w:t xml:space="preserve">                                                         RĂDULESCU GEORGIAN </w:t>
      </w:r>
    </w:p>
    <w:p w:rsidR="00406C8A" w:rsidRPr="00440844" w:rsidRDefault="00406C8A" w:rsidP="00406C8A">
      <w:pPr>
        <w:rPr>
          <w:b/>
          <w:sz w:val="24"/>
          <w:szCs w:val="24"/>
          <w:lang w:val="es-CO"/>
        </w:rPr>
      </w:pPr>
    </w:p>
    <w:p w:rsidR="00406C8A" w:rsidRPr="00440844" w:rsidRDefault="00406C8A" w:rsidP="00406C8A">
      <w:pPr>
        <w:rPr>
          <w:b/>
          <w:sz w:val="24"/>
          <w:szCs w:val="24"/>
          <w:lang w:val="es-CO"/>
        </w:rPr>
      </w:pPr>
    </w:p>
    <w:p w:rsidR="00406C8A" w:rsidRPr="00440844" w:rsidRDefault="00406C8A" w:rsidP="00406C8A">
      <w:pPr>
        <w:rPr>
          <w:b/>
          <w:sz w:val="24"/>
          <w:szCs w:val="24"/>
          <w:lang w:val="es-CO"/>
        </w:rPr>
      </w:pPr>
    </w:p>
    <w:p w:rsidR="00406C8A" w:rsidRPr="00440844" w:rsidRDefault="00406C8A" w:rsidP="00406C8A">
      <w:pPr>
        <w:rPr>
          <w:b/>
          <w:color w:val="FF0000"/>
          <w:sz w:val="24"/>
          <w:szCs w:val="24"/>
          <w:lang w:val="es-CO"/>
        </w:rPr>
      </w:pPr>
    </w:p>
    <w:p w:rsidR="00406C8A" w:rsidRPr="00440844" w:rsidRDefault="00406C8A" w:rsidP="00406C8A">
      <w:pPr>
        <w:rPr>
          <w:sz w:val="24"/>
          <w:szCs w:val="24"/>
        </w:rPr>
      </w:pPr>
      <w:r w:rsidRPr="00440844">
        <w:rPr>
          <w:b/>
          <w:color w:val="FF0000"/>
          <w:sz w:val="24"/>
          <w:szCs w:val="24"/>
          <w:lang w:val="es-CO"/>
        </w:rPr>
        <w:t xml:space="preserve">                                                                                                     </w:t>
      </w:r>
      <w:r w:rsidRPr="00440844">
        <w:rPr>
          <w:sz w:val="24"/>
          <w:szCs w:val="24"/>
        </w:rPr>
        <w:t>Contrasemnează,</w:t>
      </w:r>
    </w:p>
    <w:p w:rsidR="00406C8A" w:rsidRPr="00440844" w:rsidRDefault="00406C8A" w:rsidP="00406C8A">
      <w:pPr>
        <w:rPr>
          <w:b/>
          <w:sz w:val="24"/>
          <w:szCs w:val="24"/>
          <w:lang w:val="es-CO"/>
        </w:rPr>
      </w:pPr>
      <w:r w:rsidRPr="00440844">
        <w:rPr>
          <w:sz w:val="24"/>
          <w:szCs w:val="24"/>
        </w:rPr>
        <w:t xml:space="preserve">                                                                                           Secretarul general al comunei</w:t>
      </w:r>
      <w:r w:rsidRPr="00440844">
        <w:rPr>
          <w:b/>
          <w:sz w:val="24"/>
          <w:szCs w:val="24"/>
          <w:lang w:val="es-CO"/>
        </w:rPr>
        <w:t xml:space="preserve">                                                                                                                    </w:t>
      </w:r>
    </w:p>
    <w:p w:rsidR="00406C8A" w:rsidRPr="00440844" w:rsidRDefault="00406C8A" w:rsidP="00406C8A">
      <w:pPr>
        <w:rPr>
          <w:b/>
          <w:sz w:val="24"/>
          <w:szCs w:val="24"/>
          <w:lang w:val="es-CO"/>
        </w:rPr>
      </w:pPr>
      <w:r w:rsidRPr="00440844">
        <w:rPr>
          <w:b/>
          <w:sz w:val="24"/>
          <w:szCs w:val="24"/>
          <w:lang w:val="es-CO"/>
        </w:rPr>
        <w:t xml:space="preserve">                                                                                       FLORESCU LILIANA-IONELA    </w:t>
      </w:r>
    </w:p>
    <w:p w:rsidR="00406C8A" w:rsidRPr="00440844" w:rsidRDefault="00406C8A" w:rsidP="00406C8A">
      <w:pPr>
        <w:rPr>
          <w:b/>
          <w:sz w:val="24"/>
          <w:szCs w:val="24"/>
          <w:lang w:val="es-CO"/>
        </w:rPr>
      </w:pPr>
    </w:p>
    <w:p w:rsidR="00406C8A" w:rsidRPr="00440844" w:rsidRDefault="00406C8A" w:rsidP="00406C8A">
      <w:pPr>
        <w:rPr>
          <w:b/>
          <w:sz w:val="24"/>
          <w:szCs w:val="24"/>
          <w:lang w:val="es-CO"/>
        </w:rPr>
      </w:pPr>
    </w:p>
    <w:p w:rsidR="00406C8A" w:rsidRDefault="00406C8A" w:rsidP="00406C8A">
      <w:pPr>
        <w:rPr>
          <w:b/>
          <w:lang w:val="es-CO"/>
        </w:rPr>
      </w:pPr>
    </w:p>
    <w:p w:rsidR="00406C8A" w:rsidRDefault="00406C8A" w:rsidP="00406C8A">
      <w:pPr>
        <w:rPr>
          <w:b/>
          <w:lang w:val="es-CO"/>
        </w:rPr>
      </w:pPr>
    </w:p>
    <w:p w:rsidR="00406C8A" w:rsidRDefault="00406C8A" w:rsidP="00406C8A">
      <w:pPr>
        <w:rPr>
          <w:b/>
          <w:lang w:val="es-CO"/>
        </w:rPr>
      </w:pPr>
    </w:p>
    <w:p w:rsidR="00406C8A" w:rsidRDefault="00406C8A" w:rsidP="00406C8A">
      <w:pPr>
        <w:rPr>
          <w:b/>
          <w:lang w:val="es-CO"/>
        </w:rPr>
      </w:pPr>
    </w:p>
    <w:p w:rsidR="00406C8A" w:rsidRDefault="00406C8A" w:rsidP="00406C8A">
      <w:pPr>
        <w:rPr>
          <w:b/>
          <w:lang w:val="es-CO"/>
        </w:rPr>
      </w:pPr>
    </w:p>
    <w:p w:rsidR="00406C8A" w:rsidRDefault="00406C8A" w:rsidP="00406C8A">
      <w:pPr>
        <w:rPr>
          <w:b/>
          <w:lang w:val="es-CO"/>
        </w:rPr>
      </w:pPr>
    </w:p>
    <w:p w:rsidR="00406C8A" w:rsidRDefault="00406C8A" w:rsidP="00406C8A">
      <w:pPr>
        <w:rPr>
          <w:b/>
          <w:lang w:val="es-CO"/>
        </w:rPr>
      </w:pPr>
    </w:p>
    <w:p w:rsidR="00406C8A" w:rsidRDefault="00406C8A" w:rsidP="00406C8A">
      <w:pPr>
        <w:rPr>
          <w:b/>
          <w:lang w:val="es-CO"/>
        </w:rPr>
      </w:pPr>
    </w:p>
    <w:p w:rsidR="00406C8A" w:rsidRDefault="00406C8A" w:rsidP="00406C8A">
      <w:pPr>
        <w:rPr>
          <w:b/>
          <w:lang w:val="es-CO"/>
        </w:rPr>
      </w:pPr>
    </w:p>
    <w:p w:rsidR="00406C8A" w:rsidRDefault="00406C8A" w:rsidP="00406C8A">
      <w:pPr>
        <w:rPr>
          <w:b/>
          <w:lang w:val="es-CO"/>
        </w:rPr>
      </w:pPr>
      <w:r w:rsidRPr="002A0076">
        <w:rPr>
          <w:b/>
          <w:lang w:val="es-CO"/>
        </w:rPr>
        <w:t xml:space="preserve">   </w:t>
      </w:r>
    </w:p>
    <w:p w:rsidR="00406C8A" w:rsidRPr="00440844" w:rsidRDefault="00406C8A" w:rsidP="00406C8A">
      <w:pPr>
        <w:rPr>
          <w:b/>
          <w:sz w:val="24"/>
          <w:szCs w:val="24"/>
          <w:lang w:val="es-CO"/>
        </w:rPr>
      </w:pPr>
      <w:r w:rsidRPr="00440844">
        <w:rPr>
          <w:b/>
          <w:sz w:val="24"/>
          <w:szCs w:val="24"/>
          <w:lang w:val="es-CO"/>
        </w:rPr>
        <w:t xml:space="preserve"> </w:t>
      </w:r>
      <w:r w:rsidRPr="00440844">
        <w:rPr>
          <w:b/>
          <w:sz w:val="24"/>
          <w:szCs w:val="24"/>
          <w:u w:val="single"/>
        </w:rPr>
        <w:t>Comuna SFINTESTI</w:t>
      </w:r>
      <w:r w:rsidRPr="00440844">
        <w:rPr>
          <w:b/>
          <w:sz w:val="24"/>
          <w:szCs w:val="24"/>
        </w:rPr>
        <w:t xml:space="preserve">                                                                                         </w:t>
      </w:r>
      <w:r w:rsidRPr="00440844">
        <w:rPr>
          <w:b/>
          <w:sz w:val="24"/>
          <w:szCs w:val="24"/>
        </w:rPr>
        <w:tab/>
        <w:t xml:space="preserve">                         </w:t>
      </w:r>
    </w:p>
    <w:p w:rsidR="00406C8A" w:rsidRPr="00440844" w:rsidRDefault="00406C8A" w:rsidP="00406C8A">
      <w:pPr>
        <w:pStyle w:val="Frspaiere"/>
        <w:rPr>
          <w:rFonts w:ascii="Times New Roman" w:hAnsi="Times New Roman"/>
          <w:b/>
          <w:sz w:val="24"/>
          <w:szCs w:val="24"/>
        </w:rPr>
      </w:pPr>
      <w:r w:rsidRPr="00440844">
        <w:rPr>
          <w:rFonts w:ascii="Times New Roman" w:hAnsi="Times New Roman"/>
          <w:b/>
          <w:sz w:val="24"/>
          <w:szCs w:val="24"/>
        </w:rPr>
        <w:t>Nr.</w:t>
      </w:r>
      <w:r>
        <w:rPr>
          <w:rFonts w:ascii="Times New Roman" w:hAnsi="Times New Roman"/>
          <w:b/>
          <w:sz w:val="24"/>
          <w:szCs w:val="24"/>
        </w:rPr>
        <w:t>30</w:t>
      </w:r>
      <w:r w:rsidRPr="00440844">
        <w:rPr>
          <w:rFonts w:ascii="Times New Roman" w:hAnsi="Times New Roman"/>
          <w:b/>
          <w:sz w:val="24"/>
          <w:szCs w:val="24"/>
        </w:rPr>
        <w:t xml:space="preserve"> din </w:t>
      </w:r>
      <w:r>
        <w:rPr>
          <w:rFonts w:ascii="Times New Roman" w:hAnsi="Times New Roman"/>
          <w:b/>
          <w:sz w:val="24"/>
          <w:szCs w:val="24"/>
        </w:rPr>
        <w:t>10.10.</w:t>
      </w:r>
      <w:r w:rsidRPr="00440844">
        <w:rPr>
          <w:rFonts w:ascii="Times New Roman" w:hAnsi="Times New Roman"/>
          <w:b/>
          <w:sz w:val="24"/>
          <w:szCs w:val="24"/>
        </w:rPr>
        <w:t xml:space="preserve"> 2024</w:t>
      </w:r>
    </w:p>
    <w:p w:rsidR="00406C8A" w:rsidRPr="002A0076" w:rsidRDefault="00406C8A" w:rsidP="00406C8A">
      <w:pPr>
        <w:rPr>
          <w:b/>
          <w:lang w:val="es-CO"/>
        </w:rPr>
      </w:pPr>
      <w:r w:rsidRPr="00554C27">
        <w:rPr>
          <w:b/>
          <w:bCs/>
          <w:sz w:val="16"/>
          <w:szCs w:val="16"/>
        </w:rPr>
        <w:t xml:space="preserve">Prezenta hotarare a fost adoptata cu </w:t>
      </w:r>
      <w:proofErr w:type="gramStart"/>
      <w:r w:rsidRPr="00554C27">
        <w:rPr>
          <w:b/>
          <w:bCs/>
          <w:sz w:val="16"/>
          <w:szCs w:val="16"/>
        </w:rPr>
        <w:t>un</w:t>
      </w:r>
      <w:proofErr w:type="gramEnd"/>
      <w:r w:rsidRPr="00554C27">
        <w:rPr>
          <w:b/>
          <w:bCs/>
          <w:sz w:val="16"/>
          <w:szCs w:val="16"/>
        </w:rPr>
        <w:t xml:space="preserve"> nr. de </w:t>
      </w:r>
      <w:r>
        <w:rPr>
          <w:b/>
          <w:bCs/>
          <w:sz w:val="16"/>
          <w:szCs w:val="16"/>
        </w:rPr>
        <w:t xml:space="preserve">7 voturi , din care: 7 </w:t>
      </w:r>
      <w:r w:rsidRPr="00554C27">
        <w:rPr>
          <w:b/>
          <w:bCs/>
          <w:sz w:val="16"/>
          <w:szCs w:val="16"/>
        </w:rPr>
        <w:t>”pentru”, ____”impotriva”____”abtineri”, din numarul total de 9 consilieri  locali in functie din care</w:t>
      </w:r>
      <w:r>
        <w:rPr>
          <w:b/>
          <w:bCs/>
          <w:sz w:val="16"/>
          <w:szCs w:val="16"/>
        </w:rPr>
        <w:t xml:space="preserve"> 7 </w:t>
      </w:r>
      <w:r w:rsidRPr="00554C27">
        <w:rPr>
          <w:b/>
          <w:bCs/>
          <w:sz w:val="16"/>
          <w:szCs w:val="16"/>
        </w:rPr>
        <w:t>prezenti</w:t>
      </w:r>
      <w:r w:rsidRPr="002A0076">
        <w:rPr>
          <w:b/>
          <w:lang w:val="es-CO"/>
        </w:rPr>
        <w:t xml:space="preserve">    </w:t>
      </w: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Default="00406C8A" w:rsidP="00406C8A">
      <w:pPr>
        <w:tabs>
          <w:tab w:val="left" w:pos="3845"/>
        </w:tabs>
        <w:rPr>
          <w:sz w:val="24"/>
          <w:szCs w:val="24"/>
        </w:rPr>
      </w:pPr>
    </w:p>
    <w:p w:rsidR="00406C8A" w:rsidRPr="000F60D1" w:rsidRDefault="00406C8A" w:rsidP="00406C8A">
      <w:pPr>
        <w:tabs>
          <w:tab w:val="left" w:pos="3845"/>
        </w:tabs>
        <w:rPr>
          <w:b/>
          <w:sz w:val="24"/>
          <w:szCs w:val="24"/>
        </w:rPr>
      </w:pPr>
      <w:r w:rsidRPr="000F60D1">
        <w:rPr>
          <w:b/>
          <w:sz w:val="24"/>
          <w:szCs w:val="24"/>
        </w:rPr>
        <w:lastRenderedPageBreak/>
        <w:t>CONSILIUL LOCAL SFINȚEȘTI                                                                    ANEXĂ la</w:t>
      </w:r>
    </w:p>
    <w:p w:rsidR="00406C8A" w:rsidRPr="000F60D1" w:rsidRDefault="00406C8A" w:rsidP="00406C8A">
      <w:pPr>
        <w:tabs>
          <w:tab w:val="left" w:pos="3845"/>
        </w:tabs>
        <w:rPr>
          <w:b/>
          <w:sz w:val="24"/>
          <w:szCs w:val="24"/>
        </w:rPr>
      </w:pPr>
      <w:r w:rsidRPr="000F60D1">
        <w:rPr>
          <w:b/>
          <w:sz w:val="24"/>
          <w:szCs w:val="24"/>
        </w:rPr>
        <w:t xml:space="preserve"> JUDEȚUL TELEORMAN                                                        </w:t>
      </w:r>
      <w:r>
        <w:rPr>
          <w:b/>
          <w:sz w:val="24"/>
          <w:szCs w:val="24"/>
        </w:rPr>
        <w:t xml:space="preserve">        HCL nr._____/_______</w:t>
      </w:r>
    </w:p>
    <w:p w:rsidR="00406C8A" w:rsidRPr="000F60D1" w:rsidRDefault="00406C8A" w:rsidP="00406C8A">
      <w:pPr>
        <w:rPr>
          <w:b/>
          <w:sz w:val="24"/>
          <w:szCs w:val="24"/>
        </w:rPr>
      </w:pPr>
    </w:p>
    <w:p w:rsidR="00406C8A" w:rsidRPr="000F60D1" w:rsidRDefault="00406C8A" w:rsidP="00406C8A">
      <w:pPr>
        <w:rPr>
          <w:b/>
          <w:sz w:val="24"/>
          <w:szCs w:val="24"/>
        </w:rPr>
      </w:pPr>
    </w:p>
    <w:p w:rsidR="00406C8A" w:rsidRPr="000F60D1" w:rsidRDefault="00406C8A" w:rsidP="00406C8A">
      <w:pPr>
        <w:rPr>
          <w:b/>
          <w:sz w:val="24"/>
          <w:szCs w:val="24"/>
        </w:rPr>
      </w:pPr>
    </w:p>
    <w:p w:rsidR="00406C8A" w:rsidRPr="000F60D1" w:rsidRDefault="00406C8A" w:rsidP="00406C8A">
      <w:pPr>
        <w:rPr>
          <w:b/>
          <w:sz w:val="24"/>
          <w:szCs w:val="24"/>
        </w:rPr>
      </w:pPr>
    </w:p>
    <w:p w:rsidR="00406C8A" w:rsidRDefault="00406C8A" w:rsidP="00406C8A">
      <w:pPr>
        <w:tabs>
          <w:tab w:val="left" w:pos="3263"/>
        </w:tabs>
        <w:rPr>
          <w:b/>
          <w:sz w:val="24"/>
          <w:szCs w:val="24"/>
        </w:rPr>
      </w:pPr>
      <w:r w:rsidRPr="000F60D1">
        <w:rPr>
          <w:b/>
          <w:sz w:val="24"/>
          <w:szCs w:val="24"/>
        </w:rPr>
        <w:t xml:space="preserve">                                       </w:t>
      </w:r>
      <w:r>
        <w:rPr>
          <w:b/>
          <w:sz w:val="24"/>
          <w:szCs w:val="24"/>
        </w:rPr>
        <w:t xml:space="preserve">   </w:t>
      </w:r>
      <w:r w:rsidRPr="000F60D1">
        <w:rPr>
          <w:b/>
          <w:sz w:val="24"/>
          <w:szCs w:val="24"/>
        </w:rPr>
        <w:t xml:space="preserve">    </w:t>
      </w:r>
      <w:proofErr w:type="gramStart"/>
      <w:r w:rsidRPr="000F60D1">
        <w:rPr>
          <w:b/>
          <w:sz w:val="24"/>
          <w:szCs w:val="24"/>
        </w:rPr>
        <w:t>Regulament  de</w:t>
      </w:r>
      <w:proofErr w:type="gramEnd"/>
      <w:r w:rsidRPr="000F60D1">
        <w:rPr>
          <w:b/>
          <w:sz w:val="24"/>
          <w:szCs w:val="24"/>
        </w:rPr>
        <w:t xml:space="preserve"> Organizare și Funcționar</w:t>
      </w:r>
      <w:r>
        <w:rPr>
          <w:b/>
          <w:sz w:val="24"/>
          <w:szCs w:val="24"/>
        </w:rPr>
        <w:t>e</w:t>
      </w:r>
    </w:p>
    <w:p w:rsidR="00406C8A" w:rsidRDefault="00406C8A" w:rsidP="00406C8A">
      <w:pPr>
        <w:tabs>
          <w:tab w:val="left" w:pos="3263"/>
        </w:tabs>
        <w:rPr>
          <w:b/>
          <w:sz w:val="24"/>
          <w:szCs w:val="24"/>
        </w:rPr>
      </w:pPr>
      <w:r w:rsidRPr="000F60D1">
        <w:rPr>
          <w:b/>
          <w:sz w:val="24"/>
          <w:szCs w:val="24"/>
        </w:rPr>
        <w:t xml:space="preserve">                    </w:t>
      </w:r>
      <w:proofErr w:type="gramStart"/>
      <w:r w:rsidRPr="000F60D1">
        <w:rPr>
          <w:b/>
          <w:sz w:val="24"/>
          <w:szCs w:val="24"/>
        </w:rPr>
        <w:t>a</w:t>
      </w:r>
      <w:proofErr w:type="gramEnd"/>
      <w:r w:rsidRPr="000F60D1">
        <w:rPr>
          <w:b/>
          <w:sz w:val="24"/>
          <w:szCs w:val="24"/>
        </w:rPr>
        <w:t xml:space="preserve"> Structurii Comunitare Consultative  al comunei Sfințești, jud.Teleorman </w:t>
      </w:r>
    </w:p>
    <w:p w:rsidR="00406C8A" w:rsidRPr="0046707A" w:rsidRDefault="00406C8A" w:rsidP="00406C8A">
      <w:pPr>
        <w:rPr>
          <w:sz w:val="24"/>
          <w:szCs w:val="24"/>
        </w:rPr>
      </w:pPr>
    </w:p>
    <w:p w:rsidR="00406C8A" w:rsidRDefault="00406C8A" w:rsidP="00406C8A">
      <w:pPr>
        <w:rPr>
          <w:sz w:val="24"/>
          <w:szCs w:val="24"/>
        </w:rPr>
      </w:pPr>
    </w:p>
    <w:p w:rsidR="00406C8A" w:rsidRDefault="00406C8A" w:rsidP="00406C8A">
      <w:pPr>
        <w:rPr>
          <w:sz w:val="24"/>
          <w:szCs w:val="24"/>
        </w:rPr>
      </w:pPr>
      <w:r w:rsidRPr="00B34FDD">
        <w:rPr>
          <w:b/>
          <w:sz w:val="24"/>
          <w:szCs w:val="24"/>
        </w:rPr>
        <w:t>CADRUL   LEGAL</w:t>
      </w:r>
      <w:r>
        <w:rPr>
          <w:sz w:val="24"/>
          <w:szCs w:val="24"/>
        </w:rPr>
        <w:t xml:space="preserve">: </w:t>
      </w:r>
    </w:p>
    <w:p w:rsidR="00406C8A" w:rsidRDefault="00406C8A" w:rsidP="00406C8A">
      <w:pPr>
        <w:rPr>
          <w:sz w:val="24"/>
          <w:szCs w:val="24"/>
        </w:rPr>
      </w:pPr>
      <w:r>
        <w:rPr>
          <w:sz w:val="24"/>
          <w:szCs w:val="24"/>
        </w:rPr>
        <w:t xml:space="preserve">- Legea nr. 156/2023 – privind organizarea activității de prevenire a separării copilului de </w:t>
      </w:r>
      <w:proofErr w:type="gramStart"/>
      <w:r>
        <w:rPr>
          <w:sz w:val="24"/>
          <w:szCs w:val="24"/>
        </w:rPr>
        <w:t>familie ;</w:t>
      </w:r>
      <w:proofErr w:type="gramEnd"/>
    </w:p>
    <w:p w:rsidR="00406C8A" w:rsidRDefault="00406C8A" w:rsidP="00406C8A">
      <w:pPr>
        <w:rPr>
          <w:sz w:val="24"/>
          <w:szCs w:val="24"/>
        </w:rPr>
      </w:pPr>
      <w:r>
        <w:rPr>
          <w:sz w:val="24"/>
          <w:szCs w:val="24"/>
        </w:rPr>
        <w:t xml:space="preserve">- Legea nr. 292/2011 a asistenței </w:t>
      </w:r>
      <w:proofErr w:type="gramStart"/>
      <w:r>
        <w:rPr>
          <w:sz w:val="24"/>
          <w:szCs w:val="24"/>
        </w:rPr>
        <w:t>sociale ,</w:t>
      </w:r>
      <w:proofErr w:type="gramEnd"/>
      <w:r>
        <w:rPr>
          <w:sz w:val="24"/>
          <w:szCs w:val="24"/>
        </w:rPr>
        <w:t xml:space="preserve"> cu modificările și completările ulterioare ;</w:t>
      </w:r>
    </w:p>
    <w:p w:rsidR="00406C8A" w:rsidRDefault="00406C8A" w:rsidP="00406C8A">
      <w:pPr>
        <w:rPr>
          <w:sz w:val="24"/>
          <w:szCs w:val="24"/>
        </w:rPr>
      </w:pPr>
      <w:r>
        <w:rPr>
          <w:sz w:val="24"/>
          <w:szCs w:val="24"/>
        </w:rPr>
        <w:t xml:space="preserve">- Legea nr. 272/2004 privind protecția și promovarea drepturilor </w:t>
      </w:r>
      <w:proofErr w:type="gramStart"/>
      <w:r>
        <w:rPr>
          <w:sz w:val="24"/>
          <w:szCs w:val="24"/>
        </w:rPr>
        <w:t>copilului ;</w:t>
      </w:r>
      <w:proofErr w:type="gramEnd"/>
    </w:p>
    <w:p w:rsidR="00406C8A" w:rsidRDefault="00406C8A" w:rsidP="00406C8A">
      <w:pPr>
        <w:rPr>
          <w:sz w:val="24"/>
          <w:szCs w:val="24"/>
        </w:rPr>
      </w:pPr>
      <w:r>
        <w:rPr>
          <w:sz w:val="24"/>
          <w:szCs w:val="24"/>
        </w:rPr>
        <w:t xml:space="preserve">-O.G.  </w:t>
      </w:r>
      <w:proofErr w:type="gramStart"/>
      <w:r>
        <w:rPr>
          <w:sz w:val="24"/>
          <w:szCs w:val="24"/>
        </w:rPr>
        <w:t>nr</w:t>
      </w:r>
      <w:proofErr w:type="gramEnd"/>
      <w:r>
        <w:rPr>
          <w:sz w:val="24"/>
          <w:szCs w:val="24"/>
        </w:rPr>
        <w:t xml:space="preserve">. </w:t>
      </w:r>
      <w:proofErr w:type="gramStart"/>
      <w:r>
        <w:rPr>
          <w:sz w:val="24"/>
          <w:szCs w:val="24"/>
        </w:rPr>
        <w:t>86/2004 privind modificarea OG nr.</w:t>
      </w:r>
      <w:proofErr w:type="gramEnd"/>
      <w:r>
        <w:rPr>
          <w:sz w:val="24"/>
          <w:szCs w:val="24"/>
        </w:rPr>
        <w:t xml:space="preserve"> 68/2003 privind servicile </w:t>
      </w:r>
      <w:proofErr w:type="gramStart"/>
      <w:r>
        <w:rPr>
          <w:sz w:val="24"/>
          <w:szCs w:val="24"/>
        </w:rPr>
        <w:t>sociale ;</w:t>
      </w:r>
      <w:proofErr w:type="gramEnd"/>
    </w:p>
    <w:p w:rsidR="00406C8A" w:rsidRDefault="00406C8A" w:rsidP="00406C8A">
      <w:pPr>
        <w:rPr>
          <w:sz w:val="24"/>
          <w:szCs w:val="24"/>
        </w:rPr>
      </w:pPr>
    </w:p>
    <w:p w:rsidR="00406C8A" w:rsidRPr="001C56FD" w:rsidRDefault="00406C8A" w:rsidP="00406C8A">
      <w:pPr>
        <w:rPr>
          <w:b/>
          <w:sz w:val="24"/>
          <w:szCs w:val="24"/>
        </w:rPr>
      </w:pPr>
      <w:proofErr w:type="gramStart"/>
      <w:r w:rsidRPr="001C56FD">
        <w:rPr>
          <w:b/>
          <w:sz w:val="24"/>
          <w:szCs w:val="24"/>
        </w:rPr>
        <w:t>I .</w:t>
      </w:r>
      <w:proofErr w:type="gramEnd"/>
      <w:r w:rsidRPr="001C56FD">
        <w:rPr>
          <w:b/>
          <w:sz w:val="24"/>
          <w:szCs w:val="24"/>
        </w:rPr>
        <w:t xml:space="preserve"> Înființarea </w:t>
      </w:r>
      <w:proofErr w:type="gramStart"/>
      <w:r w:rsidRPr="001C56FD">
        <w:rPr>
          <w:b/>
          <w:sz w:val="24"/>
          <w:szCs w:val="24"/>
        </w:rPr>
        <w:t>Structurii  Comunitar</w:t>
      </w:r>
      <w:proofErr w:type="gramEnd"/>
      <w:r w:rsidRPr="001C56FD">
        <w:rPr>
          <w:b/>
          <w:sz w:val="24"/>
          <w:szCs w:val="24"/>
        </w:rPr>
        <w:t xml:space="preserve"> Consultativă </w:t>
      </w:r>
    </w:p>
    <w:p w:rsidR="00406C8A" w:rsidRDefault="00406C8A" w:rsidP="00406C8A">
      <w:pPr>
        <w:rPr>
          <w:sz w:val="24"/>
          <w:szCs w:val="24"/>
        </w:rPr>
      </w:pPr>
      <w:r>
        <w:rPr>
          <w:sz w:val="24"/>
          <w:szCs w:val="24"/>
        </w:rPr>
        <w:t xml:space="preserve">Art.1 (1) – Structura Comunitar Consultativă la nivelul comunei Sfințești, județul Teleorman , este o structură consultativă , fără personalitate juridică , care desfășoară activități cu caracter social la nivel local și este inființată prin hotărâre a Consiliului Local  al comunei Sfințești , conform Legii nr. 156/2023- privind </w:t>
      </w:r>
      <w:proofErr w:type="gramStart"/>
      <w:r>
        <w:rPr>
          <w:sz w:val="24"/>
          <w:szCs w:val="24"/>
        </w:rPr>
        <w:t>organizarea  activită</w:t>
      </w:r>
      <w:proofErr w:type="gramEnd"/>
      <w:r>
        <w:rPr>
          <w:sz w:val="24"/>
          <w:szCs w:val="24"/>
        </w:rPr>
        <w:t>ții de prevenire a separării copilului de familie .</w:t>
      </w:r>
    </w:p>
    <w:p w:rsidR="00406C8A" w:rsidRDefault="00406C8A" w:rsidP="00406C8A">
      <w:pPr>
        <w:rPr>
          <w:sz w:val="24"/>
          <w:szCs w:val="24"/>
        </w:rPr>
      </w:pPr>
      <w:r>
        <w:rPr>
          <w:sz w:val="24"/>
          <w:szCs w:val="24"/>
        </w:rPr>
        <w:t xml:space="preserve">         (2) Scopul Structurii Comunitar Consultative este de a sprijini activitatea de asistență socială și promovare a drepturilor </w:t>
      </w:r>
      <w:proofErr w:type="gramStart"/>
      <w:r>
        <w:rPr>
          <w:sz w:val="24"/>
          <w:szCs w:val="24"/>
        </w:rPr>
        <w:t>copilului ,</w:t>
      </w:r>
      <w:proofErr w:type="gramEnd"/>
      <w:r>
        <w:rPr>
          <w:sz w:val="24"/>
          <w:szCs w:val="24"/>
        </w:rPr>
        <w:t xml:space="preserve"> conform Legii nr. 272/2004 – privind protecția și promovarea drepturilor </w:t>
      </w:r>
      <w:proofErr w:type="gramStart"/>
      <w:r>
        <w:rPr>
          <w:sz w:val="24"/>
          <w:szCs w:val="24"/>
        </w:rPr>
        <w:t>copilului ,</w:t>
      </w:r>
      <w:proofErr w:type="gramEnd"/>
      <w:r>
        <w:rPr>
          <w:sz w:val="24"/>
          <w:szCs w:val="24"/>
        </w:rPr>
        <w:t xml:space="preserve"> cu modificările și completările ulterioare .</w:t>
      </w:r>
    </w:p>
    <w:p w:rsidR="00406C8A" w:rsidRDefault="00406C8A" w:rsidP="00406C8A">
      <w:pPr>
        <w:rPr>
          <w:sz w:val="24"/>
          <w:szCs w:val="24"/>
        </w:rPr>
      </w:pPr>
    </w:p>
    <w:p w:rsidR="00406C8A" w:rsidRDefault="00406C8A" w:rsidP="00406C8A">
      <w:pPr>
        <w:rPr>
          <w:sz w:val="24"/>
          <w:szCs w:val="24"/>
        </w:rPr>
      </w:pPr>
      <w:r>
        <w:rPr>
          <w:sz w:val="24"/>
          <w:szCs w:val="24"/>
        </w:rPr>
        <w:t xml:space="preserve">Art.2 – Structura Comunitar Consultativă </w:t>
      </w:r>
      <w:proofErr w:type="gramStart"/>
      <w:r>
        <w:rPr>
          <w:sz w:val="24"/>
          <w:szCs w:val="24"/>
        </w:rPr>
        <w:t>este</w:t>
      </w:r>
      <w:proofErr w:type="gramEnd"/>
      <w:r>
        <w:rPr>
          <w:sz w:val="24"/>
          <w:szCs w:val="24"/>
        </w:rPr>
        <w:t xml:space="preserve"> creată in conformitate cu prevederile art. 114 din legea nr. 272/2004 urmând ca să iși aducă contribuț</w:t>
      </w:r>
      <w:proofErr w:type="gramStart"/>
      <w:r>
        <w:rPr>
          <w:sz w:val="24"/>
          <w:szCs w:val="24"/>
        </w:rPr>
        <w:t>ia  la</w:t>
      </w:r>
      <w:proofErr w:type="gramEnd"/>
      <w:r>
        <w:rPr>
          <w:sz w:val="24"/>
          <w:szCs w:val="24"/>
        </w:rPr>
        <w:t xml:space="preserve"> soluționarea problemelor de interes local pentru copii și familii .Autoritățile administrației publice locale au obligația de a implica colectivitatea locală in procesul de identificare  nevoilor comunității și de soluționare la nivel local a problemelor sociale care privesc copiii.</w:t>
      </w:r>
    </w:p>
    <w:p w:rsidR="00406C8A" w:rsidRDefault="00406C8A" w:rsidP="00406C8A">
      <w:pPr>
        <w:rPr>
          <w:sz w:val="24"/>
          <w:szCs w:val="24"/>
        </w:rPr>
      </w:pPr>
    </w:p>
    <w:p w:rsidR="00406C8A" w:rsidRDefault="00406C8A" w:rsidP="00406C8A">
      <w:pPr>
        <w:rPr>
          <w:sz w:val="24"/>
          <w:szCs w:val="24"/>
        </w:rPr>
      </w:pPr>
      <w:r>
        <w:rPr>
          <w:sz w:val="24"/>
          <w:szCs w:val="24"/>
        </w:rPr>
        <w:t xml:space="preserve">Art. 3 – Structura Comunitar Consultativă nu se substituie autorităților </w:t>
      </w:r>
      <w:proofErr w:type="gramStart"/>
      <w:r>
        <w:rPr>
          <w:sz w:val="24"/>
          <w:szCs w:val="24"/>
        </w:rPr>
        <w:t>locale  ș</w:t>
      </w:r>
      <w:proofErr w:type="gramEnd"/>
      <w:r>
        <w:rPr>
          <w:sz w:val="24"/>
          <w:szCs w:val="24"/>
        </w:rPr>
        <w:t>i are cu acestea doar relații de colaborare .</w:t>
      </w:r>
    </w:p>
    <w:p w:rsidR="00406C8A" w:rsidRDefault="00406C8A" w:rsidP="00406C8A">
      <w:pPr>
        <w:rPr>
          <w:sz w:val="24"/>
          <w:szCs w:val="24"/>
        </w:rPr>
      </w:pPr>
    </w:p>
    <w:p w:rsidR="00406C8A" w:rsidRPr="001C56FD" w:rsidRDefault="00406C8A" w:rsidP="00406C8A">
      <w:pPr>
        <w:rPr>
          <w:b/>
          <w:sz w:val="24"/>
          <w:szCs w:val="24"/>
        </w:rPr>
      </w:pPr>
      <w:r w:rsidRPr="001C56FD">
        <w:rPr>
          <w:b/>
          <w:sz w:val="24"/>
          <w:szCs w:val="24"/>
        </w:rPr>
        <w:t xml:space="preserve">II. Principii in baza cărora se desfășoară asctivitatea Structurii Comunitar </w:t>
      </w:r>
      <w:proofErr w:type="gramStart"/>
      <w:r w:rsidRPr="001C56FD">
        <w:rPr>
          <w:b/>
          <w:sz w:val="24"/>
          <w:szCs w:val="24"/>
        </w:rPr>
        <w:t>Consultative :</w:t>
      </w:r>
      <w:proofErr w:type="gramEnd"/>
    </w:p>
    <w:p w:rsidR="00406C8A" w:rsidRDefault="00406C8A" w:rsidP="00406C8A">
      <w:pPr>
        <w:rPr>
          <w:sz w:val="24"/>
          <w:szCs w:val="24"/>
        </w:rPr>
      </w:pPr>
      <w:r>
        <w:rPr>
          <w:sz w:val="24"/>
          <w:szCs w:val="24"/>
        </w:rPr>
        <w:t xml:space="preserve">a) </w:t>
      </w:r>
      <w:proofErr w:type="gramStart"/>
      <w:r>
        <w:rPr>
          <w:sz w:val="24"/>
          <w:szCs w:val="24"/>
        </w:rPr>
        <w:t>nediscriminare ;</w:t>
      </w:r>
      <w:proofErr w:type="gramEnd"/>
    </w:p>
    <w:p w:rsidR="00406C8A" w:rsidRDefault="00406C8A" w:rsidP="00406C8A">
      <w:pPr>
        <w:rPr>
          <w:sz w:val="24"/>
          <w:szCs w:val="24"/>
        </w:rPr>
      </w:pPr>
      <w:r>
        <w:rPr>
          <w:sz w:val="24"/>
          <w:szCs w:val="24"/>
        </w:rPr>
        <w:t xml:space="preserve">b) </w:t>
      </w:r>
      <w:proofErr w:type="gramStart"/>
      <w:r>
        <w:rPr>
          <w:sz w:val="24"/>
          <w:szCs w:val="24"/>
        </w:rPr>
        <w:t>respectful</w:t>
      </w:r>
      <w:proofErr w:type="gramEnd"/>
      <w:r>
        <w:rPr>
          <w:sz w:val="24"/>
          <w:szCs w:val="24"/>
        </w:rPr>
        <w:t xml:space="preserve"> față de cetățean ;</w:t>
      </w:r>
    </w:p>
    <w:p w:rsidR="00406C8A" w:rsidRDefault="00406C8A" w:rsidP="00406C8A">
      <w:pPr>
        <w:rPr>
          <w:sz w:val="24"/>
          <w:szCs w:val="24"/>
        </w:rPr>
      </w:pPr>
      <w:r>
        <w:rPr>
          <w:sz w:val="24"/>
          <w:szCs w:val="24"/>
        </w:rPr>
        <w:t xml:space="preserve">c) </w:t>
      </w:r>
      <w:proofErr w:type="gramStart"/>
      <w:r>
        <w:rPr>
          <w:sz w:val="24"/>
          <w:szCs w:val="24"/>
        </w:rPr>
        <w:t>legalitatea ;</w:t>
      </w:r>
      <w:proofErr w:type="gramEnd"/>
    </w:p>
    <w:p w:rsidR="00406C8A" w:rsidRDefault="00406C8A" w:rsidP="00406C8A">
      <w:pPr>
        <w:rPr>
          <w:sz w:val="24"/>
          <w:szCs w:val="24"/>
        </w:rPr>
      </w:pPr>
      <w:r>
        <w:rPr>
          <w:sz w:val="24"/>
          <w:szCs w:val="24"/>
        </w:rPr>
        <w:t>d) confidenț</w:t>
      </w:r>
      <w:proofErr w:type="gramStart"/>
      <w:r>
        <w:rPr>
          <w:sz w:val="24"/>
          <w:szCs w:val="24"/>
        </w:rPr>
        <w:t>ialitatea ;</w:t>
      </w:r>
      <w:proofErr w:type="gramEnd"/>
    </w:p>
    <w:p w:rsidR="00406C8A" w:rsidRDefault="00406C8A" w:rsidP="00406C8A">
      <w:pPr>
        <w:rPr>
          <w:sz w:val="24"/>
          <w:szCs w:val="24"/>
        </w:rPr>
      </w:pPr>
      <w:r>
        <w:rPr>
          <w:sz w:val="24"/>
          <w:szCs w:val="24"/>
        </w:rPr>
        <w:t xml:space="preserve">e) </w:t>
      </w:r>
      <w:proofErr w:type="gramStart"/>
      <w:r>
        <w:rPr>
          <w:sz w:val="24"/>
          <w:szCs w:val="24"/>
        </w:rPr>
        <w:t>imparțialitatea</w:t>
      </w:r>
      <w:proofErr w:type="gramEnd"/>
      <w:r>
        <w:rPr>
          <w:sz w:val="24"/>
          <w:szCs w:val="24"/>
        </w:rPr>
        <w:t>;</w:t>
      </w:r>
    </w:p>
    <w:p w:rsidR="00406C8A" w:rsidRDefault="00406C8A" w:rsidP="00406C8A">
      <w:pPr>
        <w:rPr>
          <w:sz w:val="24"/>
          <w:szCs w:val="24"/>
        </w:rPr>
      </w:pPr>
      <w:proofErr w:type="gramStart"/>
      <w:r>
        <w:rPr>
          <w:sz w:val="24"/>
          <w:szCs w:val="24"/>
        </w:rPr>
        <w:t>f)acceptan</w:t>
      </w:r>
      <w:proofErr w:type="gramEnd"/>
      <w:r>
        <w:rPr>
          <w:sz w:val="24"/>
          <w:szCs w:val="24"/>
        </w:rPr>
        <w:t>ță .</w:t>
      </w:r>
    </w:p>
    <w:p w:rsidR="00406C8A" w:rsidRDefault="00406C8A" w:rsidP="00406C8A">
      <w:pPr>
        <w:rPr>
          <w:sz w:val="24"/>
          <w:szCs w:val="24"/>
        </w:rPr>
      </w:pPr>
    </w:p>
    <w:p w:rsidR="00406C8A" w:rsidRDefault="00406C8A" w:rsidP="00406C8A">
      <w:pPr>
        <w:rPr>
          <w:b/>
          <w:sz w:val="24"/>
          <w:szCs w:val="24"/>
        </w:rPr>
      </w:pPr>
      <w:r w:rsidRPr="001C56FD">
        <w:rPr>
          <w:b/>
          <w:sz w:val="24"/>
          <w:szCs w:val="24"/>
        </w:rPr>
        <w:t xml:space="preserve">III. Componența Structurii Comunitar Consultative </w:t>
      </w:r>
    </w:p>
    <w:p w:rsidR="00406C8A" w:rsidRDefault="00406C8A" w:rsidP="00406C8A">
      <w:pPr>
        <w:rPr>
          <w:sz w:val="24"/>
          <w:szCs w:val="24"/>
        </w:rPr>
      </w:pPr>
      <w:r>
        <w:rPr>
          <w:b/>
          <w:sz w:val="24"/>
          <w:szCs w:val="24"/>
        </w:rPr>
        <w:t xml:space="preserve">Art.4 (1) </w:t>
      </w:r>
      <w:r>
        <w:rPr>
          <w:sz w:val="24"/>
          <w:szCs w:val="24"/>
        </w:rPr>
        <w:t xml:space="preserve"> Componența Structurii Comunitar Consultative este stabilită prin hotărâre a consiliului local și este constituită din conducătorul serviciului public de asistență socială ,  un reprezentant al unei instituții de învățământ , un medic de familie , un polițist , un preot , un consilier local .</w:t>
      </w:r>
    </w:p>
    <w:p w:rsidR="00406C8A" w:rsidRDefault="00406C8A" w:rsidP="00406C8A">
      <w:pPr>
        <w:rPr>
          <w:sz w:val="24"/>
          <w:szCs w:val="24"/>
        </w:rPr>
      </w:pPr>
      <w:r>
        <w:rPr>
          <w:sz w:val="24"/>
          <w:szCs w:val="24"/>
        </w:rPr>
        <w:t xml:space="preserve">          (2)  Președintele Structurii Comunitar Consultative este conducătorul serviciului public de asistență </w:t>
      </w:r>
      <w:proofErr w:type="gramStart"/>
      <w:r>
        <w:rPr>
          <w:sz w:val="24"/>
          <w:szCs w:val="24"/>
        </w:rPr>
        <w:t>socială .</w:t>
      </w:r>
      <w:proofErr w:type="gramEnd"/>
    </w:p>
    <w:p w:rsidR="00406C8A" w:rsidRDefault="00406C8A" w:rsidP="00406C8A">
      <w:pPr>
        <w:rPr>
          <w:sz w:val="24"/>
          <w:szCs w:val="24"/>
        </w:rPr>
      </w:pPr>
      <w:r>
        <w:rPr>
          <w:sz w:val="24"/>
          <w:szCs w:val="24"/>
        </w:rPr>
        <w:t xml:space="preserve">          (3)  În funcție de specificul comunității mai pot fi </w:t>
      </w:r>
      <w:proofErr w:type="gramStart"/>
      <w:r>
        <w:rPr>
          <w:sz w:val="24"/>
          <w:szCs w:val="24"/>
        </w:rPr>
        <w:t>membri ,</w:t>
      </w:r>
      <w:proofErr w:type="gramEnd"/>
      <w:r>
        <w:rPr>
          <w:sz w:val="24"/>
          <w:szCs w:val="24"/>
        </w:rPr>
        <w:t xml:space="preserve"> un reprezentant al unei </w:t>
      </w:r>
      <w:r>
        <w:rPr>
          <w:sz w:val="24"/>
          <w:szCs w:val="24"/>
        </w:rPr>
        <w:lastRenderedPageBreak/>
        <w:t>organizații neguvernamentale acreditate  ca furnizor de servicii sociale  care iși desfășoară activitatea in domeniul protecției și promovării drepturilor copilului .</w:t>
      </w:r>
    </w:p>
    <w:p w:rsidR="00406C8A" w:rsidRDefault="00406C8A" w:rsidP="00406C8A">
      <w:pPr>
        <w:rPr>
          <w:sz w:val="24"/>
          <w:szCs w:val="24"/>
        </w:rPr>
      </w:pPr>
    </w:p>
    <w:p w:rsidR="00406C8A" w:rsidRDefault="00406C8A" w:rsidP="00406C8A">
      <w:pPr>
        <w:rPr>
          <w:sz w:val="24"/>
          <w:szCs w:val="24"/>
        </w:rPr>
      </w:pPr>
      <w:r>
        <w:rPr>
          <w:sz w:val="24"/>
          <w:szCs w:val="24"/>
        </w:rPr>
        <w:t xml:space="preserve"> Art.5 – Componența Structurii Comunitar Consultative se </w:t>
      </w:r>
      <w:proofErr w:type="gramStart"/>
      <w:r>
        <w:rPr>
          <w:sz w:val="24"/>
          <w:szCs w:val="24"/>
        </w:rPr>
        <w:t>poate  modifica</w:t>
      </w:r>
      <w:proofErr w:type="gramEnd"/>
      <w:r>
        <w:rPr>
          <w:sz w:val="24"/>
          <w:szCs w:val="24"/>
        </w:rPr>
        <w:t xml:space="preserve"> in următoarele situații:</w:t>
      </w:r>
    </w:p>
    <w:p w:rsidR="00406C8A" w:rsidRDefault="00406C8A" w:rsidP="00406C8A">
      <w:pPr>
        <w:rPr>
          <w:sz w:val="24"/>
          <w:szCs w:val="24"/>
        </w:rPr>
      </w:pPr>
      <w:r>
        <w:rPr>
          <w:sz w:val="24"/>
          <w:szCs w:val="24"/>
        </w:rPr>
        <w:t xml:space="preserve">a) </w:t>
      </w:r>
      <w:proofErr w:type="gramStart"/>
      <w:r>
        <w:rPr>
          <w:sz w:val="24"/>
          <w:szCs w:val="24"/>
        </w:rPr>
        <w:t>decesul</w:t>
      </w:r>
      <w:proofErr w:type="gramEnd"/>
      <w:r>
        <w:rPr>
          <w:sz w:val="24"/>
          <w:szCs w:val="24"/>
        </w:rPr>
        <w:t xml:space="preserve"> persoanei desemnate .</w:t>
      </w:r>
    </w:p>
    <w:p w:rsidR="00406C8A" w:rsidRDefault="00406C8A" w:rsidP="00406C8A">
      <w:pPr>
        <w:rPr>
          <w:sz w:val="24"/>
          <w:szCs w:val="24"/>
        </w:rPr>
      </w:pPr>
      <w:r>
        <w:rPr>
          <w:sz w:val="24"/>
          <w:szCs w:val="24"/>
        </w:rPr>
        <w:t xml:space="preserve">b) </w:t>
      </w:r>
      <w:proofErr w:type="gramStart"/>
      <w:r>
        <w:rPr>
          <w:sz w:val="24"/>
          <w:szCs w:val="24"/>
        </w:rPr>
        <w:t>renunțarea</w:t>
      </w:r>
      <w:proofErr w:type="gramEnd"/>
      <w:r>
        <w:rPr>
          <w:sz w:val="24"/>
          <w:szCs w:val="24"/>
        </w:rPr>
        <w:t xml:space="preserve"> unilateral a păersoanei desemnate, cu notificarea in scris cu cel puțin 30 de zile inainte ca renunțarea să producă efecte .</w:t>
      </w:r>
    </w:p>
    <w:p w:rsidR="00406C8A" w:rsidRDefault="00406C8A" w:rsidP="00406C8A">
      <w:pPr>
        <w:rPr>
          <w:sz w:val="24"/>
          <w:szCs w:val="24"/>
        </w:rPr>
      </w:pPr>
      <w:r>
        <w:rPr>
          <w:sz w:val="24"/>
          <w:szCs w:val="24"/>
        </w:rPr>
        <w:t xml:space="preserve">c) </w:t>
      </w:r>
      <w:proofErr w:type="gramStart"/>
      <w:r>
        <w:rPr>
          <w:sz w:val="24"/>
          <w:szCs w:val="24"/>
        </w:rPr>
        <w:t>neparticiparea</w:t>
      </w:r>
      <w:proofErr w:type="gramEnd"/>
      <w:r>
        <w:rPr>
          <w:sz w:val="24"/>
          <w:szCs w:val="24"/>
        </w:rPr>
        <w:t xml:space="preserve"> la trei intruniri consecutive .</w:t>
      </w:r>
    </w:p>
    <w:p w:rsidR="00406C8A" w:rsidRDefault="00406C8A" w:rsidP="00406C8A">
      <w:pPr>
        <w:rPr>
          <w:sz w:val="24"/>
          <w:szCs w:val="24"/>
        </w:rPr>
      </w:pPr>
      <w:r>
        <w:rPr>
          <w:sz w:val="24"/>
          <w:szCs w:val="24"/>
        </w:rPr>
        <w:t xml:space="preserve">d) </w:t>
      </w:r>
      <w:proofErr w:type="gramStart"/>
      <w:r>
        <w:rPr>
          <w:sz w:val="24"/>
          <w:szCs w:val="24"/>
        </w:rPr>
        <w:t>nerespectarea</w:t>
      </w:r>
      <w:proofErr w:type="gramEnd"/>
      <w:r>
        <w:rPr>
          <w:sz w:val="24"/>
          <w:szCs w:val="24"/>
        </w:rPr>
        <w:t xml:space="preserve"> principiului legalității , confidențialității , impațialității , nediscriminării, etc.</w:t>
      </w:r>
    </w:p>
    <w:p w:rsidR="00406C8A" w:rsidRDefault="00406C8A" w:rsidP="00406C8A">
      <w:pPr>
        <w:rPr>
          <w:sz w:val="24"/>
          <w:szCs w:val="24"/>
        </w:rPr>
      </w:pPr>
      <w:r>
        <w:rPr>
          <w:sz w:val="24"/>
          <w:szCs w:val="24"/>
        </w:rPr>
        <w:t xml:space="preserve">   Componența Structurii Comunitar Consultative se poate modifica rpin hotărâre a Consiliului Local al comunei Sfințești, județul </w:t>
      </w:r>
      <w:proofErr w:type="gramStart"/>
      <w:r>
        <w:rPr>
          <w:sz w:val="24"/>
          <w:szCs w:val="24"/>
        </w:rPr>
        <w:t>Teleorman .</w:t>
      </w:r>
      <w:proofErr w:type="gramEnd"/>
    </w:p>
    <w:p w:rsidR="00406C8A" w:rsidRDefault="00406C8A" w:rsidP="00406C8A">
      <w:pPr>
        <w:rPr>
          <w:sz w:val="24"/>
          <w:szCs w:val="24"/>
        </w:rPr>
      </w:pPr>
    </w:p>
    <w:p w:rsidR="00406C8A" w:rsidRPr="0074101F" w:rsidRDefault="00406C8A" w:rsidP="00406C8A">
      <w:pPr>
        <w:rPr>
          <w:b/>
          <w:sz w:val="24"/>
          <w:szCs w:val="24"/>
        </w:rPr>
      </w:pPr>
      <w:proofErr w:type="gramStart"/>
      <w:r w:rsidRPr="0074101F">
        <w:rPr>
          <w:b/>
          <w:sz w:val="24"/>
          <w:szCs w:val="24"/>
        </w:rPr>
        <w:t>IV .</w:t>
      </w:r>
      <w:proofErr w:type="gramEnd"/>
      <w:r w:rsidRPr="0074101F">
        <w:rPr>
          <w:b/>
          <w:sz w:val="24"/>
          <w:szCs w:val="24"/>
        </w:rPr>
        <w:t xml:space="preserve"> </w:t>
      </w:r>
      <w:proofErr w:type="gramStart"/>
      <w:r w:rsidRPr="0074101F">
        <w:rPr>
          <w:b/>
          <w:sz w:val="24"/>
          <w:szCs w:val="24"/>
        </w:rPr>
        <w:t>Raporturile intre Structura Comunitar Consultativă și autoritățile</w:t>
      </w:r>
      <w:r>
        <w:rPr>
          <w:b/>
          <w:sz w:val="24"/>
          <w:szCs w:val="24"/>
        </w:rPr>
        <w:t xml:space="preserve"> </w:t>
      </w:r>
      <w:r w:rsidRPr="0074101F">
        <w:rPr>
          <w:b/>
          <w:sz w:val="24"/>
          <w:szCs w:val="24"/>
        </w:rPr>
        <w:t>administrației publice locale.</w:t>
      </w:r>
      <w:proofErr w:type="gramEnd"/>
    </w:p>
    <w:p w:rsidR="00406C8A" w:rsidRDefault="00406C8A" w:rsidP="00406C8A">
      <w:pPr>
        <w:rPr>
          <w:sz w:val="24"/>
          <w:szCs w:val="24"/>
        </w:rPr>
      </w:pPr>
      <w:r>
        <w:rPr>
          <w:sz w:val="24"/>
          <w:szCs w:val="24"/>
        </w:rPr>
        <w:t xml:space="preserve">Art.6 – Structura Comunitar Consultativă fiind o structură independent va căuta să se implice concret in </w:t>
      </w:r>
      <w:proofErr w:type="gramStart"/>
      <w:r>
        <w:rPr>
          <w:sz w:val="24"/>
          <w:szCs w:val="24"/>
        </w:rPr>
        <w:t>depistarea ,</w:t>
      </w:r>
      <w:proofErr w:type="gramEnd"/>
      <w:r>
        <w:rPr>
          <w:sz w:val="24"/>
          <w:szCs w:val="24"/>
        </w:rPr>
        <w:t xml:space="preserve"> analizarea și soluționarea cauzelor din domeniul promovării  și protecției drepturilor copilului și in același timp  să poată fi cunoscut la nivel  local .</w:t>
      </w:r>
    </w:p>
    <w:p w:rsidR="00406C8A" w:rsidRDefault="00406C8A" w:rsidP="00406C8A">
      <w:pPr>
        <w:rPr>
          <w:sz w:val="24"/>
          <w:szCs w:val="24"/>
        </w:rPr>
      </w:pPr>
      <w:r>
        <w:rPr>
          <w:sz w:val="24"/>
          <w:szCs w:val="24"/>
        </w:rPr>
        <w:t>Art.7 – Structura Comunitar Consultativă este structură comunitară independent care sprijină compartimentul de asistență socială din cadrul Primăriei comunei Sfințeș</w:t>
      </w:r>
      <w:proofErr w:type="gramStart"/>
      <w:r>
        <w:rPr>
          <w:sz w:val="24"/>
          <w:szCs w:val="24"/>
        </w:rPr>
        <w:t>ti ,</w:t>
      </w:r>
      <w:proofErr w:type="gramEnd"/>
      <w:r>
        <w:rPr>
          <w:sz w:val="24"/>
          <w:szCs w:val="24"/>
        </w:rPr>
        <w:t xml:space="preserve"> pentru realizarea activității de asistență socială și protecția copilului .</w:t>
      </w:r>
    </w:p>
    <w:p w:rsidR="00406C8A" w:rsidRDefault="00406C8A" w:rsidP="00406C8A">
      <w:pPr>
        <w:rPr>
          <w:sz w:val="24"/>
          <w:szCs w:val="24"/>
        </w:rPr>
      </w:pPr>
      <w:r>
        <w:rPr>
          <w:sz w:val="24"/>
          <w:szCs w:val="24"/>
        </w:rPr>
        <w:t xml:space="preserve">Art.8 – Structura Comunitar Consultativă recomandă Consiliului Local/Primarului/Comisiei pentru Protecția Copilului luarea unor măsuri pentru soluționarea cazurilor </w:t>
      </w:r>
      <w:proofErr w:type="gramStart"/>
      <w:r>
        <w:rPr>
          <w:sz w:val="24"/>
          <w:szCs w:val="24"/>
        </w:rPr>
        <w:t>sociale ,fie</w:t>
      </w:r>
      <w:proofErr w:type="gramEnd"/>
      <w:r>
        <w:rPr>
          <w:sz w:val="24"/>
          <w:szCs w:val="24"/>
        </w:rPr>
        <w:t xml:space="preserve"> acordarea unor servicii speciale de protecție.</w:t>
      </w:r>
    </w:p>
    <w:p w:rsidR="00406C8A" w:rsidRDefault="00406C8A" w:rsidP="00406C8A">
      <w:pPr>
        <w:rPr>
          <w:sz w:val="24"/>
          <w:szCs w:val="24"/>
        </w:rPr>
      </w:pPr>
    </w:p>
    <w:p w:rsidR="00406C8A" w:rsidRDefault="00406C8A" w:rsidP="00406C8A">
      <w:pPr>
        <w:rPr>
          <w:b/>
          <w:sz w:val="24"/>
          <w:szCs w:val="24"/>
        </w:rPr>
      </w:pPr>
      <w:r w:rsidRPr="00EE06FD">
        <w:rPr>
          <w:b/>
          <w:sz w:val="24"/>
          <w:szCs w:val="24"/>
        </w:rPr>
        <w:t>V. Raporturile intre Structura Comunitar Consultativă și comuna Sfințeș</w:t>
      </w:r>
      <w:proofErr w:type="gramStart"/>
      <w:r w:rsidRPr="00EE06FD">
        <w:rPr>
          <w:b/>
          <w:sz w:val="24"/>
          <w:szCs w:val="24"/>
        </w:rPr>
        <w:t>ti .</w:t>
      </w:r>
      <w:proofErr w:type="gramEnd"/>
    </w:p>
    <w:p w:rsidR="00406C8A" w:rsidRDefault="00406C8A" w:rsidP="00406C8A">
      <w:pPr>
        <w:rPr>
          <w:sz w:val="24"/>
          <w:szCs w:val="24"/>
        </w:rPr>
      </w:pPr>
      <w:r w:rsidRPr="00B57398">
        <w:rPr>
          <w:sz w:val="24"/>
          <w:szCs w:val="24"/>
        </w:rPr>
        <w:t>Art.9</w:t>
      </w:r>
      <w:r>
        <w:rPr>
          <w:b/>
          <w:sz w:val="24"/>
          <w:szCs w:val="24"/>
        </w:rPr>
        <w:t xml:space="preserve"> </w:t>
      </w:r>
      <w:r w:rsidRPr="00EE06FD">
        <w:rPr>
          <w:sz w:val="24"/>
          <w:szCs w:val="24"/>
        </w:rPr>
        <w:t>– Structura Comunitar Consultativă</w:t>
      </w:r>
      <w:r>
        <w:rPr>
          <w:sz w:val="24"/>
          <w:szCs w:val="24"/>
        </w:rPr>
        <w:t xml:space="preserve"> acționează ca o </w:t>
      </w:r>
      <w:proofErr w:type="gramStart"/>
      <w:r>
        <w:rPr>
          <w:sz w:val="24"/>
          <w:szCs w:val="24"/>
        </w:rPr>
        <w:t>echipă  inter</w:t>
      </w:r>
      <w:proofErr w:type="gramEnd"/>
      <w:r>
        <w:rPr>
          <w:sz w:val="24"/>
          <w:szCs w:val="24"/>
        </w:rPr>
        <w:t xml:space="preserve"> și multidisciplinară .Intre membrii să io sunt relații de colaborare  și aceeași poziție .</w:t>
      </w:r>
    </w:p>
    <w:p w:rsidR="00406C8A" w:rsidRDefault="00406C8A" w:rsidP="00406C8A">
      <w:pPr>
        <w:rPr>
          <w:sz w:val="24"/>
          <w:szCs w:val="24"/>
        </w:rPr>
      </w:pPr>
      <w:r>
        <w:rPr>
          <w:sz w:val="24"/>
          <w:szCs w:val="24"/>
        </w:rPr>
        <w:t xml:space="preserve">Art.10 – Divergențele de opinii /punctele de </w:t>
      </w:r>
      <w:proofErr w:type="gramStart"/>
      <w:r>
        <w:rPr>
          <w:sz w:val="24"/>
          <w:szCs w:val="24"/>
        </w:rPr>
        <w:t>vedere  contradictorii</w:t>
      </w:r>
      <w:proofErr w:type="gramEnd"/>
      <w:r>
        <w:rPr>
          <w:sz w:val="24"/>
          <w:szCs w:val="24"/>
        </w:rPr>
        <w:t xml:space="preserve"> se manifestă doar in timpul intâlnirilor , concluziile și deciziile Structurii Comunitar Consultative , odată adoptate  prin votul majorității sunt insușite de fiecare membru in parte .</w:t>
      </w:r>
    </w:p>
    <w:p w:rsidR="00406C8A" w:rsidRDefault="00406C8A" w:rsidP="00406C8A">
      <w:pPr>
        <w:rPr>
          <w:sz w:val="24"/>
          <w:szCs w:val="24"/>
        </w:rPr>
      </w:pPr>
      <w:r>
        <w:rPr>
          <w:sz w:val="24"/>
          <w:szCs w:val="24"/>
        </w:rPr>
        <w:t xml:space="preserve">Art.11- Structura Comunitar Consultativă nu dă naștere la obligații pentru cetățenii </w:t>
      </w:r>
      <w:proofErr w:type="gramStart"/>
      <w:r>
        <w:rPr>
          <w:sz w:val="24"/>
          <w:szCs w:val="24"/>
        </w:rPr>
        <w:t>comunei ,</w:t>
      </w:r>
      <w:proofErr w:type="gramEnd"/>
      <w:r>
        <w:rPr>
          <w:sz w:val="24"/>
          <w:szCs w:val="24"/>
        </w:rPr>
        <w:t xml:space="preserve"> aceștia fiind informați despre existența Structurii și rolul acesteia .</w:t>
      </w:r>
    </w:p>
    <w:p w:rsidR="00406C8A" w:rsidRDefault="00406C8A" w:rsidP="00406C8A">
      <w:pPr>
        <w:rPr>
          <w:sz w:val="24"/>
          <w:szCs w:val="24"/>
        </w:rPr>
      </w:pPr>
      <w:r>
        <w:rPr>
          <w:sz w:val="24"/>
          <w:szCs w:val="24"/>
        </w:rPr>
        <w:t xml:space="preserve">Art.12 – Structura Comunitar Consultativă poate doar recomanda cetățenilor asumarea unor obligații și impreună cu personalul cu atribuții de asistență socială și protecția copilului iși asumă obligația de a sfătui și influența familia care beneficiază de sprijin pentru a crește </w:t>
      </w:r>
      <w:proofErr w:type="gramStart"/>
      <w:r>
        <w:rPr>
          <w:sz w:val="24"/>
          <w:szCs w:val="24"/>
        </w:rPr>
        <w:t>capacitatea  acestuia</w:t>
      </w:r>
      <w:proofErr w:type="gramEnd"/>
      <w:r>
        <w:rPr>
          <w:sz w:val="24"/>
          <w:szCs w:val="24"/>
        </w:rPr>
        <w:t xml:space="preserve"> de a se ocupa de copii .</w:t>
      </w:r>
    </w:p>
    <w:p w:rsidR="00406C8A" w:rsidRDefault="00406C8A" w:rsidP="00406C8A">
      <w:pPr>
        <w:rPr>
          <w:sz w:val="24"/>
          <w:szCs w:val="24"/>
        </w:rPr>
      </w:pPr>
      <w:r>
        <w:rPr>
          <w:sz w:val="24"/>
          <w:szCs w:val="24"/>
        </w:rPr>
        <w:t>Art. 13- Membrii Structurii Comunitar Consultative sunt obligați să respecte toate drepturile cetăț</w:t>
      </w:r>
      <w:proofErr w:type="gramStart"/>
      <w:r>
        <w:rPr>
          <w:sz w:val="24"/>
          <w:szCs w:val="24"/>
        </w:rPr>
        <w:t>enilor  ,</w:t>
      </w:r>
      <w:proofErr w:type="gramEnd"/>
      <w:r>
        <w:rPr>
          <w:sz w:val="24"/>
          <w:szCs w:val="24"/>
        </w:rPr>
        <w:t xml:space="preserve"> adulți și copii , care vin in contact in această calitate fără nici o discriminare .Interesul suprem al copilului este principiul și reperul de bază pentru deciziile care privesc copiii.</w:t>
      </w:r>
    </w:p>
    <w:p w:rsidR="00406C8A" w:rsidRDefault="00406C8A" w:rsidP="00406C8A">
      <w:pPr>
        <w:rPr>
          <w:sz w:val="24"/>
          <w:szCs w:val="24"/>
        </w:rPr>
      </w:pPr>
      <w:r>
        <w:rPr>
          <w:sz w:val="24"/>
          <w:szCs w:val="24"/>
        </w:rPr>
        <w:t>Art. 14- Chiar dacă majoritatea cetățenilor posibili beneficiri ai intervențiilor Structurii Comunitar Consultative sunt dezavantajați social , ei trebuie tratați cu respect , orice atingere adusă demnității persoanei fiind incompatibilă cu calitatea de membru in Structura Comunitar Consultativă .</w:t>
      </w:r>
    </w:p>
    <w:p w:rsidR="00406C8A" w:rsidRDefault="00406C8A" w:rsidP="00406C8A">
      <w:pPr>
        <w:rPr>
          <w:sz w:val="24"/>
          <w:szCs w:val="24"/>
        </w:rPr>
      </w:pPr>
      <w:r>
        <w:rPr>
          <w:sz w:val="24"/>
          <w:szCs w:val="24"/>
        </w:rPr>
        <w:t xml:space="preserve">Art.15 – Evidența marginalizării și excluziunii persoanelor </w:t>
      </w:r>
      <w:proofErr w:type="gramStart"/>
      <w:r>
        <w:rPr>
          <w:sz w:val="24"/>
          <w:szCs w:val="24"/>
        </w:rPr>
        <w:t>defavorizate  ș</w:t>
      </w:r>
      <w:proofErr w:type="gramEnd"/>
      <w:r>
        <w:rPr>
          <w:sz w:val="24"/>
          <w:szCs w:val="24"/>
        </w:rPr>
        <w:t>i incurajarea toleranței și a spiritului de solidaritate  intre membrii colectivității  sunt premise .</w:t>
      </w:r>
    </w:p>
    <w:p w:rsidR="00406C8A" w:rsidRDefault="00406C8A" w:rsidP="00406C8A">
      <w:pPr>
        <w:rPr>
          <w:sz w:val="24"/>
          <w:szCs w:val="24"/>
        </w:rPr>
      </w:pPr>
    </w:p>
    <w:p w:rsidR="00406C8A" w:rsidRDefault="00406C8A" w:rsidP="00406C8A">
      <w:pPr>
        <w:rPr>
          <w:sz w:val="24"/>
          <w:szCs w:val="24"/>
        </w:rPr>
      </w:pPr>
      <w:proofErr w:type="gramStart"/>
      <w:r w:rsidRPr="00A64CF1">
        <w:rPr>
          <w:b/>
          <w:sz w:val="24"/>
          <w:szCs w:val="24"/>
        </w:rPr>
        <w:t>VI .</w:t>
      </w:r>
      <w:proofErr w:type="gramEnd"/>
      <w:r w:rsidRPr="00A64CF1">
        <w:rPr>
          <w:b/>
          <w:sz w:val="24"/>
          <w:szCs w:val="24"/>
        </w:rPr>
        <w:t xml:space="preserve"> Atrubuțiile Structurii Comunitar </w:t>
      </w:r>
      <w:proofErr w:type="gramStart"/>
      <w:r w:rsidRPr="00A64CF1">
        <w:rPr>
          <w:b/>
          <w:sz w:val="24"/>
          <w:szCs w:val="24"/>
        </w:rPr>
        <w:t>Consultative</w:t>
      </w:r>
      <w:r>
        <w:rPr>
          <w:sz w:val="24"/>
          <w:szCs w:val="24"/>
        </w:rPr>
        <w:t xml:space="preserve"> .</w:t>
      </w:r>
      <w:proofErr w:type="gramEnd"/>
    </w:p>
    <w:p w:rsidR="00406C8A" w:rsidRDefault="00406C8A" w:rsidP="00406C8A">
      <w:pPr>
        <w:rPr>
          <w:sz w:val="24"/>
          <w:szCs w:val="24"/>
        </w:rPr>
      </w:pPr>
      <w:r>
        <w:rPr>
          <w:sz w:val="24"/>
          <w:szCs w:val="24"/>
        </w:rPr>
        <w:t>Art.16 Structura Comunitar Consultativă indeplinește următoarele atrinuții:</w:t>
      </w:r>
    </w:p>
    <w:p w:rsidR="00406C8A" w:rsidRDefault="00406C8A" w:rsidP="00406C8A">
      <w:pPr>
        <w:rPr>
          <w:sz w:val="24"/>
          <w:szCs w:val="24"/>
        </w:rPr>
      </w:pPr>
      <w:r>
        <w:rPr>
          <w:sz w:val="24"/>
          <w:szCs w:val="24"/>
        </w:rPr>
        <w:t xml:space="preserve">a) </w:t>
      </w:r>
      <w:proofErr w:type="gramStart"/>
      <w:r>
        <w:rPr>
          <w:sz w:val="24"/>
          <w:szCs w:val="24"/>
        </w:rPr>
        <w:t>sprijină</w:t>
      </w:r>
      <w:proofErr w:type="gramEnd"/>
      <w:r>
        <w:rPr>
          <w:sz w:val="24"/>
          <w:szCs w:val="24"/>
        </w:rPr>
        <w:t xml:space="preserve"> activitatea de elaborare , implementare și monitorizare a planurilor de servicii pentru </w:t>
      </w:r>
      <w:r>
        <w:rPr>
          <w:sz w:val="24"/>
          <w:szCs w:val="24"/>
        </w:rPr>
        <w:lastRenderedPageBreak/>
        <w:t>copiii expuși la riscul de separare de familie .</w:t>
      </w:r>
    </w:p>
    <w:p w:rsidR="00406C8A" w:rsidRDefault="00406C8A" w:rsidP="00406C8A">
      <w:pPr>
        <w:rPr>
          <w:sz w:val="24"/>
          <w:szCs w:val="24"/>
        </w:rPr>
      </w:pPr>
      <w:r>
        <w:rPr>
          <w:sz w:val="24"/>
          <w:szCs w:val="24"/>
        </w:rPr>
        <w:t xml:space="preserve">b) </w:t>
      </w:r>
      <w:proofErr w:type="gramStart"/>
      <w:r>
        <w:rPr>
          <w:sz w:val="24"/>
          <w:szCs w:val="24"/>
        </w:rPr>
        <w:t>analizează</w:t>
      </w:r>
      <w:proofErr w:type="gramEnd"/>
      <w:r>
        <w:rPr>
          <w:sz w:val="24"/>
          <w:szCs w:val="24"/>
        </w:rPr>
        <w:t xml:space="preserve"> și propune acordarea de beneficii sociale excepționale pentru familiile  care se ocupă de creșterea și ingrijirea copiilor aflați in situație de risc de separare ca urmare a situației economice precare cu care familia se confruntă .</w:t>
      </w:r>
    </w:p>
    <w:p w:rsidR="00406C8A" w:rsidRDefault="00406C8A" w:rsidP="00406C8A">
      <w:pPr>
        <w:rPr>
          <w:sz w:val="24"/>
          <w:szCs w:val="24"/>
        </w:rPr>
      </w:pPr>
      <w:r>
        <w:rPr>
          <w:sz w:val="24"/>
          <w:szCs w:val="24"/>
        </w:rPr>
        <w:t xml:space="preserve">c) </w:t>
      </w:r>
      <w:proofErr w:type="gramStart"/>
      <w:r>
        <w:rPr>
          <w:sz w:val="24"/>
          <w:szCs w:val="24"/>
        </w:rPr>
        <w:t>avizează</w:t>
      </w:r>
      <w:proofErr w:type="gramEnd"/>
      <w:r>
        <w:rPr>
          <w:sz w:val="24"/>
          <w:szCs w:val="24"/>
        </w:rPr>
        <w:t xml:space="preserve"> planurile anuale de dezvoltare a serviciilor de prevenire </w:t>
      </w:r>
    </w:p>
    <w:p w:rsidR="00406C8A" w:rsidRDefault="00406C8A" w:rsidP="00406C8A">
      <w:pPr>
        <w:rPr>
          <w:sz w:val="24"/>
          <w:szCs w:val="24"/>
        </w:rPr>
      </w:pPr>
      <w:r>
        <w:rPr>
          <w:sz w:val="24"/>
          <w:szCs w:val="24"/>
        </w:rPr>
        <w:t xml:space="preserve">d) </w:t>
      </w:r>
      <w:proofErr w:type="gramStart"/>
      <w:r>
        <w:rPr>
          <w:sz w:val="24"/>
          <w:szCs w:val="24"/>
        </w:rPr>
        <w:t>sprijină</w:t>
      </w:r>
      <w:proofErr w:type="gramEnd"/>
      <w:r>
        <w:rPr>
          <w:sz w:val="24"/>
          <w:szCs w:val="24"/>
        </w:rPr>
        <w:t xml:space="preserve"> și facilitează organizarea de grupuri de support pentru  părinți care se află in situațiile prevăzute la art. 5 din Legea nr. 156/2023 privind organizarea activității de prevenire a separării copilului de </w:t>
      </w:r>
      <w:proofErr w:type="gramStart"/>
      <w:r>
        <w:rPr>
          <w:sz w:val="24"/>
          <w:szCs w:val="24"/>
        </w:rPr>
        <w:t>familie .</w:t>
      </w:r>
      <w:proofErr w:type="gramEnd"/>
    </w:p>
    <w:p w:rsidR="00406C8A" w:rsidRDefault="00406C8A" w:rsidP="00406C8A">
      <w:pPr>
        <w:rPr>
          <w:sz w:val="24"/>
          <w:szCs w:val="24"/>
        </w:rPr>
      </w:pPr>
      <w:r>
        <w:rPr>
          <w:sz w:val="24"/>
          <w:szCs w:val="24"/>
        </w:rPr>
        <w:t xml:space="preserve">e) </w:t>
      </w:r>
      <w:proofErr w:type="gramStart"/>
      <w:r>
        <w:rPr>
          <w:sz w:val="24"/>
          <w:szCs w:val="24"/>
        </w:rPr>
        <w:t>sprijină</w:t>
      </w:r>
      <w:proofErr w:type="gramEnd"/>
      <w:r>
        <w:rPr>
          <w:sz w:val="24"/>
          <w:szCs w:val="24"/>
        </w:rPr>
        <w:t xml:space="preserve"> constituirea unor organisme de reprezentare a copiilor și tinerilor la nivel de comunitate .</w:t>
      </w:r>
    </w:p>
    <w:p w:rsidR="00406C8A" w:rsidRDefault="00406C8A" w:rsidP="00406C8A">
      <w:pPr>
        <w:rPr>
          <w:sz w:val="24"/>
          <w:szCs w:val="24"/>
        </w:rPr>
      </w:pPr>
      <w:r>
        <w:rPr>
          <w:sz w:val="24"/>
          <w:szCs w:val="24"/>
        </w:rPr>
        <w:t>f) sprijină organizarea de grupuri de lucru , mese rotunde pe tema prevenirii separării copilului de familie la care sp participle reprezentanți ai serviciului public de asistență socială , ai unităților de învățământ , medici de familie, alți profesioniști relevanți , care să faciliteze schimbul de bune practice , precum și identificarea de soluții pentru copii aflați in situație de risc de separare de familie g) sprijină realizarea de campanii de informare pe teme relevante pentru prevenirea separării copilului de familie .</w:t>
      </w:r>
    </w:p>
    <w:p w:rsidR="00406C8A" w:rsidRDefault="00406C8A" w:rsidP="00406C8A">
      <w:pPr>
        <w:rPr>
          <w:sz w:val="24"/>
          <w:szCs w:val="24"/>
        </w:rPr>
      </w:pPr>
      <w:r>
        <w:rPr>
          <w:sz w:val="24"/>
          <w:szCs w:val="24"/>
        </w:rPr>
        <w:t xml:space="preserve">h) </w:t>
      </w:r>
      <w:proofErr w:type="gramStart"/>
      <w:r>
        <w:rPr>
          <w:sz w:val="24"/>
          <w:szCs w:val="24"/>
        </w:rPr>
        <w:t>întocmește</w:t>
      </w:r>
      <w:proofErr w:type="gramEnd"/>
      <w:r>
        <w:rPr>
          <w:sz w:val="24"/>
          <w:szCs w:val="24"/>
        </w:rPr>
        <w:t xml:space="preserve"> un raposrt annual de activitate pe care il inaintează Consiliului Local , cu privire lșa situația copiilor din unitatea adminsitrativ-teritorială .</w:t>
      </w:r>
    </w:p>
    <w:p w:rsidR="00406C8A" w:rsidRDefault="00406C8A" w:rsidP="00406C8A">
      <w:pPr>
        <w:rPr>
          <w:sz w:val="24"/>
          <w:szCs w:val="24"/>
        </w:rPr>
      </w:pPr>
    </w:p>
    <w:p w:rsidR="00406C8A" w:rsidRPr="009F2C3C" w:rsidRDefault="00406C8A" w:rsidP="00406C8A">
      <w:pPr>
        <w:rPr>
          <w:b/>
          <w:sz w:val="24"/>
          <w:szCs w:val="24"/>
        </w:rPr>
      </w:pPr>
      <w:r w:rsidRPr="009F2C3C">
        <w:rPr>
          <w:b/>
          <w:sz w:val="24"/>
          <w:szCs w:val="24"/>
        </w:rPr>
        <w:t xml:space="preserve">VII. Modalitatea de lucru </w:t>
      </w:r>
    </w:p>
    <w:p w:rsidR="00406C8A" w:rsidRDefault="00406C8A" w:rsidP="00406C8A">
      <w:pPr>
        <w:rPr>
          <w:sz w:val="24"/>
          <w:szCs w:val="24"/>
        </w:rPr>
      </w:pPr>
      <w:r>
        <w:rPr>
          <w:sz w:val="24"/>
          <w:szCs w:val="24"/>
        </w:rPr>
        <w:t xml:space="preserve">   Structura Comunitară Consultativă se intrunește in ședință ordinară , trimestrial , la convocarea conducătorului serviciului public de asistență socială , precum și in ședință extraordinară , ori de câte ori este necesar , la cererea conducătorului serviciului public de asistență socială , a primaruluisau a oricărui membru .</w:t>
      </w:r>
    </w:p>
    <w:p w:rsidR="00406C8A" w:rsidRDefault="00406C8A" w:rsidP="00406C8A">
      <w:pPr>
        <w:rPr>
          <w:sz w:val="24"/>
          <w:szCs w:val="24"/>
        </w:rPr>
      </w:pPr>
      <w:r>
        <w:rPr>
          <w:sz w:val="24"/>
          <w:szCs w:val="24"/>
        </w:rPr>
        <w:t xml:space="preserve">    Structura Comunitar Consultativă indeplinește și alte atribuții stabilite de lege prin hotărâre a consiliului </w:t>
      </w:r>
      <w:proofErr w:type="gramStart"/>
      <w:r>
        <w:rPr>
          <w:sz w:val="24"/>
          <w:szCs w:val="24"/>
        </w:rPr>
        <w:t>Local .</w:t>
      </w:r>
      <w:proofErr w:type="gramEnd"/>
    </w:p>
    <w:p w:rsidR="00406C8A" w:rsidRDefault="00406C8A" w:rsidP="00406C8A">
      <w:pPr>
        <w:rPr>
          <w:sz w:val="24"/>
          <w:szCs w:val="24"/>
        </w:rPr>
      </w:pPr>
      <w:r>
        <w:rPr>
          <w:sz w:val="24"/>
          <w:szCs w:val="24"/>
        </w:rPr>
        <w:t xml:space="preserve">Art. 17 – Lucrările de secretariat ale structurii comunitare consultative sunt asigurate de serviciul public de asistență </w:t>
      </w:r>
      <w:proofErr w:type="gramStart"/>
      <w:r>
        <w:rPr>
          <w:sz w:val="24"/>
          <w:szCs w:val="24"/>
        </w:rPr>
        <w:t>socială .</w:t>
      </w:r>
      <w:proofErr w:type="gramEnd"/>
    </w:p>
    <w:p w:rsidR="00406C8A" w:rsidRDefault="00406C8A" w:rsidP="00406C8A">
      <w:pPr>
        <w:rPr>
          <w:sz w:val="24"/>
          <w:szCs w:val="24"/>
        </w:rPr>
      </w:pPr>
      <w:r>
        <w:rPr>
          <w:sz w:val="24"/>
          <w:szCs w:val="24"/>
        </w:rPr>
        <w:t xml:space="preserve">(1) Președintele și membrii structurii comunitare </w:t>
      </w:r>
      <w:proofErr w:type="gramStart"/>
      <w:r>
        <w:rPr>
          <w:sz w:val="24"/>
          <w:szCs w:val="24"/>
        </w:rPr>
        <w:t>consultative ,</w:t>
      </w:r>
      <w:proofErr w:type="gramEnd"/>
      <w:r>
        <w:rPr>
          <w:sz w:val="24"/>
          <w:szCs w:val="24"/>
        </w:rPr>
        <w:t xml:space="preserve"> constituită conform prevederilor art.114 alin.(2) din Legea nr. 272/2004, </w:t>
      </w:r>
      <w:proofErr w:type="gramStart"/>
      <w:r>
        <w:rPr>
          <w:sz w:val="24"/>
          <w:szCs w:val="24"/>
        </w:rPr>
        <w:t>republicată ,</w:t>
      </w:r>
      <w:proofErr w:type="gramEnd"/>
      <w:r>
        <w:rPr>
          <w:sz w:val="24"/>
          <w:szCs w:val="24"/>
        </w:rPr>
        <w:t xml:space="preserve"> cu modificările și completările ulterioare , au dreptul la o  indemnizație de ședință  echivalentă cu 1 %  din indemnizația primarului  .</w:t>
      </w:r>
    </w:p>
    <w:p w:rsidR="00406C8A" w:rsidRDefault="00406C8A" w:rsidP="00406C8A">
      <w:pPr>
        <w:rPr>
          <w:sz w:val="24"/>
          <w:szCs w:val="24"/>
        </w:rPr>
      </w:pPr>
      <w:r>
        <w:rPr>
          <w:sz w:val="24"/>
          <w:szCs w:val="24"/>
        </w:rPr>
        <w:t xml:space="preserve">(2) Indemnizația se suportă din bugetul </w:t>
      </w:r>
      <w:proofErr w:type="gramStart"/>
      <w:r>
        <w:rPr>
          <w:sz w:val="24"/>
          <w:szCs w:val="24"/>
        </w:rPr>
        <w:t>local ,</w:t>
      </w:r>
      <w:proofErr w:type="gramEnd"/>
      <w:r>
        <w:rPr>
          <w:sz w:val="24"/>
          <w:szCs w:val="24"/>
        </w:rPr>
        <w:t xml:space="preserve"> in limita creditelor bugetare aprobate cu această destinație și cu incadrarea in limita maximă a cheltuielilor de personal , stabilită prin lege .</w:t>
      </w:r>
    </w:p>
    <w:p w:rsidR="00406C8A" w:rsidRDefault="00406C8A" w:rsidP="00406C8A">
      <w:pPr>
        <w:rPr>
          <w:sz w:val="24"/>
          <w:szCs w:val="24"/>
        </w:rPr>
      </w:pPr>
      <w:r>
        <w:rPr>
          <w:sz w:val="24"/>
          <w:szCs w:val="24"/>
        </w:rPr>
        <w:t>Art. 18- Convocarea ședințelor Structurii Comunitar Consultative se realizează de către preș</w:t>
      </w:r>
      <w:proofErr w:type="gramStart"/>
      <w:r>
        <w:rPr>
          <w:sz w:val="24"/>
          <w:szCs w:val="24"/>
        </w:rPr>
        <w:t>edinte .</w:t>
      </w:r>
      <w:proofErr w:type="gramEnd"/>
    </w:p>
    <w:p w:rsidR="00406C8A" w:rsidRPr="00EE06FD" w:rsidRDefault="00406C8A" w:rsidP="00406C8A">
      <w:pPr>
        <w:rPr>
          <w:sz w:val="24"/>
          <w:szCs w:val="24"/>
        </w:rPr>
      </w:pPr>
      <w:r>
        <w:rPr>
          <w:sz w:val="24"/>
          <w:szCs w:val="24"/>
        </w:rPr>
        <w:t xml:space="preserve">Ședințele sunt valabil intrunite in cazul in care sunt prezenți cel puțin 3(trei) din numărul total al membrilor Structurii Comunitar </w:t>
      </w:r>
      <w:proofErr w:type="gramStart"/>
      <w:r>
        <w:rPr>
          <w:sz w:val="24"/>
          <w:szCs w:val="24"/>
        </w:rPr>
        <w:t>Consultative .</w:t>
      </w:r>
      <w:proofErr w:type="gramEnd"/>
    </w:p>
    <w:p w:rsidR="00406C8A" w:rsidRDefault="00406C8A" w:rsidP="00406C8A">
      <w:pPr>
        <w:rPr>
          <w:sz w:val="24"/>
          <w:szCs w:val="24"/>
        </w:rPr>
      </w:pPr>
      <w:r w:rsidRPr="009F2C3C">
        <w:rPr>
          <w:sz w:val="24"/>
          <w:szCs w:val="24"/>
        </w:rPr>
        <w:t xml:space="preserve">Art. 19 – La ședințele </w:t>
      </w:r>
      <w:r>
        <w:rPr>
          <w:sz w:val="24"/>
          <w:szCs w:val="24"/>
        </w:rPr>
        <w:t xml:space="preserve">Structurii Comunitar </w:t>
      </w:r>
      <w:proofErr w:type="gramStart"/>
      <w:r>
        <w:rPr>
          <w:sz w:val="24"/>
          <w:szCs w:val="24"/>
        </w:rPr>
        <w:t>Consultative  se</w:t>
      </w:r>
      <w:proofErr w:type="gramEnd"/>
      <w:r>
        <w:rPr>
          <w:sz w:val="24"/>
          <w:szCs w:val="24"/>
        </w:rPr>
        <w:t xml:space="preserve"> intocmesc procese-verbale care se redactează de secretar și vor fi insușite de către toși membrii prezenți . Procesul-verbal va conține in mod obligatoriu numărul adresei prin care au fost convocați membrii , mențiuni referitoare la prezență , ordinea de zi a ședinței , punctele de vedere ale membrilor cu privire la problemele identificate și realizează un plan de acșiuni care va fi transmis autorităților locale .</w:t>
      </w:r>
    </w:p>
    <w:p w:rsidR="00406C8A" w:rsidRDefault="00406C8A" w:rsidP="00406C8A">
      <w:pPr>
        <w:rPr>
          <w:sz w:val="24"/>
          <w:szCs w:val="24"/>
        </w:rPr>
      </w:pPr>
      <w:r>
        <w:rPr>
          <w:sz w:val="24"/>
          <w:szCs w:val="24"/>
        </w:rPr>
        <w:t xml:space="preserve">Art.20 - Ședințele Structurii Comunitar </w:t>
      </w:r>
      <w:proofErr w:type="gramStart"/>
      <w:r>
        <w:rPr>
          <w:sz w:val="24"/>
          <w:szCs w:val="24"/>
        </w:rPr>
        <w:t>Consultative  sunt</w:t>
      </w:r>
      <w:proofErr w:type="gramEnd"/>
      <w:r>
        <w:rPr>
          <w:sz w:val="24"/>
          <w:szCs w:val="24"/>
        </w:rPr>
        <w:t xml:space="preserve"> conduse de președinte , in cazul in care acesta absentează de la ședință , conducerea acesteia se va asigura de vicepreședinte .</w:t>
      </w:r>
    </w:p>
    <w:p w:rsidR="00406C8A" w:rsidRDefault="00406C8A" w:rsidP="00406C8A">
      <w:pPr>
        <w:rPr>
          <w:sz w:val="24"/>
          <w:szCs w:val="24"/>
        </w:rPr>
      </w:pPr>
      <w:r>
        <w:rPr>
          <w:sz w:val="24"/>
          <w:szCs w:val="24"/>
        </w:rPr>
        <w:t>Art.21 (1</w:t>
      </w:r>
      <w:proofErr w:type="gramStart"/>
      <w:r>
        <w:rPr>
          <w:sz w:val="24"/>
          <w:szCs w:val="24"/>
        </w:rPr>
        <w:t>)  Serviciul</w:t>
      </w:r>
      <w:proofErr w:type="gramEnd"/>
      <w:r>
        <w:rPr>
          <w:sz w:val="24"/>
          <w:szCs w:val="24"/>
        </w:rPr>
        <w:t xml:space="preserve"> public de asistență socială de la nivelul comunelor realizează activitatea de prevenire a separării copilului de familie potrivit prevederilor art. 118 alin</w:t>
      </w:r>
      <w:proofErr w:type="gramStart"/>
      <w:r>
        <w:rPr>
          <w:sz w:val="24"/>
          <w:szCs w:val="24"/>
        </w:rPr>
        <w:t>.(</w:t>
      </w:r>
      <w:proofErr w:type="gramEnd"/>
      <w:r>
        <w:rPr>
          <w:sz w:val="24"/>
          <w:szCs w:val="24"/>
        </w:rPr>
        <w:t xml:space="preserve">1) lit.b) din Legea nr. 272/2004, </w:t>
      </w:r>
      <w:proofErr w:type="gramStart"/>
      <w:r>
        <w:rPr>
          <w:sz w:val="24"/>
          <w:szCs w:val="24"/>
        </w:rPr>
        <w:t>republicată ,</w:t>
      </w:r>
      <w:proofErr w:type="gramEnd"/>
      <w:r>
        <w:rPr>
          <w:sz w:val="24"/>
          <w:szCs w:val="24"/>
        </w:rPr>
        <w:t xml:space="preserve"> cu modificările și completările ulterioare .</w:t>
      </w:r>
    </w:p>
    <w:p w:rsidR="00406C8A" w:rsidRDefault="00406C8A" w:rsidP="00406C8A">
      <w:pPr>
        <w:rPr>
          <w:sz w:val="24"/>
          <w:szCs w:val="24"/>
        </w:rPr>
      </w:pPr>
      <w:r>
        <w:rPr>
          <w:sz w:val="24"/>
          <w:szCs w:val="24"/>
        </w:rPr>
        <w:t xml:space="preserve">            (2) Activitatea de prevenire a separării de familie </w:t>
      </w:r>
      <w:proofErr w:type="gramStart"/>
      <w:r>
        <w:rPr>
          <w:sz w:val="24"/>
          <w:szCs w:val="24"/>
        </w:rPr>
        <w:t>este</w:t>
      </w:r>
      <w:proofErr w:type="gramEnd"/>
      <w:r>
        <w:rPr>
          <w:sz w:val="24"/>
          <w:szCs w:val="24"/>
        </w:rPr>
        <w:t xml:space="preserve"> realizată de serviciul public de asistență socială de la domiciliul copilului prin:</w:t>
      </w:r>
    </w:p>
    <w:p w:rsidR="00406C8A" w:rsidRDefault="00406C8A" w:rsidP="00406C8A">
      <w:pPr>
        <w:rPr>
          <w:sz w:val="24"/>
          <w:szCs w:val="24"/>
        </w:rPr>
      </w:pPr>
      <w:r>
        <w:rPr>
          <w:sz w:val="24"/>
          <w:szCs w:val="24"/>
        </w:rPr>
        <w:t xml:space="preserve">a) </w:t>
      </w:r>
      <w:proofErr w:type="gramStart"/>
      <w:r>
        <w:rPr>
          <w:sz w:val="24"/>
          <w:szCs w:val="24"/>
        </w:rPr>
        <w:t>identificarea</w:t>
      </w:r>
      <w:proofErr w:type="gramEnd"/>
      <w:r>
        <w:rPr>
          <w:sz w:val="24"/>
          <w:szCs w:val="24"/>
        </w:rPr>
        <w:t xml:space="preserve"> și inregistrarea in Observatorului Nașional al Copilului a tuturor copiilor aflați in risc de separare de familie și a familiilor cu copii aflate in situații de vulnerabilitate;</w:t>
      </w:r>
    </w:p>
    <w:p w:rsidR="00406C8A" w:rsidRDefault="00406C8A" w:rsidP="00406C8A">
      <w:pPr>
        <w:rPr>
          <w:sz w:val="24"/>
          <w:szCs w:val="24"/>
        </w:rPr>
      </w:pPr>
      <w:r>
        <w:rPr>
          <w:sz w:val="24"/>
          <w:szCs w:val="24"/>
        </w:rPr>
        <w:lastRenderedPageBreak/>
        <w:t xml:space="preserve">b) </w:t>
      </w:r>
      <w:proofErr w:type="gramStart"/>
      <w:r>
        <w:rPr>
          <w:sz w:val="24"/>
          <w:szCs w:val="24"/>
        </w:rPr>
        <w:t>asigurarea</w:t>
      </w:r>
      <w:proofErr w:type="gramEnd"/>
      <w:r>
        <w:rPr>
          <w:sz w:val="24"/>
          <w:szCs w:val="24"/>
        </w:rPr>
        <w:t xml:space="preserve"> consilieriiși informării familiilor cu cu copii in intreținere asupra drepturilor și obligațiilor  acestora , asupra drepturilor copilului și asupra serviciilor  disponibile pe plan local .</w:t>
      </w:r>
    </w:p>
    <w:p w:rsidR="00406C8A" w:rsidRDefault="00406C8A" w:rsidP="00406C8A">
      <w:pPr>
        <w:rPr>
          <w:sz w:val="24"/>
          <w:szCs w:val="24"/>
        </w:rPr>
      </w:pPr>
      <w:r>
        <w:rPr>
          <w:sz w:val="24"/>
          <w:szCs w:val="24"/>
        </w:rPr>
        <w:t xml:space="preserve">c) </w:t>
      </w:r>
      <w:proofErr w:type="gramStart"/>
      <w:r>
        <w:rPr>
          <w:sz w:val="24"/>
          <w:szCs w:val="24"/>
        </w:rPr>
        <w:t>sprijinirea</w:t>
      </w:r>
      <w:proofErr w:type="gramEnd"/>
      <w:r>
        <w:rPr>
          <w:sz w:val="24"/>
          <w:szCs w:val="24"/>
        </w:rPr>
        <w:t xml:space="preserve"> familiilor aflate  in situații de vulnerabilitate , in realizarea obligațiilor ce le revin cu privire la creșterea , ingrijirea și educarea copilului prin activitatea de prevenire a separării copilului de familie .</w:t>
      </w:r>
    </w:p>
    <w:p w:rsidR="00406C8A" w:rsidRDefault="00406C8A" w:rsidP="00406C8A">
      <w:pPr>
        <w:rPr>
          <w:sz w:val="24"/>
          <w:szCs w:val="24"/>
        </w:rPr>
      </w:pPr>
      <w:r>
        <w:rPr>
          <w:sz w:val="24"/>
          <w:szCs w:val="24"/>
        </w:rPr>
        <w:t xml:space="preserve">d) </w:t>
      </w:r>
      <w:proofErr w:type="gramStart"/>
      <w:r>
        <w:rPr>
          <w:sz w:val="24"/>
          <w:szCs w:val="24"/>
        </w:rPr>
        <w:t>asigurarea</w:t>
      </w:r>
      <w:proofErr w:type="gramEnd"/>
      <w:r>
        <w:rPr>
          <w:sz w:val="24"/>
          <w:szCs w:val="24"/>
        </w:rPr>
        <w:t xml:space="preserve"> accesului copiilor la serviciile sociale destinate prevenirii  separării copilului de familie </w:t>
      </w:r>
    </w:p>
    <w:p w:rsidR="00406C8A" w:rsidRDefault="00406C8A" w:rsidP="00406C8A">
      <w:pPr>
        <w:rPr>
          <w:sz w:val="24"/>
          <w:szCs w:val="24"/>
        </w:rPr>
      </w:pPr>
      <w:r>
        <w:rPr>
          <w:sz w:val="24"/>
          <w:szCs w:val="24"/>
        </w:rPr>
        <w:t xml:space="preserve">e) </w:t>
      </w:r>
      <w:proofErr w:type="gramStart"/>
      <w:r>
        <w:rPr>
          <w:sz w:val="24"/>
          <w:szCs w:val="24"/>
        </w:rPr>
        <w:t>referirea</w:t>
      </w:r>
      <w:proofErr w:type="gramEnd"/>
      <w:r>
        <w:rPr>
          <w:sz w:val="24"/>
          <w:szCs w:val="24"/>
        </w:rPr>
        <w:t xml:space="preserve"> copilului aflat in situație de risc și a familiei acestuia către servicii educaționale , de sănătate , de ocupare a forței de muncă sau de locuire , după caz.</w:t>
      </w:r>
    </w:p>
    <w:p w:rsidR="00406C8A" w:rsidRDefault="00406C8A" w:rsidP="00406C8A">
      <w:pPr>
        <w:rPr>
          <w:sz w:val="24"/>
          <w:szCs w:val="24"/>
        </w:rPr>
      </w:pPr>
      <w:r>
        <w:rPr>
          <w:sz w:val="24"/>
          <w:szCs w:val="24"/>
        </w:rPr>
        <w:t xml:space="preserve">f) </w:t>
      </w:r>
      <w:proofErr w:type="gramStart"/>
      <w:r>
        <w:rPr>
          <w:sz w:val="24"/>
          <w:szCs w:val="24"/>
        </w:rPr>
        <w:t>implicarea</w:t>
      </w:r>
      <w:proofErr w:type="gramEnd"/>
      <w:r>
        <w:rPr>
          <w:sz w:val="24"/>
          <w:szCs w:val="24"/>
        </w:rPr>
        <w:t xml:space="preserve"> comunității in activitatea de prevenire a separării copilului de familie , prin structura comunitară consultativă .</w:t>
      </w:r>
    </w:p>
    <w:p w:rsidR="00406C8A" w:rsidRDefault="00406C8A" w:rsidP="00406C8A">
      <w:pPr>
        <w:rPr>
          <w:sz w:val="24"/>
          <w:szCs w:val="24"/>
        </w:rPr>
      </w:pPr>
      <w:r>
        <w:rPr>
          <w:sz w:val="24"/>
          <w:szCs w:val="24"/>
        </w:rPr>
        <w:t xml:space="preserve">g) </w:t>
      </w:r>
      <w:proofErr w:type="gramStart"/>
      <w:r>
        <w:rPr>
          <w:sz w:val="24"/>
          <w:szCs w:val="24"/>
        </w:rPr>
        <w:t>monitorizarea</w:t>
      </w:r>
      <w:proofErr w:type="gramEnd"/>
      <w:r>
        <w:rPr>
          <w:sz w:val="24"/>
          <w:szCs w:val="24"/>
        </w:rPr>
        <w:t xml:space="preserve"> planurilor de servicii și efectuarea demersurilor necesare , inclusive a vizitelor la domiciliu .</w:t>
      </w:r>
    </w:p>
    <w:p w:rsidR="00406C8A" w:rsidRDefault="00406C8A" w:rsidP="00406C8A">
      <w:pPr>
        <w:rPr>
          <w:sz w:val="24"/>
          <w:szCs w:val="24"/>
        </w:rPr>
      </w:pPr>
      <w:r>
        <w:rPr>
          <w:sz w:val="24"/>
          <w:szCs w:val="24"/>
        </w:rPr>
        <w:t xml:space="preserve">h) </w:t>
      </w:r>
      <w:proofErr w:type="gramStart"/>
      <w:r>
        <w:rPr>
          <w:sz w:val="24"/>
          <w:szCs w:val="24"/>
        </w:rPr>
        <w:t>reevaluarea</w:t>
      </w:r>
      <w:proofErr w:type="gramEnd"/>
      <w:r>
        <w:rPr>
          <w:sz w:val="24"/>
          <w:szCs w:val="24"/>
        </w:rPr>
        <w:t xml:space="preserve"> anuală sau ori de câte ori este cazul a planurilor de servicii .</w:t>
      </w:r>
    </w:p>
    <w:p w:rsidR="00406C8A" w:rsidRDefault="00406C8A" w:rsidP="00406C8A">
      <w:pPr>
        <w:rPr>
          <w:sz w:val="24"/>
          <w:szCs w:val="24"/>
        </w:rPr>
      </w:pPr>
      <w:r>
        <w:rPr>
          <w:sz w:val="24"/>
          <w:szCs w:val="24"/>
        </w:rPr>
        <w:t xml:space="preserve">i) </w:t>
      </w:r>
      <w:proofErr w:type="gramStart"/>
      <w:r>
        <w:rPr>
          <w:sz w:val="24"/>
          <w:szCs w:val="24"/>
        </w:rPr>
        <w:t>inființarea</w:t>
      </w:r>
      <w:proofErr w:type="gramEnd"/>
      <w:r>
        <w:rPr>
          <w:sz w:val="24"/>
          <w:szCs w:val="24"/>
        </w:rPr>
        <w:t xml:space="preserve"> de centre de zi destinate prevenirii separării copilului de familie .</w:t>
      </w:r>
    </w:p>
    <w:p w:rsidR="00406C8A" w:rsidRDefault="00406C8A" w:rsidP="00406C8A">
      <w:pPr>
        <w:rPr>
          <w:sz w:val="24"/>
          <w:szCs w:val="24"/>
        </w:rPr>
      </w:pPr>
      <w:r>
        <w:rPr>
          <w:sz w:val="24"/>
          <w:szCs w:val="24"/>
        </w:rPr>
        <w:t xml:space="preserve">    (3) In vederea realizării activității de prevenire a separării copilului de </w:t>
      </w:r>
      <w:proofErr w:type="gramStart"/>
      <w:r>
        <w:rPr>
          <w:sz w:val="24"/>
          <w:szCs w:val="24"/>
        </w:rPr>
        <w:t>familie ,</w:t>
      </w:r>
      <w:proofErr w:type="gramEnd"/>
      <w:r>
        <w:rPr>
          <w:sz w:val="24"/>
          <w:szCs w:val="24"/>
        </w:rPr>
        <w:t xml:space="preserve"> serviciile publice de asistență socială au obligația de a realize annual un plan de dezvoltare a serviciilor de prevenire a separării  copilului de familie , pe care il supun aprobării  consiliului local , după avizarea acestuia de către structura comunitară consultativă .</w:t>
      </w:r>
    </w:p>
    <w:p w:rsidR="00406C8A" w:rsidRDefault="00406C8A" w:rsidP="00406C8A">
      <w:pPr>
        <w:rPr>
          <w:sz w:val="24"/>
          <w:szCs w:val="24"/>
        </w:rPr>
      </w:pPr>
      <w:r>
        <w:rPr>
          <w:sz w:val="24"/>
          <w:szCs w:val="24"/>
        </w:rPr>
        <w:t>Art.22-(1</w:t>
      </w:r>
      <w:proofErr w:type="gramStart"/>
      <w:r>
        <w:rPr>
          <w:sz w:val="24"/>
          <w:szCs w:val="24"/>
        </w:rPr>
        <w:t>)  În</w:t>
      </w:r>
      <w:proofErr w:type="gramEnd"/>
      <w:r>
        <w:rPr>
          <w:sz w:val="24"/>
          <w:szCs w:val="24"/>
        </w:rPr>
        <w:t xml:space="preserve"> activitatea de prevenire a separării copilului de familie este obligatorie aplicarea metodei managementului de caz ca metodă de lucru ce include un mechanism de coordonare a specialiștilor dijn diferite domenii pentru realizarea planului de servicii și pentru monitorizarea aplicării acestuia .</w:t>
      </w:r>
    </w:p>
    <w:p w:rsidR="00406C8A" w:rsidRDefault="00406C8A" w:rsidP="00406C8A">
      <w:pPr>
        <w:rPr>
          <w:sz w:val="24"/>
          <w:szCs w:val="24"/>
        </w:rPr>
      </w:pPr>
      <w:r>
        <w:rPr>
          <w:sz w:val="24"/>
          <w:szCs w:val="24"/>
        </w:rPr>
        <w:t xml:space="preserve">           (2)  Coordonarea managementului de caz este asigurată de asistentul social din cadrul serviciului public de asistență socială , care in funcșie de nevoile copilului și ale familiei acestuia contactează și colaborează cu consilierul școlar sau, după caz, cu asistentul medical comunitar si, după caz , cu orice alt specialist care poate contribui la soluționarea nevoilor identificate din doemniul ocupării forșei de muncă , ale persoanelor adulte cu dizabilități și ale victimelor violenței domestice .</w:t>
      </w:r>
    </w:p>
    <w:p w:rsidR="00406C8A" w:rsidRDefault="00406C8A" w:rsidP="00406C8A">
      <w:pPr>
        <w:rPr>
          <w:sz w:val="24"/>
          <w:szCs w:val="24"/>
        </w:rPr>
      </w:pPr>
    </w:p>
    <w:p w:rsidR="00406C8A" w:rsidRDefault="00406C8A" w:rsidP="00406C8A">
      <w:pPr>
        <w:rPr>
          <w:b/>
          <w:sz w:val="24"/>
          <w:szCs w:val="24"/>
        </w:rPr>
      </w:pPr>
      <w:r w:rsidRPr="00DD25E8">
        <w:rPr>
          <w:b/>
          <w:sz w:val="24"/>
          <w:szCs w:val="24"/>
        </w:rPr>
        <w:t>VIII</w:t>
      </w:r>
      <w:proofErr w:type="gramStart"/>
      <w:r w:rsidRPr="00DD25E8">
        <w:rPr>
          <w:b/>
          <w:sz w:val="24"/>
          <w:szCs w:val="24"/>
        </w:rPr>
        <w:t>.  Observatorul</w:t>
      </w:r>
      <w:proofErr w:type="gramEnd"/>
      <w:r w:rsidRPr="00DD25E8">
        <w:rPr>
          <w:b/>
          <w:sz w:val="24"/>
          <w:szCs w:val="24"/>
        </w:rPr>
        <w:t xml:space="preserve"> național al copilului </w:t>
      </w:r>
    </w:p>
    <w:p w:rsidR="00406C8A" w:rsidRDefault="00406C8A" w:rsidP="00406C8A">
      <w:pPr>
        <w:rPr>
          <w:sz w:val="24"/>
          <w:szCs w:val="24"/>
        </w:rPr>
      </w:pPr>
      <w:r>
        <w:rPr>
          <w:b/>
          <w:sz w:val="24"/>
          <w:szCs w:val="24"/>
        </w:rPr>
        <w:t>Art. 23(1</w:t>
      </w:r>
      <w:proofErr w:type="gramStart"/>
      <w:r>
        <w:rPr>
          <w:b/>
          <w:sz w:val="24"/>
          <w:szCs w:val="24"/>
        </w:rPr>
        <w:t xml:space="preserve">)  </w:t>
      </w:r>
      <w:r>
        <w:rPr>
          <w:sz w:val="24"/>
          <w:szCs w:val="24"/>
        </w:rPr>
        <w:t>Autorită</w:t>
      </w:r>
      <w:proofErr w:type="gramEnd"/>
      <w:r>
        <w:rPr>
          <w:sz w:val="24"/>
          <w:szCs w:val="24"/>
        </w:rPr>
        <w:t>țile administrației publice locale inființează Observatorul local al copilului , care constă in constituirea bazei de date prevăzute la art.16 , gestionată la nivel național de ANPDCA, prin intermediul unui system informatizat , care asigură secutitatea datelor inregistrate .</w:t>
      </w:r>
    </w:p>
    <w:p w:rsidR="00406C8A" w:rsidRDefault="00406C8A" w:rsidP="00406C8A">
      <w:pPr>
        <w:rPr>
          <w:sz w:val="24"/>
          <w:szCs w:val="24"/>
        </w:rPr>
      </w:pPr>
      <w:r>
        <w:rPr>
          <w:sz w:val="24"/>
          <w:szCs w:val="24"/>
        </w:rPr>
        <w:t xml:space="preserve">           (2)  Funcțiile Observatorului Local al copilului </w:t>
      </w:r>
      <w:proofErr w:type="gramStart"/>
      <w:r>
        <w:rPr>
          <w:sz w:val="24"/>
          <w:szCs w:val="24"/>
        </w:rPr>
        <w:t>sunt :</w:t>
      </w:r>
      <w:proofErr w:type="gramEnd"/>
    </w:p>
    <w:p w:rsidR="00406C8A" w:rsidRDefault="00406C8A" w:rsidP="00406C8A">
      <w:pPr>
        <w:rPr>
          <w:sz w:val="24"/>
          <w:szCs w:val="24"/>
        </w:rPr>
      </w:pPr>
      <w:r>
        <w:rPr>
          <w:sz w:val="24"/>
          <w:szCs w:val="24"/>
        </w:rPr>
        <w:t xml:space="preserve">a) </w:t>
      </w:r>
      <w:proofErr w:type="gramStart"/>
      <w:r>
        <w:rPr>
          <w:sz w:val="24"/>
          <w:szCs w:val="24"/>
        </w:rPr>
        <w:t>colectarea</w:t>
      </w:r>
      <w:proofErr w:type="gramEnd"/>
      <w:r>
        <w:rPr>
          <w:sz w:val="24"/>
          <w:szCs w:val="24"/>
        </w:rPr>
        <w:t xml:space="preserve"> sistematică a datelor  cantitative și calitative cu privire la copiii afșați in situație de risc de separare de la nivelul unității administrativ- teritoriale ,</w:t>
      </w:r>
    </w:p>
    <w:p w:rsidR="00406C8A" w:rsidRDefault="00406C8A" w:rsidP="00406C8A">
      <w:pPr>
        <w:rPr>
          <w:sz w:val="24"/>
          <w:szCs w:val="24"/>
        </w:rPr>
      </w:pPr>
      <w:r>
        <w:rPr>
          <w:sz w:val="24"/>
          <w:szCs w:val="24"/>
        </w:rPr>
        <w:t xml:space="preserve">b) </w:t>
      </w:r>
      <w:proofErr w:type="gramStart"/>
      <w:r>
        <w:rPr>
          <w:sz w:val="24"/>
          <w:szCs w:val="24"/>
        </w:rPr>
        <w:t>monitorizarea</w:t>
      </w:r>
      <w:proofErr w:type="gramEnd"/>
      <w:r>
        <w:rPr>
          <w:sz w:val="24"/>
          <w:szCs w:val="24"/>
        </w:rPr>
        <w:t xml:space="preserve"> punerii in aplicare a planurilor de servicii pentru copiii aflați in sitauție de risc .</w:t>
      </w:r>
    </w:p>
    <w:p w:rsidR="00406C8A" w:rsidRDefault="00406C8A" w:rsidP="00406C8A">
      <w:pPr>
        <w:rPr>
          <w:sz w:val="24"/>
          <w:szCs w:val="24"/>
        </w:rPr>
      </w:pPr>
      <w:r>
        <w:rPr>
          <w:sz w:val="24"/>
          <w:szCs w:val="24"/>
        </w:rPr>
        <w:t xml:space="preserve">          (3)  Observatorul național al </w:t>
      </w:r>
      <w:proofErr w:type="gramStart"/>
      <w:r>
        <w:rPr>
          <w:sz w:val="24"/>
          <w:szCs w:val="24"/>
        </w:rPr>
        <w:t>copilului ,</w:t>
      </w:r>
      <w:proofErr w:type="gramEnd"/>
      <w:r>
        <w:rPr>
          <w:sz w:val="24"/>
          <w:szCs w:val="24"/>
        </w:rPr>
        <w:t xml:space="preserve"> denumit in continuarea Observatorul copilului , care este un modul din cadrul unui system informatics dezvoltat și administrat de Autoritatea Națională pentru Protecția Drepturilor Copilului și Adopție , denumită in continuarea ANPDCA .</w:t>
      </w:r>
    </w:p>
    <w:p w:rsidR="00406C8A" w:rsidRDefault="00406C8A" w:rsidP="00406C8A">
      <w:pPr>
        <w:rPr>
          <w:sz w:val="24"/>
          <w:szCs w:val="24"/>
        </w:rPr>
      </w:pPr>
      <w:r>
        <w:rPr>
          <w:sz w:val="24"/>
          <w:szCs w:val="24"/>
        </w:rPr>
        <w:t xml:space="preserve">          </w:t>
      </w:r>
      <w:proofErr w:type="gramStart"/>
      <w:r>
        <w:rPr>
          <w:sz w:val="24"/>
          <w:szCs w:val="24"/>
        </w:rPr>
        <w:t>( 4</w:t>
      </w:r>
      <w:proofErr w:type="gramEnd"/>
      <w:r>
        <w:rPr>
          <w:sz w:val="24"/>
          <w:szCs w:val="24"/>
        </w:rPr>
        <w:t>) Observatorul copilului reprezintă ansamblul activităților desfășurate  cu mijloace informatice pentru inregistrarea de către autoritățile administarției publice locale a copiilor aflați in situație de risc de separare de familie .</w:t>
      </w:r>
    </w:p>
    <w:p w:rsidR="00406C8A" w:rsidRDefault="00406C8A" w:rsidP="00406C8A">
      <w:pPr>
        <w:rPr>
          <w:sz w:val="24"/>
          <w:szCs w:val="24"/>
        </w:rPr>
      </w:pPr>
      <w:r>
        <w:rPr>
          <w:sz w:val="24"/>
          <w:szCs w:val="24"/>
        </w:rPr>
        <w:t xml:space="preserve">           (5) Din punctul de vedere al structurilor organizaționale și al rolurilor in cadrul Observatorului Copilului activitatea de evidență a copiilor aflați in situașie de risc </w:t>
      </w:r>
      <w:proofErr w:type="gramStart"/>
      <w:r>
        <w:rPr>
          <w:sz w:val="24"/>
          <w:szCs w:val="24"/>
        </w:rPr>
        <w:t>este</w:t>
      </w:r>
      <w:proofErr w:type="gramEnd"/>
      <w:r>
        <w:rPr>
          <w:sz w:val="24"/>
          <w:szCs w:val="24"/>
        </w:rPr>
        <w:t xml:space="preserve"> organizată astfel:</w:t>
      </w:r>
    </w:p>
    <w:p w:rsidR="00406C8A" w:rsidRDefault="00406C8A" w:rsidP="00406C8A">
      <w:pPr>
        <w:rPr>
          <w:sz w:val="24"/>
          <w:szCs w:val="24"/>
        </w:rPr>
      </w:pPr>
      <w:r>
        <w:rPr>
          <w:sz w:val="24"/>
          <w:szCs w:val="24"/>
        </w:rPr>
        <w:t>a)  ANPDCA gestionează , administrează și actualizează in sistemul informatizat evidența copiilor aflați in situație de risc , cu reședința obișnuită in România , asigurând organizarea , coordonarea și comtrolulmetodologic al activității serviciilor publice de asistență socială ,</w:t>
      </w:r>
    </w:p>
    <w:p w:rsidR="00406C8A" w:rsidRDefault="00406C8A" w:rsidP="00406C8A">
      <w:pPr>
        <w:rPr>
          <w:sz w:val="24"/>
          <w:szCs w:val="24"/>
        </w:rPr>
      </w:pPr>
      <w:r>
        <w:rPr>
          <w:sz w:val="24"/>
          <w:szCs w:val="24"/>
        </w:rPr>
        <w:lastRenderedPageBreak/>
        <w:t xml:space="preserve">b) </w:t>
      </w:r>
      <w:proofErr w:type="gramStart"/>
      <w:r>
        <w:rPr>
          <w:sz w:val="24"/>
          <w:szCs w:val="24"/>
        </w:rPr>
        <w:t>direcțiile</w:t>
      </w:r>
      <w:proofErr w:type="gramEnd"/>
      <w:r>
        <w:rPr>
          <w:sz w:val="24"/>
          <w:szCs w:val="24"/>
        </w:rPr>
        <w:t xml:space="preserve"> generale de asistență socială și protecție copilului coordonează și indrumă metodologic la nivel județean  și , după caz , de sector al municipiului București activitatea de inregistarre a copiilor aflați in situație de risc ,</w:t>
      </w:r>
    </w:p>
    <w:p w:rsidR="00406C8A" w:rsidRDefault="00406C8A" w:rsidP="00406C8A">
      <w:pPr>
        <w:rPr>
          <w:sz w:val="24"/>
          <w:szCs w:val="24"/>
        </w:rPr>
      </w:pPr>
      <w:r>
        <w:rPr>
          <w:sz w:val="24"/>
          <w:szCs w:val="24"/>
        </w:rPr>
        <w:t xml:space="preserve">c) </w:t>
      </w:r>
      <w:proofErr w:type="gramStart"/>
      <w:r>
        <w:rPr>
          <w:sz w:val="24"/>
          <w:szCs w:val="24"/>
        </w:rPr>
        <w:t>serviciile</w:t>
      </w:r>
      <w:proofErr w:type="gramEnd"/>
      <w:r>
        <w:rPr>
          <w:sz w:val="24"/>
          <w:szCs w:val="24"/>
        </w:rPr>
        <w:t xml:space="preserve"> publice de asistență socială de la nivelul comunelor , orașelor și municipiilor gestionează și actualizează evidența copiilor aflați in situații de risc , cu domiciliul sau reședința in unitatea administrativ-teritorială respectivă ,</w:t>
      </w:r>
    </w:p>
    <w:p w:rsidR="00406C8A" w:rsidRDefault="00406C8A" w:rsidP="00406C8A">
      <w:pPr>
        <w:rPr>
          <w:sz w:val="24"/>
          <w:szCs w:val="24"/>
        </w:rPr>
      </w:pPr>
      <w:proofErr w:type="gramStart"/>
      <w:r>
        <w:rPr>
          <w:sz w:val="24"/>
          <w:szCs w:val="24"/>
        </w:rPr>
        <w:t>Art.24  Observatorul</w:t>
      </w:r>
      <w:proofErr w:type="gramEnd"/>
      <w:r>
        <w:rPr>
          <w:sz w:val="24"/>
          <w:szCs w:val="24"/>
        </w:rPr>
        <w:t xml:space="preserve"> copilului este organizat pe principiul locului de domiciliu/reședință al copiilor aflați in situații de risc și cuprinde o component informatizată , organizată pe 3 niveluri : central, județean și local .</w:t>
      </w:r>
    </w:p>
    <w:p w:rsidR="00406C8A" w:rsidRDefault="00406C8A" w:rsidP="00406C8A">
      <w:pPr>
        <w:rPr>
          <w:sz w:val="24"/>
          <w:szCs w:val="24"/>
        </w:rPr>
      </w:pPr>
      <w:r>
        <w:rPr>
          <w:sz w:val="24"/>
          <w:szCs w:val="24"/>
        </w:rPr>
        <w:t>Art. 25 (1) Introducerea și actualizarea datelor și informațiilor , precum și , după caz, incărcarea doaumentelor in Observatorul copilului se realizează de către asistentul social sau de către  tehnicianul in asistență socială responsabil cu activitatea de prevenire a separării copilului de familie din cadrul serviciului public  de asistență socială de la nivelul comunei, orașului , municipiului .</w:t>
      </w:r>
    </w:p>
    <w:p w:rsidR="00406C8A" w:rsidRDefault="00406C8A" w:rsidP="00406C8A">
      <w:pPr>
        <w:rPr>
          <w:sz w:val="24"/>
          <w:szCs w:val="24"/>
        </w:rPr>
      </w:pPr>
      <w:r>
        <w:rPr>
          <w:sz w:val="24"/>
          <w:szCs w:val="24"/>
        </w:rPr>
        <w:t xml:space="preserve">            (2) Coordonarea activității de introducere a datelor </w:t>
      </w:r>
      <w:proofErr w:type="gramStart"/>
      <w:r>
        <w:rPr>
          <w:sz w:val="24"/>
          <w:szCs w:val="24"/>
        </w:rPr>
        <w:t>este</w:t>
      </w:r>
      <w:proofErr w:type="gramEnd"/>
      <w:r>
        <w:rPr>
          <w:sz w:val="24"/>
          <w:szCs w:val="24"/>
        </w:rPr>
        <w:t xml:space="preserve"> realizată de un reprezentant al direcției generale de asistență socială și protecția copilului. </w:t>
      </w:r>
    </w:p>
    <w:p w:rsidR="00406C8A" w:rsidRDefault="00406C8A" w:rsidP="00406C8A">
      <w:pPr>
        <w:rPr>
          <w:sz w:val="24"/>
          <w:szCs w:val="24"/>
        </w:rPr>
      </w:pPr>
      <w:r>
        <w:rPr>
          <w:sz w:val="24"/>
          <w:szCs w:val="24"/>
        </w:rPr>
        <w:t xml:space="preserve">Art.26 (1) Accesul la Observatorul copilului se face prin nume de utilizator și parolă. Fiecare utilizator al Observatorului copilului are anumite </w:t>
      </w:r>
      <w:proofErr w:type="gramStart"/>
      <w:r>
        <w:rPr>
          <w:sz w:val="24"/>
          <w:szCs w:val="24"/>
        </w:rPr>
        <w:t>drepturi  privind</w:t>
      </w:r>
      <w:proofErr w:type="gramEnd"/>
      <w:r>
        <w:rPr>
          <w:sz w:val="24"/>
          <w:szCs w:val="24"/>
        </w:rPr>
        <w:t xml:space="preserve"> introducerea ,modificarea și vizualizarea datelor din baza de date .Păstrarea și actualizarea listei utilizatorilor , precum și acordarea drepturilor utilizatorilor Observatorului copilului privind operarea in baza de date sunt realizate de către ANPDCA .</w:t>
      </w:r>
    </w:p>
    <w:p w:rsidR="00406C8A" w:rsidRDefault="00406C8A" w:rsidP="00406C8A">
      <w:pPr>
        <w:rPr>
          <w:sz w:val="24"/>
          <w:szCs w:val="24"/>
        </w:rPr>
      </w:pPr>
      <w:r>
        <w:rPr>
          <w:sz w:val="24"/>
          <w:szCs w:val="24"/>
        </w:rPr>
        <w:t xml:space="preserve">            (2) Orice altă </w:t>
      </w:r>
      <w:proofErr w:type="gramStart"/>
      <w:r>
        <w:rPr>
          <w:sz w:val="24"/>
          <w:szCs w:val="24"/>
        </w:rPr>
        <w:t>modificare  sau</w:t>
      </w:r>
      <w:proofErr w:type="gramEnd"/>
      <w:r>
        <w:rPr>
          <w:sz w:val="24"/>
          <w:szCs w:val="24"/>
        </w:rPr>
        <w:t xml:space="preserve"> adăugare in baza de date este inregistrată automat , indicându-se utilizatorul , data și oar la care aceasta a fost operată .</w:t>
      </w:r>
    </w:p>
    <w:p w:rsidR="00406C8A" w:rsidRDefault="00406C8A" w:rsidP="00406C8A">
      <w:pPr>
        <w:rPr>
          <w:sz w:val="24"/>
          <w:szCs w:val="24"/>
        </w:rPr>
      </w:pPr>
      <w:r>
        <w:rPr>
          <w:sz w:val="24"/>
          <w:szCs w:val="24"/>
        </w:rPr>
        <w:t xml:space="preserve">            (3) Pe baza datelor conținute in Observatorul </w:t>
      </w:r>
      <w:proofErr w:type="gramStart"/>
      <w:r>
        <w:rPr>
          <w:sz w:val="24"/>
          <w:szCs w:val="24"/>
        </w:rPr>
        <w:t>copilului ,</w:t>
      </w:r>
      <w:proofErr w:type="gramEnd"/>
      <w:r>
        <w:rPr>
          <w:sz w:val="24"/>
          <w:szCs w:val="24"/>
        </w:rPr>
        <w:t xml:space="preserve"> ANPDCA , direcția de asistență socială și protecția copilului și serviciile publice de asistență socială de la nivelul comunelor , orașelor și municipiilor pot intocmi situații și rapoarte care vor fi stocate in forma in care au fost realizate , fără a exista posibilitatea modificării lor ulterioare .</w:t>
      </w:r>
    </w:p>
    <w:p w:rsidR="00406C8A" w:rsidRDefault="00406C8A" w:rsidP="00406C8A">
      <w:pPr>
        <w:rPr>
          <w:sz w:val="24"/>
          <w:szCs w:val="24"/>
        </w:rPr>
      </w:pPr>
      <w:r>
        <w:rPr>
          <w:sz w:val="24"/>
          <w:szCs w:val="24"/>
        </w:rPr>
        <w:t xml:space="preserve">            </w:t>
      </w:r>
      <w:proofErr w:type="gramStart"/>
      <w:r>
        <w:rPr>
          <w:sz w:val="24"/>
          <w:szCs w:val="24"/>
        </w:rPr>
        <w:t>( 4</w:t>
      </w:r>
      <w:proofErr w:type="gramEnd"/>
      <w:r>
        <w:rPr>
          <w:sz w:val="24"/>
          <w:szCs w:val="24"/>
        </w:rPr>
        <w:t>) Pentru siguranța și păstrarea datelor din Observatorul copilului vor fi realizate periodic cipii ale acestora pe medii de stocare securizate cu parolă de acces.</w:t>
      </w:r>
    </w:p>
    <w:p w:rsidR="00406C8A" w:rsidRDefault="00406C8A" w:rsidP="00406C8A">
      <w:pPr>
        <w:rPr>
          <w:sz w:val="24"/>
          <w:szCs w:val="24"/>
        </w:rPr>
      </w:pPr>
      <w:r>
        <w:rPr>
          <w:sz w:val="24"/>
          <w:szCs w:val="24"/>
        </w:rPr>
        <w:t xml:space="preserve">Art. 27 Structura Comunitar Consultativă contribuie la ameliorarea stării sociale a intregii comunități și are in vedere promovarea valorilor </w:t>
      </w:r>
      <w:proofErr w:type="gramStart"/>
      <w:r>
        <w:rPr>
          <w:sz w:val="24"/>
          <w:szCs w:val="24"/>
        </w:rPr>
        <w:t>familiale ,</w:t>
      </w:r>
      <w:proofErr w:type="gramEnd"/>
      <w:r>
        <w:rPr>
          <w:sz w:val="24"/>
          <w:szCs w:val="24"/>
        </w:rPr>
        <w:t xml:space="preserve"> a sănătății familiei și a ingrijirii copiilor de către părinți.</w:t>
      </w:r>
    </w:p>
    <w:p w:rsidR="00406C8A" w:rsidRDefault="00406C8A" w:rsidP="00406C8A">
      <w:pPr>
        <w:rPr>
          <w:sz w:val="24"/>
          <w:szCs w:val="24"/>
        </w:rPr>
      </w:pPr>
      <w:r>
        <w:rPr>
          <w:sz w:val="24"/>
          <w:szCs w:val="24"/>
        </w:rPr>
        <w:t xml:space="preserve">Art.28 Mandatul membrilor este de 3(trei) ani de la data </w:t>
      </w:r>
      <w:proofErr w:type="gramStart"/>
      <w:r>
        <w:rPr>
          <w:sz w:val="24"/>
          <w:szCs w:val="24"/>
        </w:rPr>
        <w:t>numirii .</w:t>
      </w:r>
      <w:proofErr w:type="gramEnd"/>
    </w:p>
    <w:p w:rsidR="00406C8A" w:rsidRDefault="00406C8A" w:rsidP="00406C8A">
      <w:pPr>
        <w:rPr>
          <w:sz w:val="24"/>
          <w:szCs w:val="24"/>
        </w:rPr>
      </w:pPr>
      <w:r>
        <w:rPr>
          <w:sz w:val="24"/>
          <w:szCs w:val="24"/>
        </w:rPr>
        <w:t xml:space="preserve">Art.29 Intrunirile de lucrări trimestriale sau extraordinare sunt găzduite de către Primăria comunei Sfințești, </w:t>
      </w:r>
      <w:proofErr w:type="gramStart"/>
      <w:r>
        <w:rPr>
          <w:sz w:val="24"/>
          <w:szCs w:val="24"/>
        </w:rPr>
        <w:t>jud.Teleorman .</w:t>
      </w:r>
      <w:proofErr w:type="gramEnd"/>
    </w:p>
    <w:p w:rsidR="00406C8A" w:rsidRDefault="00406C8A" w:rsidP="00406C8A">
      <w:pPr>
        <w:rPr>
          <w:sz w:val="24"/>
          <w:szCs w:val="24"/>
        </w:rPr>
      </w:pPr>
      <w:r>
        <w:rPr>
          <w:sz w:val="24"/>
          <w:szCs w:val="24"/>
        </w:rPr>
        <w:t xml:space="preserve">Art.30 La sfârșitul fiecărui an se intocmește un raport de </w:t>
      </w:r>
      <w:proofErr w:type="gramStart"/>
      <w:r>
        <w:rPr>
          <w:sz w:val="24"/>
          <w:szCs w:val="24"/>
        </w:rPr>
        <w:t>activitate ,</w:t>
      </w:r>
      <w:proofErr w:type="gramEnd"/>
      <w:r>
        <w:rPr>
          <w:sz w:val="24"/>
          <w:szCs w:val="24"/>
        </w:rPr>
        <w:t xml:space="preserve"> care se inaintează consiliului local cu privire la situația copiilor din UAT .</w:t>
      </w:r>
    </w:p>
    <w:p w:rsidR="00406C8A" w:rsidRDefault="00406C8A" w:rsidP="00406C8A">
      <w:pPr>
        <w:rPr>
          <w:sz w:val="24"/>
          <w:szCs w:val="24"/>
        </w:rPr>
      </w:pPr>
      <w:r>
        <w:rPr>
          <w:sz w:val="24"/>
          <w:szCs w:val="24"/>
        </w:rPr>
        <w:t>Art.31 Structura Comuniat Consultativă spriojină organizarea de grupuri de lucru , mese rotunde pe tema prevenirii separării copilului de familie la care să participe reprezenatnță ai serviciului public de asistență socială , ai unităților de invățământ , medici de familie , alți profesioniști relevanți , care să faciliteze schimbul de bune practici , precum și identificarea de soluții pentru copii aflați in situașie de risc de separare de familie , sprijină realizarea de campanii de informare pe teme relevante pentru prevenirea separării copilului de familie .Indeplinește și alte atribuții stabilite de lege sau prin hotărâre a consiliului local .</w:t>
      </w:r>
    </w:p>
    <w:p w:rsidR="00406C8A" w:rsidRDefault="00406C8A" w:rsidP="00406C8A">
      <w:pPr>
        <w:rPr>
          <w:sz w:val="24"/>
          <w:szCs w:val="24"/>
        </w:rPr>
      </w:pPr>
      <w:r>
        <w:rPr>
          <w:sz w:val="24"/>
          <w:szCs w:val="24"/>
        </w:rPr>
        <w:t xml:space="preserve">Art.32 Prevederile prezentului Regulament se aplică tuturor membrilor Structurii Comunitar </w:t>
      </w:r>
      <w:proofErr w:type="gramStart"/>
      <w:r>
        <w:rPr>
          <w:sz w:val="24"/>
          <w:szCs w:val="24"/>
        </w:rPr>
        <w:t>Consultative ,</w:t>
      </w:r>
      <w:proofErr w:type="gramEnd"/>
      <w:r>
        <w:rPr>
          <w:sz w:val="24"/>
          <w:szCs w:val="24"/>
        </w:rPr>
        <w:t xml:space="preserve"> care sunt obligați să il cunoască și să il respecte .</w:t>
      </w:r>
    </w:p>
    <w:p w:rsidR="00406C8A" w:rsidRDefault="00406C8A" w:rsidP="00406C8A">
      <w:pPr>
        <w:rPr>
          <w:sz w:val="24"/>
          <w:szCs w:val="24"/>
        </w:rPr>
      </w:pPr>
    </w:p>
    <w:p w:rsidR="00406C8A" w:rsidRPr="00F26CB0" w:rsidRDefault="00406C8A" w:rsidP="00406C8A">
      <w:pPr>
        <w:rPr>
          <w:sz w:val="24"/>
          <w:szCs w:val="24"/>
        </w:rPr>
      </w:pPr>
    </w:p>
    <w:p w:rsidR="00406C8A" w:rsidRPr="00E240C6" w:rsidRDefault="00406C8A" w:rsidP="00406C8A">
      <w:pPr>
        <w:tabs>
          <w:tab w:val="left" w:pos="5699"/>
        </w:tabs>
        <w:rPr>
          <w:b/>
          <w:sz w:val="24"/>
          <w:szCs w:val="24"/>
        </w:rPr>
      </w:pPr>
      <w:r w:rsidRPr="00E240C6">
        <w:rPr>
          <w:b/>
          <w:sz w:val="24"/>
          <w:szCs w:val="24"/>
        </w:rPr>
        <w:t xml:space="preserve">                             </w:t>
      </w:r>
      <w:r>
        <w:rPr>
          <w:b/>
          <w:sz w:val="24"/>
          <w:szCs w:val="24"/>
        </w:rPr>
        <w:t xml:space="preserve">  </w:t>
      </w:r>
      <w:r w:rsidRPr="00E240C6">
        <w:rPr>
          <w:b/>
          <w:sz w:val="24"/>
          <w:szCs w:val="24"/>
        </w:rPr>
        <w:t>Președinte de ședinț</w:t>
      </w:r>
      <w:proofErr w:type="gramStart"/>
      <w:r w:rsidRPr="00E240C6">
        <w:rPr>
          <w:b/>
          <w:sz w:val="24"/>
          <w:szCs w:val="24"/>
        </w:rPr>
        <w:t>ă ,</w:t>
      </w:r>
      <w:proofErr w:type="gramEnd"/>
    </w:p>
    <w:p w:rsidR="00406C8A" w:rsidRPr="00E240C6" w:rsidRDefault="00406C8A" w:rsidP="00406C8A">
      <w:pPr>
        <w:tabs>
          <w:tab w:val="left" w:pos="5699"/>
        </w:tabs>
        <w:rPr>
          <w:b/>
          <w:sz w:val="24"/>
          <w:szCs w:val="24"/>
        </w:rPr>
      </w:pPr>
      <w:r w:rsidRPr="00E240C6">
        <w:rPr>
          <w:b/>
          <w:sz w:val="24"/>
          <w:szCs w:val="24"/>
        </w:rPr>
        <w:t xml:space="preserve">                                      </w:t>
      </w:r>
      <w:proofErr w:type="gramStart"/>
      <w:r w:rsidRPr="00E240C6">
        <w:rPr>
          <w:b/>
          <w:sz w:val="24"/>
          <w:szCs w:val="24"/>
        </w:rPr>
        <w:t>Consilier ,</w:t>
      </w:r>
      <w:proofErr w:type="gramEnd"/>
    </w:p>
    <w:p w:rsidR="00406C8A" w:rsidRPr="00E240C6" w:rsidRDefault="00406C8A" w:rsidP="00406C8A">
      <w:pPr>
        <w:tabs>
          <w:tab w:val="left" w:pos="5699"/>
        </w:tabs>
        <w:rPr>
          <w:b/>
          <w:sz w:val="24"/>
          <w:szCs w:val="24"/>
        </w:rPr>
      </w:pPr>
      <w:r w:rsidRPr="00E240C6">
        <w:rPr>
          <w:b/>
          <w:sz w:val="24"/>
          <w:szCs w:val="24"/>
        </w:rPr>
        <w:t xml:space="preserve">                               Rădulescu Georgian </w:t>
      </w:r>
      <w:r w:rsidRPr="00E240C6">
        <w:rPr>
          <w:b/>
          <w:sz w:val="24"/>
          <w:szCs w:val="24"/>
        </w:rPr>
        <w:tab/>
        <w:t xml:space="preserve">       </w:t>
      </w:r>
      <w:proofErr w:type="gramStart"/>
      <w:r w:rsidRPr="00E240C6">
        <w:rPr>
          <w:b/>
          <w:sz w:val="24"/>
          <w:szCs w:val="24"/>
        </w:rPr>
        <w:t>Contrasemnează ,</w:t>
      </w:r>
      <w:proofErr w:type="gramEnd"/>
    </w:p>
    <w:p w:rsidR="00406C8A" w:rsidRPr="00E240C6" w:rsidRDefault="00406C8A" w:rsidP="00406C8A">
      <w:pPr>
        <w:tabs>
          <w:tab w:val="left" w:pos="5699"/>
        </w:tabs>
        <w:rPr>
          <w:b/>
          <w:sz w:val="24"/>
          <w:szCs w:val="24"/>
        </w:rPr>
      </w:pPr>
      <w:r w:rsidRPr="00E240C6">
        <w:rPr>
          <w:b/>
          <w:sz w:val="24"/>
          <w:szCs w:val="24"/>
        </w:rPr>
        <w:lastRenderedPageBreak/>
        <w:t xml:space="preserve">                                                                                                      Secretar general </w:t>
      </w:r>
    </w:p>
    <w:p w:rsidR="00406C8A" w:rsidRPr="00E240C6" w:rsidRDefault="00406C8A" w:rsidP="00406C8A">
      <w:pPr>
        <w:tabs>
          <w:tab w:val="left" w:pos="5699"/>
        </w:tabs>
        <w:rPr>
          <w:b/>
          <w:sz w:val="24"/>
          <w:szCs w:val="24"/>
        </w:rPr>
      </w:pPr>
      <w:r w:rsidRPr="00E240C6">
        <w:rPr>
          <w:b/>
          <w:sz w:val="24"/>
          <w:szCs w:val="24"/>
        </w:rPr>
        <w:t xml:space="preserve"> </w:t>
      </w:r>
      <w:r w:rsidRPr="00E240C6">
        <w:rPr>
          <w:b/>
          <w:sz w:val="24"/>
          <w:szCs w:val="24"/>
        </w:rPr>
        <w:tab/>
        <w:t xml:space="preserve"> Florescu Liliana-Ionela</w:t>
      </w:r>
    </w:p>
    <w:p w:rsidR="00406C8A" w:rsidRDefault="00406C8A" w:rsidP="00406C8A">
      <w:pPr>
        <w:tabs>
          <w:tab w:val="left" w:pos="5699"/>
        </w:tabs>
        <w:rPr>
          <w:b/>
          <w:sz w:val="24"/>
          <w:szCs w:val="24"/>
        </w:rPr>
      </w:pPr>
    </w:p>
    <w:p w:rsidR="00406C8A" w:rsidRDefault="00406C8A" w:rsidP="00406C8A">
      <w:pPr>
        <w:tabs>
          <w:tab w:val="left" w:pos="5699"/>
        </w:tabs>
        <w:rPr>
          <w:b/>
          <w:sz w:val="24"/>
          <w:szCs w:val="24"/>
        </w:rPr>
      </w:pPr>
    </w:p>
    <w:p w:rsidR="00406C8A" w:rsidRDefault="00406C8A" w:rsidP="00406C8A">
      <w:pPr>
        <w:tabs>
          <w:tab w:val="left" w:pos="5699"/>
        </w:tabs>
        <w:rPr>
          <w:b/>
          <w:sz w:val="24"/>
          <w:szCs w:val="24"/>
        </w:rPr>
      </w:pPr>
    </w:p>
    <w:p w:rsidR="00406C8A" w:rsidRDefault="00406C8A" w:rsidP="00406C8A">
      <w:pPr>
        <w:tabs>
          <w:tab w:val="left" w:pos="5699"/>
        </w:tabs>
        <w:rPr>
          <w:b/>
          <w:sz w:val="24"/>
          <w:szCs w:val="24"/>
        </w:rPr>
      </w:pPr>
    </w:p>
    <w:p w:rsidR="00406C8A" w:rsidRDefault="00406C8A" w:rsidP="00406C8A">
      <w:pPr>
        <w:tabs>
          <w:tab w:val="left" w:pos="5699"/>
        </w:tabs>
        <w:rPr>
          <w:b/>
          <w:sz w:val="24"/>
          <w:szCs w:val="24"/>
        </w:rPr>
      </w:pPr>
    </w:p>
    <w:p w:rsidR="00406C8A" w:rsidRDefault="00406C8A" w:rsidP="00406C8A">
      <w:pPr>
        <w:tabs>
          <w:tab w:val="left" w:pos="5699"/>
        </w:tabs>
        <w:rPr>
          <w:b/>
          <w:sz w:val="24"/>
          <w:szCs w:val="24"/>
        </w:rPr>
      </w:pPr>
    </w:p>
    <w:p w:rsidR="00ED697F" w:rsidRDefault="00ED697F"/>
    <w:sectPr w:rsidR="00ED697F" w:rsidSect="00406C8A">
      <w:pgSz w:w="12240" w:h="15840"/>
      <w:pgMar w:top="1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06C8A"/>
    <w:rsid w:val="00406C8A"/>
    <w:rsid w:val="00825314"/>
    <w:rsid w:val="00A96D51"/>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ln2tarticol">
    <w:name w:val="ln2tarticol"/>
    <w:basedOn w:val="DefaultParagraphFont"/>
    <w:rsid w:val="00406C8A"/>
  </w:style>
  <w:style w:type="paragraph" w:customStyle="1" w:styleId="Frspaiere">
    <w:name w:val="Fără spațiere"/>
    <w:qFormat/>
    <w:rsid w:val="00406C8A"/>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3499</Words>
  <Characters>19950</Characters>
  <Application>Microsoft Office Word</Application>
  <DocSecurity>0</DocSecurity>
  <Lines>166</Lines>
  <Paragraphs>46</Paragraphs>
  <ScaleCrop>false</ScaleCrop>
  <Company/>
  <LinksUpToDate>false</LinksUpToDate>
  <CharactersWithSpaces>23403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2024-11-04T13:11:00Z</dcterms:created>
  <dcterms:modified xsi:type="dcterms:W3CDTF">2024-11-04T13:13:00Z</dcterms:modified>
</cp:coreProperties>
</file>