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5D" w:rsidRPr="00554C27" w:rsidRDefault="00585E5D" w:rsidP="00585E5D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R O M Â N I A</w:t>
      </w:r>
    </w:p>
    <w:p w:rsidR="00585E5D" w:rsidRPr="00554C27" w:rsidRDefault="00585E5D" w:rsidP="00585E5D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JUDETUL TELEORMAN</w:t>
      </w:r>
    </w:p>
    <w:p w:rsidR="00585E5D" w:rsidRPr="00554C27" w:rsidRDefault="00585E5D" w:rsidP="00585E5D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CONSILIUL LOCAL AL COMUNEI SFINTESTI</w:t>
      </w:r>
    </w:p>
    <w:p w:rsidR="00585E5D" w:rsidRPr="00554C27" w:rsidRDefault="00585E5D" w:rsidP="00585E5D">
      <w:pPr>
        <w:jc w:val="center"/>
        <w:rPr>
          <w:b/>
          <w:sz w:val="24"/>
          <w:szCs w:val="24"/>
          <w:u w:val="single"/>
        </w:rPr>
      </w:pPr>
    </w:p>
    <w:p w:rsidR="00585E5D" w:rsidRPr="00554C27" w:rsidRDefault="00585E5D" w:rsidP="00585E5D">
      <w:pPr>
        <w:jc w:val="center"/>
        <w:rPr>
          <w:b/>
          <w:sz w:val="24"/>
          <w:szCs w:val="24"/>
          <w:u w:val="single"/>
        </w:rPr>
      </w:pPr>
      <w:r w:rsidRPr="00554C27">
        <w:rPr>
          <w:b/>
          <w:sz w:val="24"/>
          <w:szCs w:val="24"/>
          <w:u w:val="single"/>
        </w:rPr>
        <w:t xml:space="preserve"> H O T Ă R Â R E</w:t>
      </w:r>
    </w:p>
    <w:p w:rsidR="00585E5D" w:rsidRPr="00554C27" w:rsidRDefault="00585E5D" w:rsidP="00585E5D">
      <w:pPr>
        <w:rPr>
          <w:b/>
          <w:sz w:val="24"/>
          <w:szCs w:val="24"/>
        </w:rPr>
      </w:pPr>
      <w:proofErr w:type="spellStart"/>
      <w:r w:rsidRPr="00554C27">
        <w:rPr>
          <w:b/>
          <w:sz w:val="24"/>
          <w:szCs w:val="24"/>
        </w:rPr>
        <w:t>Privind</w:t>
      </w:r>
      <w:proofErr w:type="spellEnd"/>
      <w:r w:rsidRPr="00554C27">
        <w:rPr>
          <w:b/>
          <w:sz w:val="24"/>
          <w:szCs w:val="24"/>
        </w:rPr>
        <w:t xml:space="preserve">: </w:t>
      </w:r>
      <w:proofErr w:type="spellStart"/>
      <w:r w:rsidRPr="00554C27">
        <w:rPr>
          <w:b/>
          <w:sz w:val="24"/>
          <w:szCs w:val="24"/>
        </w:rPr>
        <w:t>aprobarea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utilizarii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excedentului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bugetar</w:t>
      </w:r>
      <w:proofErr w:type="spellEnd"/>
      <w:r w:rsidRPr="00554C27">
        <w:rPr>
          <w:b/>
          <w:sz w:val="24"/>
          <w:szCs w:val="24"/>
        </w:rPr>
        <w:t xml:space="preserve"> al </w:t>
      </w:r>
      <w:proofErr w:type="spellStart"/>
      <w:r w:rsidRPr="00554C27">
        <w:rPr>
          <w:b/>
          <w:sz w:val="24"/>
          <w:szCs w:val="24"/>
        </w:rPr>
        <w:t>anului</w:t>
      </w:r>
      <w:proofErr w:type="spellEnd"/>
      <w:r w:rsidRPr="00554C27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pentru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acoperirea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golului</w:t>
      </w:r>
      <w:proofErr w:type="spellEnd"/>
      <w:r w:rsidRPr="00554C27">
        <w:rPr>
          <w:b/>
          <w:sz w:val="24"/>
          <w:szCs w:val="24"/>
        </w:rPr>
        <w:t xml:space="preserve">  </w:t>
      </w:r>
    </w:p>
    <w:p w:rsidR="00585E5D" w:rsidRPr="00554C27" w:rsidRDefault="00585E5D" w:rsidP="00585E5D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</w:t>
      </w:r>
      <w:proofErr w:type="spellStart"/>
      <w:proofErr w:type="gramStart"/>
      <w:r w:rsidRPr="00554C27">
        <w:rPr>
          <w:b/>
          <w:sz w:val="24"/>
          <w:szCs w:val="24"/>
        </w:rPr>
        <w:t>temporar</w:t>
      </w:r>
      <w:proofErr w:type="spellEnd"/>
      <w:proofErr w:type="gramEnd"/>
      <w:r w:rsidRPr="00554C27">
        <w:rPr>
          <w:b/>
          <w:sz w:val="24"/>
          <w:szCs w:val="24"/>
        </w:rPr>
        <w:t xml:space="preserve"> de casa in </w:t>
      </w:r>
      <w:proofErr w:type="spellStart"/>
      <w:r w:rsidRPr="00554C27">
        <w:rPr>
          <w:b/>
          <w:sz w:val="24"/>
          <w:szCs w:val="24"/>
        </w:rPr>
        <w:t>suma</w:t>
      </w:r>
      <w:proofErr w:type="spellEnd"/>
      <w:r w:rsidRPr="00554C2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1823298,40</w:t>
      </w:r>
      <w:r w:rsidRPr="00554C27">
        <w:rPr>
          <w:b/>
          <w:sz w:val="24"/>
          <w:szCs w:val="24"/>
        </w:rPr>
        <w:t xml:space="preserve"> lei ,cu </w:t>
      </w:r>
      <w:proofErr w:type="spellStart"/>
      <w:r w:rsidRPr="00554C27">
        <w:rPr>
          <w:b/>
          <w:sz w:val="24"/>
          <w:szCs w:val="24"/>
        </w:rPr>
        <w:t>suma</w:t>
      </w:r>
      <w:proofErr w:type="spellEnd"/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de 600000,00</w:t>
      </w:r>
      <w:r w:rsidRPr="00554C27">
        <w:rPr>
          <w:b/>
          <w:sz w:val="24"/>
          <w:szCs w:val="24"/>
        </w:rPr>
        <w:t xml:space="preserve"> lei la </w:t>
      </w:r>
      <w:proofErr w:type="spellStart"/>
      <w:r w:rsidRPr="00554C27">
        <w:rPr>
          <w:b/>
          <w:sz w:val="24"/>
          <w:szCs w:val="24"/>
        </w:rPr>
        <w:t>sectiunea</w:t>
      </w:r>
      <w:proofErr w:type="spellEnd"/>
      <w:r w:rsidRPr="00554C27">
        <w:rPr>
          <w:b/>
          <w:sz w:val="24"/>
          <w:szCs w:val="24"/>
        </w:rPr>
        <w:t xml:space="preserve">    </w:t>
      </w:r>
    </w:p>
    <w:p w:rsidR="00585E5D" w:rsidRPr="00554C27" w:rsidRDefault="00585E5D" w:rsidP="00585E5D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</w:t>
      </w:r>
      <w:proofErr w:type="spellStart"/>
      <w:proofErr w:type="gramStart"/>
      <w:r w:rsidRPr="00554C27">
        <w:rPr>
          <w:b/>
          <w:sz w:val="24"/>
          <w:szCs w:val="24"/>
        </w:rPr>
        <w:t>functionare</w:t>
      </w:r>
      <w:proofErr w:type="spellEnd"/>
      <w:proofErr w:type="gram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si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suma</w:t>
      </w:r>
      <w:proofErr w:type="spellEnd"/>
      <w:r w:rsidRPr="00554C2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1223298,40</w:t>
      </w:r>
      <w:r w:rsidRPr="00554C27">
        <w:rPr>
          <w:b/>
          <w:sz w:val="24"/>
          <w:szCs w:val="24"/>
        </w:rPr>
        <w:t xml:space="preserve"> lei  la </w:t>
      </w:r>
      <w:proofErr w:type="spellStart"/>
      <w:r w:rsidRPr="00554C27">
        <w:rPr>
          <w:b/>
          <w:sz w:val="24"/>
          <w:szCs w:val="24"/>
        </w:rPr>
        <w:t>sectiunea</w:t>
      </w:r>
      <w:proofErr w:type="spellEnd"/>
      <w:r w:rsidRPr="00554C27">
        <w:rPr>
          <w:b/>
          <w:sz w:val="24"/>
          <w:szCs w:val="24"/>
        </w:rPr>
        <w:t xml:space="preserve"> </w:t>
      </w:r>
      <w:proofErr w:type="spellStart"/>
      <w:r w:rsidRPr="00554C27">
        <w:rPr>
          <w:b/>
          <w:sz w:val="24"/>
          <w:szCs w:val="24"/>
        </w:rPr>
        <w:t>dezvoltare</w:t>
      </w:r>
      <w:proofErr w:type="spellEnd"/>
      <w:r w:rsidRPr="00554C27">
        <w:rPr>
          <w:b/>
          <w:sz w:val="24"/>
          <w:szCs w:val="24"/>
        </w:rPr>
        <w:t xml:space="preserve"> .</w:t>
      </w:r>
    </w:p>
    <w:p w:rsidR="00585E5D" w:rsidRPr="00554C27" w:rsidRDefault="00585E5D" w:rsidP="00585E5D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</w:t>
      </w:r>
    </w:p>
    <w:p w:rsidR="00585E5D" w:rsidRPr="00554C27" w:rsidRDefault="00585E5D" w:rsidP="00585E5D">
      <w:pPr>
        <w:ind w:left="-360" w:firstLine="360"/>
        <w:rPr>
          <w:sz w:val="24"/>
          <w:szCs w:val="24"/>
        </w:rPr>
      </w:pPr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Consiliul</w:t>
      </w:r>
      <w:proofErr w:type="spellEnd"/>
      <w:r w:rsidRPr="00554C27">
        <w:rPr>
          <w:sz w:val="24"/>
          <w:szCs w:val="24"/>
        </w:rPr>
        <w:t xml:space="preserve"> Local al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judetul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Teleorman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intrunit</w:t>
      </w:r>
      <w:proofErr w:type="spellEnd"/>
      <w:r w:rsidRPr="00554C27">
        <w:rPr>
          <w:sz w:val="24"/>
          <w:szCs w:val="24"/>
        </w:rPr>
        <w:t xml:space="preserve"> in </w:t>
      </w:r>
      <w:proofErr w:type="spellStart"/>
      <w:r w:rsidRPr="00554C27">
        <w:rPr>
          <w:sz w:val="24"/>
          <w:szCs w:val="24"/>
        </w:rPr>
        <w:t>sedinta</w:t>
      </w:r>
      <w:proofErr w:type="spellEnd"/>
      <w:r w:rsidRPr="00554C27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2024</w:t>
      </w:r>
      <w:r w:rsidRPr="00554C27">
        <w:rPr>
          <w:sz w:val="24"/>
          <w:szCs w:val="24"/>
        </w:rPr>
        <w:t xml:space="preserve"> , conform </w:t>
      </w:r>
      <w:proofErr w:type="spellStart"/>
      <w:r w:rsidRPr="00554C27">
        <w:rPr>
          <w:sz w:val="24"/>
          <w:szCs w:val="24"/>
        </w:rPr>
        <w:t>prevederilor</w:t>
      </w:r>
      <w:proofErr w:type="spellEnd"/>
      <w:r w:rsidRPr="00554C27">
        <w:rPr>
          <w:sz w:val="24"/>
          <w:szCs w:val="24"/>
        </w:rPr>
        <w:t xml:space="preserve"> art.133 </w:t>
      </w:r>
      <w:proofErr w:type="spellStart"/>
      <w:r w:rsidRPr="00554C27">
        <w:rPr>
          <w:sz w:val="24"/>
          <w:szCs w:val="24"/>
        </w:rPr>
        <w:t>alin</w:t>
      </w:r>
      <w:proofErr w:type="spellEnd"/>
      <w:r w:rsidRPr="00554C27">
        <w:rPr>
          <w:sz w:val="24"/>
          <w:szCs w:val="24"/>
        </w:rPr>
        <w:t>.(</w:t>
      </w:r>
      <w:r>
        <w:rPr>
          <w:sz w:val="24"/>
          <w:szCs w:val="24"/>
        </w:rPr>
        <w:t>1</w:t>
      </w:r>
      <w:r w:rsidRPr="00554C27">
        <w:rPr>
          <w:sz w:val="24"/>
          <w:szCs w:val="24"/>
        </w:rPr>
        <w:t xml:space="preserve">) </w:t>
      </w:r>
      <w:proofErr w:type="spellStart"/>
      <w:r w:rsidRPr="00554C27">
        <w:rPr>
          <w:sz w:val="24"/>
          <w:szCs w:val="24"/>
        </w:rPr>
        <w:t>lit.a</w:t>
      </w:r>
      <w:proofErr w:type="spellEnd"/>
      <w:r w:rsidRPr="00554C27">
        <w:rPr>
          <w:sz w:val="24"/>
          <w:szCs w:val="24"/>
        </w:rPr>
        <w:t xml:space="preserve">) din OUG nr.57/2019 – </w:t>
      </w:r>
      <w:proofErr w:type="spellStart"/>
      <w:r w:rsidRPr="00554C27">
        <w:rPr>
          <w:sz w:val="24"/>
          <w:szCs w:val="24"/>
        </w:rPr>
        <w:t>privind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Codul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Administrativ</w:t>
      </w:r>
      <w:proofErr w:type="spellEnd"/>
      <w:r w:rsidRPr="00554C27">
        <w:rPr>
          <w:sz w:val="24"/>
          <w:szCs w:val="24"/>
        </w:rPr>
        <w:t xml:space="preserve"> ,cu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ulterioare</w:t>
      </w:r>
      <w:proofErr w:type="spellEnd"/>
      <w:r w:rsidRPr="00554C27">
        <w:rPr>
          <w:sz w:val="24"/>
          <w:szCs w:val="24"/>
        </w:rPr>
        <w:t xml:space="preserve"> ,</w:t>
      </w:r>
      <w:proofErr w:type="spellStart"/>
      <w:r w:rsidRPr="00554C27">
        <w:rPr>
          <w:sz w:val="24"/>
          <w:szCs w:val="24"/>
        </w:rPr>
        <w:t>avand</w:t>
      </w:r>
      <w:proofErr w:type="spellEnd"/>
      <w:r w:rsidRPr="00554C27">
        <w:rPr>
          <w:sz w:val="24"/>
          <w:szCs w:val="24"/>
        </w:rPr>
        <w:t xml:space="preserve"> in </w:t>
      </w:r>
      <w:proofErr w:type="spellStart"/>
      <w:r w:rsidRPr="00554C27">
        <w:rPr>
          <w:sz w:val="24"/>
          <w:szCs w:val="24"/>
        </w:rPr>
        <w:t>vedere</w:t>
      </w:r>
      <w:proofErr w:type="spellEnd"/>
      <w:r w:rsidRPr="00554C27">
        <w:rPr>
          <w:sz w:val="24"/>
          <w:szCs w:val="24"/>
        </w:rPr>
        <w:t xml:space="preserve"> :</w:t>
      </w:r>
    </w:p>
    <w:p w:rsidR="00585E5D" w:rsidRPr="00554C27" w:rsidRDefault="00585E5D" w:rsidP="00585E5D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54C27">
        <w:rPr>
          <w:sz w:val="24"/>
          <w:szCs w:val="24"/>
        </w:rPr>
        <w:t>Raportul</w:t>
      </w:r>
      <w:proofErr w:type="spellEnd"/>
      <w:r w:rsidRPr="00554C27">
        <w:rPr>
          <w:sz w:val="24"/>
          <w:szCs w:val="24"/>
        </w:rPr>
        <w:t xml:space="preserve"> de </w:t>
      </w:r>
      <w:proofErr w:type="spellStart"/>
      <w:r w:rsidRPr="00554C27">
        <w:rPr>
          <w:sz w:val="24"/>
          <w:szCs w:val="24"/>
        </w:rPr>
        <w:t>specialitate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intocmit</w:t>
      </w:r>
      <w:proofErr w:type="spellEnd"/>
      <w:r w:rsidRPr="00554C27">
        <w:rPr>
          <w:sz w:val="24"/>
          <w:szCs w:val="24"/>
        </w:rPr>
        <w:t xml:space="preserve"> de </w:t>
      </w:r>
      <w:proofErr w:type="spellStart"/>
      <w:r w:rsidRPr="00554C27">
        <w:rPr>
          <w:sz w:val="24"/>
          <w:szCs w:val="24"/>
        </w:rPr>
        <w:t>compartimentul</w:t>
      </w:r>
      <w:proofErr w:type="spellEnd"/>
      <w:r w:rsidRPr="00554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resort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nr.397</w:t>
      </w:r>
      <w:r w:rsidRPr="00554C27">
        <w:rPr>
          <w:sz w:val="24"/>
          <w:szCs w:val="24"/>
        </w:rPr>
        <w:t xml:space="preserve"> / </w:t>
      </w:r>
      <w:r>
        <w:rPr>
          <w:sz w:val="24"/>
          <w:szCs w:val="24"/>
        </w:rPr>
        <w:t>01.02.2024</w:t>
      </w:r>
      <w:r w:rsidRPr="00554C27">
        <w:rPr>
          <w:sz w:val="24"/>
          <w:szCs w:val="24"/>
        </w:rPr>
        <w:t xml:space="preserve"> ;</w:t>
      </w:r>
    </w:p>
    <w:p w:rsidR="00585E5D" w:rsidRPr="00554C27" w:rsidRDefault="00585E5D" w:rsidP="00585E5D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54C27">
        <w:rPr>
          <w:sz w:val="24"/>
          <w:szCs w:val="24"/>
        </w:rPr>
        <w:t>Referatul</w:t>
      </w:r>
      <w:proofErr w:type="spellEnd"/>
      <w:r w:rsidRPr="00554C27">
        <w:rPr>
          <w:sz w:val="24"/>
          <w:szCs w:val="24"/>
        </w:rPr>
        <w:t xml:space="preserve"> de </w:t>
      </w:r>
      <w:proofErr w:type="spellStart"/>
      <w:r w:rsidRPr="00554C27">
        <w:rPr>
          <w:sz w:val="24"/>
          <w:szCs w:val="24"/>
        </w:rPr>
        <w:t>aprobare</w:t>
      </w:r>
      <w:proofErr w:type="spellEnd"/>
      <w:r w:rsidRPr="00554C27">
        <w:rPr>
          <w:sz w:val="24"/>
          <w:szCs w:val="24"/>
        </w:rPr>
        <w:t xml:space="preserve"> al </w:t>
      </w:r>
      <w:proofErr w:type="spellStart"/>
      <w:r w:rsidRPr="00554C27">
        <w:rPr>
          <w:sz w:val="24"/>
          <w:szCs w:val="24"/>
        </w:rPr>
        <w:t>primarului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inregistrat</w:t>
      </w:r>
      <w:proofErr w:type="spellEnd"/>
      <w:r w:rsidRPr="00554C27">
        <w:rPr>
          <w:sz w:val="24"/>
          <w:szCs w:val="24"/>
        </w:rPr>
        <w:t xml:space="preserve"> la nr.</w:t>
      </w:r>
      <w:r>
        <w:rPr>
          <w:sz w:val="24"/>
          <w:szCs w:val="24"/>
        </w:rPr>
        <w:t xml:space="preserve">373 </w:t>
      </w:r>
      <w:r w:rsidRPr="00554C27">
        <w:rPr>
          <w:sz w:val="24"/>
          <w:szCs w:val="24"/>
        </w:rPr>
        <w:t>/</w:t>
      </w:r>
      <w:r>
        <w:rPr>
          <w:sz w:val="24"/>
          <w:szCs w:val="24"/>
        </w:rPr>
        <w:t xml:space="preserve">01.02.2024 </w:t>
      </w:r>
    </w:p>
    <w:p w:rsidR="00585E5D" w:rsidRPr="00554C27" w:rsidRDefault="00585E5D" w:rsidP="00585E5D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comisiei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domenii</w:t>
      </w:r>
      <w:proofErr w:type="spellEnd"/>
      <w:r w:rsidRPr="00554C27">
        <w:rPr>
          <w:sz w:val="24"/>
          <w:szCs w:val="24"/>
        </w:rPr>
        <w:t xml:space="preserve"> de </w:t>
      </w:r>
      <w:proofErr w:type="spellStart"/>
      <w:r w:rsidRPr="00554C27">
        <w:rPr>
          <w:sz w:val="24"/>
          <w:szCs w:val="24"/>
        </w:rPr>
        <w:t>specialitate</w:t>
      </w:r>
      <w:proofErr w:type="spellEnd"/>
      <w:r w:rsidRPr="00554C27">
        <w:rPr>
          <w:sz w:val="24"/>
          <w:szCs w:val="24"/>
        </w:rPr>
        <w:t xml:space="preserve"> a </w:t>
      </w:r>
      <w:proofErr w:type="spellStart"/>
      <w:r w:rsidRPr="00554C27">
        <w:rPr>
          <w:sz w:val="24"/>
          <w:szCs w:val="24"/>
        </w:rPr>
        <w:t>Consiliului</w:t>
      </w:r>
      <w:proofErr w:type="spellEnd"/>
      <w:r w:rsidRPr="00554C27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ocal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</w:t>
      </w:r>
    </w:p>
    <w:p w:rsidR="00585E5D" w:rsidRPr="00554C27" w:rsidRDefault="00585E5D" w:rsidP="00585E5D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54C27">
        <w:rPr>
          <w:sz w:val="24"/>
          <w:szCs w:val="24"/>
        </w:rPr>
        <w:t>Prevederile</w:t>
      </w:r>
      <w:proofErr w:type="spellEnd"/>
      <w:r w:rsidRPr="00554C27">
        <w:rPr>
          <w:sz w:val="24"/>
          <w:szCs w:val="24"/>
        </w:rPr>
        <w:t xml:space="preserve"> art.1 </w:t>
      </w:r>
      <w:proofErr w:type="spellStart"/>
      <w:r w:rsidRPr="00554C27">
        <w:rPr>
          <w:sz w:val="24"/>
          <w:szCs w:val="24"/>
        </w:rPr>
        <w:t>alin</w:t>
      </w:r>
      <w:proofErr w:type="spellEnd"/>
      <w:proofErr w:type="gramStart"/>
      <w:r w:rsidRPr="00554C27">
        <w:rPr>
          <w:sz w:val="24"/>
          <w:szCs w:val="24"/>
        </w:rPr>
        <w:t>.(</w:t>
      </w:r>
      <w:proofErr w:type="gramEnd"/>
      <w:r w:rsidRPr="00554C27">
        <w:rPr>
          <w:sz w:val="24"/>
          <w:szCs w:val="24"/>
        </w:rPr>
        <w:t xml:space="preserve">2) </w:t>
      </w:r>
      <w:proofErr w:type="spellStart"/>
      <w:r w:rsidRPr="00554C27">
        <w:rPr>
          <w:sz w:val="24"/>
          <w:szCs w:val="24"/>
        </w:rPr>
        <w:t>lit.b</w:t>
      </w:r>
      <w:proofErr w:type="spellEnd"/>
      <w:r w:rsidRPr="00554C27">
        <w:rPr>
          <w:sz w:val="24"/>
          <w:szCs w:val="24"/>
        </w:rPr>
        <w:t xml:space="preserve">) , art.13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art.58  din </w:t>
      </w:r>
      <w:proofErr w:type="spellStart"/>
      <w:r w:rsidRPr="00554C27">
        <w:rPr>
          <w:sz w:val="24"/>
          <w:szCs w:val="24"/>
        </w:rPr>
        <w:t>Legea</w:t>
      </w:r>
      <w:proofErr w:type="spellEnd"/>
      <w:r w:rsidRPr="00554C27">
        <w:rPr>
          <w:sz w:val="24"/>
          <w:szCs w:val="24"/>
        </w:rPr>
        <w:t xml:space="preserve"> nr. 273/2006 – </w:t>
      </w:r>
      <w:proofErr w:type="spellStart"/>
      <w:r w:rsidRPr="00554C27">
        <w:rPr>
          <w:sz w:val="24"/>
          <w:szCs w:val="24"/>
        </w:rPr>
        <w:t>privind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finantele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publice</w:t>
      </w:r>
      <w:proofErr w:type="spellEnd"/>
      <w:r w:rsidRPr="00554C27">
        <w:rPr>
          <w:sz w:val="24"/>
          <w:szCs w:val="24"/>
        </w:rPr>
        <w:t xml:space="preserve"> locale , </w:t>
      </w:r>
      <w:proofErr w:type="spellStart"/>
      <w:r w:rsidRPr="00554C27">
        <w:rPr>
          <w:sz w:val="24"/>
          <w:szCs w:val="24"/>
        </w:rPr>
        <w:t>republicata</w:t>
      </w:r>
      <w:proofErr w:type="spellEnd"/>
      <w:r w:rsidRPr="00554C27">
        <w:rPr>
          <w:sz w:val="24"/>
          <w:szCs w:val="24"/>
        </w:rPr>
        <w:t xml:space="preserve"> , 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ulterioare</w:t>
      </w:r>
      <w:proofErr w:type="spellEnd"/>
      <w:r w:rsidRPr="00554C27">
        <w:rPr>
          <w:sz w:val="24"/>
          <w:szCs w:val="24"/>
        </w:rPr>
        <w:t xml:space="preserve"> ;</w:t>
      </w:r>
    </w:p>
    <w:p w:rsidR="00585E5D" w:rsidRPr="00554C27" w:rsidRDefault="00585E5D" w:rsidP="00585E5D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54C27">
        <w:rPr>
          <w:sz w:val="24"/>
          <w:szCs w:val="24"/>
        </w:rPr>
        <w:t>Prevederile</w:t>
      </w:r>
      <w:proofErr w:type="spellEnd"/>
      <w:r w:rsidRPr="00554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art.19 din </w:t>
      </w:r>
      <w:proofErr w:type="spellStart"/>
      <w:r w:rsidRPr="00554C27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 w:rsidRPr="00554C27">
        <w:rPr>
          <w:sz w:val="24"/>
          <w:szCs w:val="24"/>
        </w:rPr>
        <w:t xml:space="preserve"> nr. 82/1991- </w:t>
      </w:r>
      <w:proofErr w:type="spellStart"/>
      <w:r w:rsidRPr="00554C27">
        <w:rPr>
          <w:sz w:val="24"/>
          <w:szCs w:val="24"/>
        </w:rPr>
        <w:t>Legea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contabilitatii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republicata</w:t>
      </w:r>
      <w:proofErr w:type="spellEnd"/>
      <w:r w:rsidRPr="00554C27">
        <w:rPr>
          <w:sz w:val="24"/>
          <w:szCs w:val="24"/>
        </w:rPr>
        <w:t xml:space="preserve"> , 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ulterioare</w:t>
      </w:r>
      <w:proofErr w:type="spellEnd"/>
      <w:r w:rsidRPr="00554C27">
        <w:rPr>
          <w:sz w:val="24"/>
          <w:szCs w:val="24"/>
        </w:rPr>
        <w:t xml:space="preserve"> ;</w:t>
      </w:r>
    </w:p>
    <w:p w:rsidR="00585E5D" w:rsidRPr="00554C27" w:rsidRDefault="00585E5D" w:rsidP="00585E5D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54C27">
        <w:rPr>
          <w:sz w:val="24"/>
          <w:szCs w:val="24"/>
        </w:rPr>
        <w:t>Prevederile</w:t>
      </w:r>
      <w:proofErr w:type="spellEnd"/>
      <w:r w:rsidRPr="00554C27">
        <w:rPr>
          <w:sz w:val="24"/>
          <w:szCs w:val="24"/>
        </w:rPr>
        <w:t xml:space="preserve"> art. 129 </w:t>
      </w:r>
      <w:proofErr w:type="spellStart"/>
      <w:r w:rsidRPr="00554C27">
        <w:rPr>
          <w:sz w:val="24"/>
          <w:szCs w:val="24"/>
        </w:rPr>
        <w:t>alin</w:t>
      </w:r>
      <w:proofErr w:type="spellEnd"/>
      <w:r w:rsidRPr="00554C27">
        <w:rPr>
          <w:sz w:val="24"/>
          <w:szCs w:val="24"/>
        </w:rPr>
        <w:t>.(2)</w:t>
      </w:r>
      <w:proofErr w:type="spellStart"/>
      <w:r w:rsidRPr="00554C27">
        <w:rPr>
          <w:sz w:val="24"/>
          <w:szCs w:val="24"/>
        </w:rPr>
        <w:t>lit.b</w:t>
      </w:r>
      <w:proofErr w:type="spellEnd"/>
      <w:r w:rsidRPr="00554C27">
        <w:rPr>
          <w:sz w:val="24"/>
          <w:szCs w:val="24"/>
        </w:rPr>
        <w:t xml:space="preserve">)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alin</w:t>
      </w:r>
      <w:proofErr w:type="spellEnd"/>
      <w:r w:rsidRPr="00554C27">
        <w:rPr>
          <w:sz w:val="24"/>
          <w:szCs w:val="24"/>
        </w:rPr>
        <w:t xml:space="preserve">.(4) </w:t>
      </w:r>
      <w:proofErr w:type="spellStart"/>
      <w:r w:rsidRPr="00554C27">
        <w:rPr>
          <w:sz w:val="24"/>
          <w:szCs w:val="24"/>
        </w:rPr>
        <w:t>lit.a</w:t>
      </w:r>
      <w:proofErr w:type="spellEnd"/>
      <w:r w:rsidRPr="00554C27">
        <w:rPr>
          <w:sz w:val="24"/>
          <w:szCs w:val="24"/>
        </w:rPr>
        <w:t xml:space="preserve">) , art.139 </w:t>
      </w:r>
      <w:proofErr w:type="spellStart"/>
      <w:r w:rsidRPr="00554C27">
        <w:rPr>
          <w:sz w:val="24"/>
          <w:szCs w:val="24"/>
        </w:rPr>
        <w:t>alin</w:t>
      </w:r>
      <w:proofErr w:type="spellEnd"/>
      <w:r w:rsidRPr="00554C27">
        <w:rPr>
          <w:sz w:val="24"/>
          <w:szCs w:val="24"/>
        </w:rPr>
        <w:t xml:space="preserve">.(3) lit a) din OUG nr.57/2019- </w:t>
      </w:r>
      <w:proofErr w:type="spellStart"/>
      <w:r w:rsidRPr="00554C27">
        <w:rPr>
          <w:sz w:val="24"/>
          <w:szCs w:val="24"/>
        </w:rPr>
        <w:t>privind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Codul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Administrativ</w:t>
      </w:r>
      <w:proofErr w:type="spellEnd"/>
      <w:r w:rsidRPr="00554C27">
        <w:rPr>
          <w:sz w:val="24"/>
          <w:szCs w:val="24"/>
        </w:rPr>
        <w:t xml:space="preserve"> , 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uletrioare</w:t>
      </w:r>
      <w:proofErr w:type="spellEnd"/>
      <w:r w:rsidRPr="00554C27">
        <w:rPr>
          <w:sz w:val="24"/>
          <w:szCs w:val="24"/>
        </w:rPr>
        <w:t xml:space="preserve"> ;</w:t>
      </w:r>
    </w:p>
    <w:p w:rsidR="00585E5D" w:rsidRPr="00554C27" w:rsidRDefault="00585E5D" w:rsidP="00585E5D">
      <w:pPr>
        <w:rPr>
          <w:sz w:val="24"/>
          <w:szCs w:val="24"/>
        </w:rPr>
      </w:pPr>
      <w:r w:rsidRPr="00554C27">
        <w:rPr>
          <w:sz w:val="24"/>
          <w:szCs w:val="24"/>
        </w:rPr>
        <w:t xml:space="preserve">     </w:t>
      </w:r>
      <w:proofErr w:type="gramStart"/>
      <w:r w:rsidRPr="00554C27">
        <w:rPr>
          <w:sz w:val="24"/>
          <w:szCs w:val="24"/>
        </w:rPr>
        <w:t xml:space="preserve">In </w:t>
      </w:r>
      <w:proofErr w:type="spellStart"/>
      <w:r w:rsidRPr="00554C27">
        <w:rPr>
          <w:sz w:val="24"/>
          <w:szCs w:val="24"/>
        </w:rPr>
        <w:t>temeiul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prevederilor</w:t>
      </w:r>
      <w:proofErr w:type="spellEnd"/>
      <w:r w:rsidRPr="00554C27">
        <w:rPr>
          <w:sz w:val="24"/>
          <w:szCs w:val="24"/>
        </w:rPr>
        <w:t xml:space="preserve"> art.</w:t>
      </w:r>
      <w:proofErr w:type="gramEnd"/>
      <w:r w:rsidRPr="00554C27">
        <w:rPr>
          <w:sz w:val="24"/>
          <w:szCs w:val="24"/>
        </w:rPr>
        <w:t xml:space="preserve"> 196 </w:t>
      </w:r>
      <w:proofErr w:type="spellStart"/>
      <w:r w:rsidRPr="00554C27">
        <w:rPr>
          <w:sz w:val="24"/>
          <w:szCs w:val="24"/>
        </w:rPr>
        <w:t>alin</w:t>
      </w:r>
      <w:proofErr w:type="spellEnd"/>
      <w:proofErr w:type="gramStart"/>
      <w:r w:rsidRPr="00554C27">
        <w:rPr>
          <w:sz w:val="24"/>
          <w:szCs w:val="24"/>
        </w:rPr>
        <w:t>.(</w:t>
      </w:r>
      <w:proofErr w:type="gramEnd"/>
      <w:r w:rsidRPr="00554C27">
        <w:rPr>
          <w:sz w:val="24"/>
          <w:szCs w:val="24"/>
        </w:rPr>
        <w:t xml:space="preserve">1) </w:t>
      </w:r>
      <w:proofErr w:type="spellStart"/>
      <w:r w:rsidRPr="00554C27">
        <w:rPr>
          <w:sz w:val="24"/>
          <w:szCs w:val="24"/>
        </w:rPr>
        <w:t>lit.a</w:t>
      </w:r>
      <w:proofErr w:type="spellEnd"/>
      <w:r w:rsidRPr="00554C27">
        <w:rPr>
          <w:sz w:val="24"/>
          <w:szCs w:val="24"/>
        </w:rPr>
        <w:t xml:space="preserve">) din OUG nr.57/2019- </w:t>
      </w:r>
      <w:proofErr w:type="spellStart"/>
      <w:r w:rsidRPr="00554C27">
        <w:rPr>
          <w:sz w:val="24"/>
          <w:szCs w:val="24"/>
        </w:rPr>
        <w:t>privind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Codul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Administrativ</w:t>
      </w:r>
      <w:proofErr w:type="spellEnd"/>
      <w:r w:rsidRPr="00554C27">
        <w:rPr>
          <w:sz w:val="24"/>
          <w:szCs w:val="24"/>
        </w:rPr>
        <w:t xml:space="preserve"> , 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uletrioare</w:t>
      </w:r>
      <w:proofErr w:type="spellEnd"/>
      <w:r w:rsidRPr="00554C27">
        <w:rPr>
          <w:sz w:val="24"/>
          <w:szCs w:val="24"/>
        </w:rPr>
        <w:t xml:space="preserve"> ;</w:t>
      </w:r>
    </w:p>
    <w:p w:rsidR="00585E5D" w:rsidRPr="00554C27" w:rsidRDefault="00585E5D" w:rsidP="00585E5D">
      <w:pPr>
        <w:rPr>
          <w:sz w:val="24"/>
          <w:szCs w:val="24"/>
        </w:rPr>
      </w:pPr>
    </w:p>
    <w:p w:rsidR="00585E5D" w:rsidRPr="00554C27" w:rsidRDefault="00585E5D" w:rsidP="00585E5D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                                  H O T A R A S T </w:t>
      </w:r>
      <w:proofErr w:type="gramStart"/>
      <w:r w:rsidRPr="00554C27">
        <w:rPr>
          <w:b/>
          <w:sz w:val="24"/>
          <w:szCs w:val="24"/>
        </w:rPr>
        <w:t>E :</w:t>
      </w:r>
      <w:proofErr w:type="gramEnd"/>
    </w:p>
    <w:p w:rsidR="00585E5D" w:rsidRPr="00554C27" w:rsidRDefault="00585E5D" w:rsidP="00585E5D">
      <w:pPr>
        <w:rPr>
          <w:b/>
          <w:sz w:val="24"/>
          <w:szCs w:val="24"/>
        </w:rPr>
      </w:pPr>
    </w:p>
    <w:p w:rsidR="00585E5D" w:rsidRPr="00554C27" w:rsidRDefault="00585E5D" w:rsidP="00585E5D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Art.1 – </w:t>
      </w:r>
      <w:r w:rsidRPr="00554C27">
        <w:rPr>
          <w:sz w:val="24"/>
          <w:szCs w:val="24"/>
        </w:rPr>
        <w:t xml:space="preserve">Se </w:t>
      </w:r>
      <w:proofErr w:type="spellStart"/>
      <w:r w:rsidRPr="00554C27">
        <w:rPr>
          <w:sz w:val="24"/>
          <w:szCs w:val="24"/>
        </w:rPr>
        <w:t>aproba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utilizararea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excedentului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bugetar</w:t>
      </w:r>
      <w:proofErr w:type="spellEnd"/>
      <w:r w:rsidRPr="00554C27">
        <w:rPr>
          <w:sz w:val="24"/>
          <w:szCs w:val="24"/>
        </w:rPr>
        <w:t xml:space="preserve"> al </w:t>
      </w:r>
      <w:proofErr w:type="spellStart"/>
      <w:r w:rsidRPr="00554C27">
        <w:rPr>
          <w:sz w:val="24"/>
          <w:szCs w:val="24"/>
        </w:rPr>
        <w:t>anului</w:t>
      </w:r>
      <w:proofErr w:type="spellEnd"/>
      <w:r w:rsidRPr="00554C27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pentru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acoperirea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golului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temporar</w:t>
      </w:r>
      <w:proofErr w:type="spellEnd"/>
      <w:r w:rsidRPr="00554C27">
        <w:rPr>
          <w:sz w:val="24"/>
          <w:szCs w:val="24"/>
        </w:rPr>
        <w:t xml:space="preserve"> de casa </w:t>
      </w:r>
      <w:r w:rsidRPr="00B619B3">
        <w:rPr>
          <w:sz w:val="24"/>
          <w:szCs w:val="24"/>
        </w:rPr>
        <w:t xml:space="preserve">in </w:t>
      </w:r>
      <w:proofErr w:type="spellStart"/>
      <w:r w:rsidRPr="00B619B3">
        <w:rPr>
          <w:sz w:val="24"/>
          <w:szCs w:val="24"/>
        </w:rPr>
        <w:t>suma</w:t>
      </w:r>
      <w:proofErr w:type="spellEnd"/>
      <w:r w:rsidRPr="00B619B3">
        <w:rPr>
          <w:sz w:val="24"/>
          <w:szCs w:val="24"/>
        </w:rPr>
        <w:t xml:space="preserve"> de 1823298,40 lei ,cu </w:t>
      </w:r>
      <w:proofErr w:type="spellStart"/>
      <w:r w:rsidRPr="00B619B3">
        <w:rPr>
          <w:sz w:val="24"/>
          <w:szCs w:val="24"/>
        </w:rPr>
        <w:t>suma</w:t>
      </w:r>
      <w:proofErr w:type="spellEnd"/>
      <w:r w:rsidRPr="00B619B3">
        <w:rPr>
          <w:sz w:val="24"/>
          <w:szCs w:val="24"/>
        </w:rPr>
        <w:t xml:space="preserve">  de 600000,00</w:t>
      </w:r>
      <w:r>
        <w:rPr>
          <w:sz w:val="24"/>
          <w:szCs w:val="24"/>
        </w:rPr>
        <w:t xml:space="preserve"> lei la </w:t>
      </w:r>
      <w:proofErr w:type="spellStart"/>
      <w:r>
        <w:rPr>
          <w:sz w:val="24"/>
          <w:szCs w:val="24"/>
        </w:rPr>
        <w:t>sectiunea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19B3">
        <w:rPr>
          <w:sz w:val="24"/>
          <w:szCs w:val="24"/>
        </w:rPr>
        <w:t>functionare</w:t>
      </w:r>
      <w:proofErr w:type="spellEnd"/>
      <w:r w:rsidRPr="00B619B3">
        <w:rPr>
          <w:sz w:val="24"/>
          <w:szCs w:val="24"/>
        </w:rPr>
        <w:t xml:space="preserve"> </w:t>
      </w:r>
      <w:proofErr w:type="spellStart"/>
      <w:r w:rsidRPr="00B619B3">
        <w:rPr>
          <w:sz w:val="24"/>
          <w:szCs w:val="24"/>
        </w:rPr>
        <w:t>si</w:t>
      </w:r>
      <w:proofErr w:type="spellEnd"/>
      <w:r w:rsidRPr="00B619B3">
        <w:rPr>
          <w:sz w:val="24"/>
          <w:szCs w:val="24"/>
        </w:rPr>
        <w:t xml:space="preserve"> </w:t>
      </w:r>
      <w:proofErr w:type="spellStart"/>
      <w:r w:rsidRPr="00B619B3">
        <w:rPr>
          <w:sz w:val="24"/>
          <w:szCs w:val="24"/>
        </w:rPr>
        <w:t>suma</w:t>
      </w:r>
      <w:proofErr w:type="spellEnd"/>
      <w:r w:rsidRPr="00B619B3">
        <w:rPr>
          <w:sz w:val="24"/>
          <w:szCs w:val="24"/>
        </w:rPr>
        <w:t xml:space="preserve"> de 1223298,40 lei  la </w:t>
      </w:r>
      <w:proofErr w:type="spellStart"/>
      <w:r w:rsidRPr="00B619B3">
        <w:rPr>
          <w:sz w:val="24"/>
          <w:szCs w:val="24"/>
        </w:rPr>
        <w:t>sectiunea</w:t>
      </w:r>
      <w:proofErr w:type="spellEnd"/>
      <w:r w:rsidRPr="00B619B3">
        <w:rPr>
          <w:sz w:val="24"/>
          <w:szCs w:val="24"/>
        </w:rPr>
        <w:t xml:space="preserve"> </w:t>
      </w:r>
      <w:proofErr w:type="spellStart"/>
      <w:r w:rsidRPr="00B619B3">
        <w:rPr>
          <w:sz w:val="24"/>
          <w:szCs w:val="24"/>
        </w:rPr>
        <w:t>dezvoltare</w:t>
      </w:r>
      <w:proofErr w:type="spellEnd"/>
      <w:r w:rsidRPr="00554C27">
        <w:rPr>
          <w:b/>
          <w:sz w:val="24"/>
          <w:szCs w:val="24"/>
        </w:rPr>
        <w:t xml:space="preserve"> .</w:t>
      </w:r>
    </w:p>
    <w:p w:rsidR="00585E5D" w:rsidRPr="00554C27" w:rsidRDefault="00585E5D" w:rsidP="00585E5D">
      <w:pPr>
        <w:rPr>
          <w:sz w:val="24"/>
          <w:szCs w:val="24"/>
        </w:rPr>
      </w:pPr>
    </w:p>
    <w:p w:rsidR="00585E5D" w:rsidRDefault="00585E5D" w:rsidP="00585E5D">
      <w:pPr>
        <w:rPr>
          <w:sz w:val="24"/>
          <w:szCs w:val="24"/>
        </w:rPr>
      </w:pPr>
      <w:r w:rsidRPr="00554C27">
        <w:rPr>
          <w:b/>
          <w:sz w:val="24"/>
          <w:szCs w:val="24"/>
        </w:rPr>
        <w:t>Art.2 –</w:t>
      </w:r>
      <w:r w:rsidRPr="00554C27">
        <w:rPr>
          <w:sz w:val="24"/>
          <w:szCs w:val="24"/>
        </w:rPr>
        <w:t xml:space="preserve"> Cu </w:t>
      </w:r>
      <w:proofErr w:type="spellStart"/>
      <w:r w:rsidRPr="00554C27">
        <w:rPr>
          <w:sz w:val="24"/>
          <w:szCs w:val="24"/>
        </w:rPr>
        <w:t>ducerea</w:t>
      </w:r>
      <w:proofErr w:type="spellEnd"/>
      <w:r w:rsidRPr="00554C27">
        <w:rPr>
          <w:sz w:val="24"/>
          <w:szCs w:val="24"/>
        </w:rPr>
        <w:t xml:space="preserve"> la </w:t>
      </w:r>
      <w:proofErr w:type="spellStart"/>
      <w:r w:rsidRPr="00554C27">
        <w:rPr>
          <w:sz w:val="24"/>
          <w:szCs w:val="24"/>
        </w:rPr>
        <w:t>indeplinire</w:t>
      </w:r>
      <w:proofErr w:type="spellEnd"/>
      <w:r w:rsidRPr="00554C27">
        <w:rPr>
          <w:sz w:val="24"/>
          <w:szCs w:val="24"/>
        </w:rPr>
        <w:t xml:space="preserve"> a </w:t>
      </w:r>
      <w:proofErr w:type="spellStart"/>
      <w:r w:rsidRPr="00554C27">
        <w:rPr>
          <w:sz w:val="24"/>
          <w:szCs w:val="24"/>
        </w:rPr>
        <w:t>prevederilor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prezentei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hotarari</w:t>
      </w:r>
      <w:proofErr w:type="spellEnd"/>
      <w:r w:rsidRPr="00554C27">
        <w:rPr>
          <w:sz w:val="24"/>
          <w:szCs w:val="24"/>
        </w:rPr>
        <w:t xml:space="preserve"> se </w:t>
      </w:r>
      <w:proofErr w:type="spellStart"/>
      <w:r w:rsidRPr="00554C27">
        <w:rPr>
          <w:sz w:val="24"/>
          <w:szCs w:val="24"/>
        </w:rPr>
        <w:t>incredinteaza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primarul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proofErr w:type="gram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</w:t>
      </w:r>
      <w:proofErr w:type="gram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prin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intermediul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compartimentului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 xml:space="preserve"> .</w:t>
      </w:r>
    </w:p>
    <w:p w:rsidR="00585E5D" w:rsidRPr="00554C27" w:rsidRDefault="00585E5D" w:rsidP="00585E5D">
      <w:pPr>
        <w:rPr>
          <w:sz w:val="24"/>
          <w:szCs w:val="24"/>
        </w:rPr>
      </w:pPr>
    </w:p>
    <w:p w:rsidR="00585E5D" w:rsidRDefault="00585E5D" w:rsidP="00585E5D">
      <w:pPr>
        <w:tabs>
          <w:tab w:val="left" w:pos="2569"/>
        </w:tabs>
        <w:rPr>
          <w:sz w:val="24"/>
          <w:szCs w:val="24"/>
          <w:lang w:bidi="en-US"/>
        </w:rPr>
      </w:pPr>
      <w:r w:rsidRPr="00554C27">
        <w:rPr>
          <w:b/>
          <w:sz w:val="24"/>
          <w:szCs w:val="24"/>
        </w:rPr>
        <w:t xml:space="preserve">Art.3 </w:t>
      </w:r>
      <w:proofErr w:type="gramStart"/>
      <w:r>
        <w:rPr>
          <w:sz w:val="24"/>
          <w:szCs w:val="24"/>
          <w:lang w:bidi="en-US"/>
        </w:rPr>
        <w:t xml:space="preserve">- 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poate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contestată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contenciosului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administrativ</w:t>
      </w:r>
      <w:proofErr w:type="spellEnd"/>
      <w:r>
        <w:rPr>
          <w:sz w:val="24"/>
          <w:szCs w:val="24"/>
          <w:lang w:bidi="en-US"/>
        </w:rPr>
        <w:t xml:space="preserve"> nr. 544/</w:t>
      </w:r>
      <w:proofErr w:type="gramStart"/>
      <w:r>
        <w:rPr>
          <w:sz w:val="24"/>
          <w:szCs w:val="24"/>
          <w:lang w:bidi="en-US"/>
        </w:rPr>
        <w:t>2004 ,</w:t>
      </w:r>
      <w:proofErr w:type="gram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585E5D" w:rsidRDefault="00585E5D" w:rsidP="00585E5D">
      <w:pPr>
        <w:tabs>
          <w:tab w:val="left" w:pos="2569"/>
        </w:tabs>
        <w:rPr>
          <w:sz w:val="24"/>
          <w:szCs w:val="24"/>
          <w:lang w:bidi="en-US"/>
        </w:rPr>
      </w:pPr>
    </w:p>
    <w:p w:rsidR="00585E5D" w:rsidRDefault="00585E5D" w:rsidP="00585E5D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Art.4</w:t>
      </w:r>
      <w:r w:rsidRPr="00554C27">
        <w:rPr>
          <w:b/>
          <w:sz w:val="24"/>
          <w:szCs w:val="24"/>
        </w:rPr>
        <w:t>–</w:t>
      </w:r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Secretarul</w:t>
      </w:r>
      <w:proofErr w:type="spellEnd"/>
      <w:r w:rsidRPr="00554C27">
        <w:rPr>
          <w:sz w:val="24"/>
          <w:szCs w:val="24"/>
        </w:rPr>
        <w:t xml:space="preserve"> general al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proofErr w:type="gram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</w:t>
      </w:r>
      <w:proofErr w:type="spellStart"/>
      <w:r w:rsidRPr="00554C27">
        <w:rPr>
          <w:sz w:val="24"/>
          <w:szCs w:val="24"/>
        </w:rPr>
        <w:t>judetul</w:t>
      </w:r>
      <w:proofErr w:type="spellEnd"/>
      <w:proofErr w:type="gram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Teleorman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va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comunica</w:t>
      </w:r>
      <w:proofErr w:type="spellEnd"/>
      <w:r w:rsidRPr="00554C27">
        <w:rPr>
          <w:sz w:val="24"/>
          <w:szCs w:val="24"/>
        </w:rPr>
        <w:t xml:space="preserve"> , in </w:t>
      </w:r>
      <w:proofErr w:type="spellStart"/>
      <w:r w:rsidRPr="00554C27">
        <w:rPr>
          <w:sz w:val="24"/>
          <w:szCs w:val="24"/>
        </w:rPr>
        <w:t>termenul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prevazut</w:t>
      </w:r>
      <w:proofErr w:type="spellEnd"/>
      <w:r w:rsidRPr="00554C27">
        <w:rPr>
          <w:sz w:val="24"/>
          <w:szCs w:val="24"/>
        </w:rPr>
        <w:t xml:space="preserve"> de </w:t>
      </w:r>
      <w:proofErr w:type="spellStart"/>
      <w:r w:rsidRPr="00554C27">
        <w:rPr>
          <w:sz w:val="24"/>
          <w:szCs w:val="24"/>
        </w:rPr>
        <w:t>lege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persoanelor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institutiilor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interesate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prezenta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hotarare</w:t>
      </w:r>
      <w:proofErr w:type="spellEnd"/>
      <w:r w:rsidRPr="00554C27">
        <w:rPr>
          <w:sz w:val="24"/>
          <w:szCs w:val="24"/>
        </w:rPr>
        <w:t xml:space="preserve"> .</w:t>
      </w:r>
    </w:p>
    <w:p w:rsidR="00585E5D" w:rsidRPr="00554C27" w:rsidRDefault="00585E5D" w:rsidP="00585E5D">
      <w:pPr>
        <w:pStyle w:val="NoSpacing"/>
        <w:jc w:val="both"/>
        <w:rPr>
          <w:sz w:val="24"/>
          <w:szCs w:val="24"/>
        </w:rPr>
      </w:pPr>
    </w:p>
    <w:p w:rsidR="00585E5D" w:rsidRPr="00554C27" w:rsidRDefault="00585E5D" w:rsidP="00585E5D">
      <w:pPr>
        <w:pStyle w:val="NoSpacing"/>
        <w:rPr>
          <w:b/>
          <w:sz w:val="24"/>
          <w:szCs w:val="24"/>
          <w:lang w:val="pt-BR"/>
        </w:rPr>
      </w:pPr>
    </w:p>
    <w:p w:rsidR="00585E5D" w:rsidRPr="00554C27" w:rsidRDefault="00585E5D" w:rsidP="00585E5D">
      <w:pPr>
        <w:pStyle w:val="NoSpacing"/>
        <w:rPr>
          <w:b/>
          <w:sz w:val="24"/>
          <w:szCs w:val="24"/>
          <w:lang w:val="pt-BR"/>
        </w:rPr>
      </w:pPr>
      <w:r w:rsidRPr="00554C27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585E5D" w:rsidRDefault="00585E5D" w:rsidP="00585E5D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SORA NICOLAE</w:t>
      </w:r>
      <w:r w:rsidRPr="00554C27">
        <w:rPr>
          <w:b/>
          <w:sz w:val="24"/>
          <w:szCs w:val="24"/>
        </w:rPr>
        <w:t xml:space="preserve">                     </w:t>
      </w:r>
    </w:p>
    <w:p w:rsidR="00585E5D" w:rsidRDefault="00585E5D" w:rsidP="00585E5D">
      <w:pPr>
        <w:pStyle w:val="NoSpacing"/>
        <w:rPr>
          <w:b/>
          <w:sz w:val="24"/>
          <w:szCs w:val="24"/>
        </w:rPr>
      </w:pPr>
    </w:p>
    <w:p w:rsidR="00585E5D" w:rsidRPr="00554C27" w:rsidRDefault="00585E5D" w:rsidP="00585E5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 xml:space="preserve">Se </w:t>
      </w:r>
      <w:proofErr w:type="spellStart"/>
      <w:r w:rsidRPr="00554C27">
        <w:rPr>
          <w:b/>
          <w:sz w:val="24"/>
          <w:szCs w:val="24"/>
          <w:u w:val="single"/>
        </w:rPr>
        <w:t>contrasemnează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pentru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legalitate</w:t>
      </w:r>
      <w:proofErr w:type="spellEnd"/>
      <w:r w:rsidRPr="00554C27">
        <w:rPr>
          <w:b/>
          <w:sz w:val="24"/>
          <w:szCs w:val="24"/>
          <w:u w:val="single"/>
        </w:rPr>
        <w:t>,</w:t>
      </w:r>
    </w:p>
    <w:p w:rsidR="00585E5D" w:rsidRDefault="00585E5D" w:rsidP="00585E5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585E5D" w:rsidRDefault="00585E5D" w:rsidP="00585E5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585E5D" w:rsidRPr="00554C27" w:rsidRDefault="00585E5D" w:rsidP="00585E5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585E5D" w:rsidRPr="00554C27" w:rsidRDefault="00585E5D" w:rsidP="00585E5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585E5D" w:rsidRPr="00554C27" w:rsidRDefault="00585E5D" w:rsidP="00585E5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11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9</w:t>
      </w:r>
      <w:r w:rsidRPr="00554C27">
        <w:rPr>
          <w:rFonts w:ascii="Times New Roman" w:hAnsi="Times New Roman"/>
          <w:b/>
          <w:sz w:val="24"/>
          <w:szCs w:val="24"/>
        </w:rPr>
        <w:t xml:space="preserve"> februarie 202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585E5D" w:rsidRDefault="00585E5D" w:rsidP="00585E5D">
      <w:pPr>
        <w:rPr>
          <w:b/>
          <w:bCs/>
          <w:sz w:val="16"/>
          <w:szCs w:val="16"/>
        </w:rPr>
      </w:pPr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de</w:t>
      </w:r>
      <w:r>
        <w:rPr>
          <w:b/>
          <w:bCs/>
          <w:sz w:val="16"/>
          <w:szCs w:val="16"/>
        </w:rPr>
        <w:t xml:space="preserve">9 </w:t>
      </w:r>
      <w:proofErr w:type="spellStart"/>
      <w:r w:rsidRPr="00554C27">
        <w:rPr>
          <w:b/>
          <w:bCs/>
          <w:sz w:val="16"/>
          <w:szCs w:val="16"/>
        </w:rPr>
        <w:t>voturi</w:t>
      </w:r>
      <w:proofErr w:type="spellEnd"/>
      <w:r w:rsidRPr="00554C27">
        <w:rPr>
          <w:b/>
          <w:bCs/>
          <w:sz w:val="16"/>
          <w:szCs w:val="16"/>
        </w:rPr>
        <w:t xml:space="preserve"> , din care:_</w:t>
      </w:r>
      <w:r>
        <w:rPr>
          <w:b/>
          <w:bCs/>
          <w:sz w:val="16"/>
          <w:szCs w:val="16"/>
        </w:rPr>
        <w:t>9</w:t>
      </w:r>
      <w:r w:rsidRPr="00554C27">
        <w:rPr>
          <w:b/>
          <w:bCs/>
          <w:sz w:val="16"/>
          <w:szCs w:val="16"/>
        </w:rPr>
        <w:t>”pentru”,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consilieri</w:t>
      </w:r>
      <w:proofErr w:type="spellEnd"/>
      <w:r w:rsidRPr="00554C27">
        <w:rPr>
          <w:b/>
          <w:bCs/>
          <w:sz w:val="16"/>
          <w:szCs w:val="16"/>
        </w:rPr>
        <w:t xml:space="preserve">  </w:t>
      </w:r>
      <w:proofErr w:type="spellStart"/>
      <w:r w:rsidRPr="00554C27">
        <w:rPr>
          <w:b/>
          <w:bCs/>
          <w:sz w:val="16"/>
          <w:szCs w:val="16"/>
        </w:rPr>
        <w:t>locali</w:t>
      </w:r>
      <w:proofErr w:type="spellEnd"/>
      <w:r w:rsidRPr="00554C27">
        <w:rPr>
          <w:b/>
          <w:bCs/>
          <w:sz w:val="16"/>
          <w:szCs w:val="16"/>
        </w:rPr>
        <w:t xml:space="preserve"> in </w:t>
      </w:r>
      <w:proofErr w:type="spellStart"/>
      <w:r w:rsidRPr="00554C27">
        <w:rPr>
          <w:b/>
          <w:bCs/>
          <w:sz w:val="16"/>
          <w:szCs w:val="16"/>
        </w:rPr>
        <w:t>functie</w:t>
      </w:r>
      <w:proofErr w:type="spellEnd"/>
      <w:r w:rsidRPr="00554C27">
        <w:rPr>
          <w:b/>
          <w:bCs/>
          <w:sz w:val="16"/>
          <w:szCs w:val="16"/>
        </w:rPr>
        <w:t xml:space="preserve"> din care _____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</w:p>
    <w:p w:rsidR="00585E5D" w:rsidRDefault="00585E5D" w:rsidP="00585E5D">
      <w:pPr>
        <w:rPr>
          <w:b/>
          <w:bCs/>
          <w:sz w:val="16"/>
          <w:szCs w:val="16"/>
        </w:rPr>
      </w:pPr>
    </w:p>
    <w:p w:rsidR="00585E5D" w:rsidRPr="00554C27" w:rsidRDefault="00585E5D" w:rsidP="00585E5D">
      <w:pPr>
        <w:rPr>
          <w:b/>
          <w:bCs/>
          <w:sz w:val="16"/>
          <w:szCs w:val="16"/>
        </w:rPr>
      </w:pPr>
    </w:p>
    <w:p w:rsidR="00585E5D" w:rsidRPr="00554C27" w:rsidRDefault="00585E5D" w:rsidP="00585E5D">
      <w:pPr>
        <w:rPr>
          <w:sz w:val="16"/>
          <w:szCs w:val="16"/>
        </w:rPr>
      </w:pPr>
    </w:p>
    <w:p w:rsidR="00ED697F" w:rsidRDefault="00ED697F"/>
    <w:sectPr w:rsidR="00ED697F" w:rsidSect="00585E5D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5E5D"/>
    <w:rsid w:val="002612B9"/>
    <w:rsid w:val="00585E5D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5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585E5D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585E5D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2024-02-23T07:48:00Z</dcterms:created>
  <dcterms:modified xsi:type="dcterms:W3CDTF">2024-02-23T07:49:00Z</dcterms:modified>
</cp:coreProperties>
</file>