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Pr="00C70AC6" w:rsidRDefault="009570C1" w:rsidP="009570C1">
      <w:pPr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  <w:r w:rsidRPr="00C70AC6">
        <w:rPr>
          <w:b/>
          <w:bCs/>
          <w:i/>
          <w:color w:val="000000"/>
          <w:sz w:val="28"/>
          <w:szCs w:val="28"/>
        </w:rPr>
        <w:t>ROMANIA</w:t>
      </w:r>
    </w:p>
    <w:p w:rsidR="009570C1" w:rsidRPr="00C70AC6" w:rsidRDefault="009570C1" w:rsidP="009570C1">
      <w:pPr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  <w:r w:rsidRPr="00C70AC6">
        <w:rPr>
          <w:b/>
          <w:bCs/>
          <w:i/>
          <w:color w:val="000000"/>
          <w:sz w:val="28"/>
          <w:szCs w:val="28"/>
        </w:rPr>
        <w:t>JUDEŢUL TELEORMAN</w:t>
      </w:r>
    </w:p>
    <w:p w:rsidR="009570C1" w:rsidRPr="00C70AC6" w:rsidRDefault="009570C1" w:rsidP="009570C1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  <w:r w:rsidRPr="00C70AC6">
        <w:rPr>
          <w:b/>
          <w:bCs/>
          <w:i/>
          <w:color w:val="000000"/>
          <w:sz w:val="28"/>
          <w:szCs w:val="28"/>
        </w:rPr>
        <w:t xml:space="preserve">CONSILIUL LOCAL </w:t>
      </w:r>
      <w:r>
        <w:rPr>
          <w:b/>
          <w:bCs/>
          <w:i/>
          <w:color w:val="000000"/>
          <w:sz w:val="28"/>
          <w:szCs w:val="28"/>
        </w:rPr>
        <w:t>AL COMUNEI SFINTESTI</w:t>
      </w:r>
    </w:p>
    <w:p w:rsidR="009570C1" w:rsidRPr="00F769E9" w:rsidRDefault="009570C1" w:rsidP="009570C1">
      <w:pPr>
        <w:pStyle w:val="Heading1"/>
        <w:shd w:val="clear" w:color="auto" w:fill="FFFFFF"/>
        <w:jc w:val="left"/>
        <w:rPr>
          <w:rFonts w:eastAsia="Arial Unicode MS"/>
          <w:bCs w:val="0"/>
          <w:i/>
          <w:caps/>
          <w:color w:val="000000"/>
          <w:spacing w:val="11"/>
          <w:sz w:val="20"/>
          <w:szCs w:val="20"/>
          <w:u w:val="none"/>
        </w:rPr>
      </w:pPr>
      <w:r w:rsidRPr="00A97247">
        <w:rPr>
          <w:rFonts w:eastAsia="Arial Unicode MS"/>
          <w:bCs w:val="0"/>
          <w:i/>
          <w:caps/>
          <w:color w:val="000000"/>
          <w:spacing w:val="11"/>
          <w:sz w:val="28"/>
          <w:szCs w:val="28"/>
          <w:u w:val="none"/>
        </w:rPr>
        <w:t xml:space="preserve">                                  </w:t>
      </w:r>
    </w:p>
    <w:p w:rsidR="009570C1" w:rsidRDefault="009570C1" w:rsidP="009570C1">
      <w:pPr>
        <w:pStyle w:val="Heading1"/>
        <w:shd w:val="clear" w:color="auto" w:fill="FFFFFF"/>
        <w:jc w:val="left"/>
        <w:rPr>
          <w:rFonts w:eastAsia="Arial Unicode MS"/>
          <w:b w:val="0"/>
          <w:i/>
          <w:sz w:val="28"/>
          <w:szCs w:val="28"/>
        </w:rPr>
      </w:pPr>
      <w:r>
        <w:rPr>
          <w:rFonts w:eastAsia="Arial Unicode MS"/>
          <w:bCs w:val="0"/>
          <w:i/>
          <w:caps/>
          <w:color w:val="000000"/>
          <w:spacing w:val="11"/>
          <w:sz w:val="28"/>
          <w:szCs w:val="28"/>
          <w:u w:val="none"/>
        </w:rPr>
        <w:t xml:space="preserve">                                            </w:t>
      </w:r>
      <w:r w:rsidRPr="00A97247">
        <w:rPr>
          <w:rFonts w:eastAsia="Arial Unicode MS"/>
          <w:bCs w:val="0"/>
          <w:i/>
          <w:caps/>
          <w:color w:val="000000"/>
          <w:spacing w:val="11"/>
          <w:sz w:val="28"/>
          <w:szCs w:val="28"/>
          <w:u w:val="none"/>
        </w:rPr>
        <w:t>HOTĂRÂRE</w:t>
      </w:r>
    </w:p>
    <w:p w:rsidR="009570C1" w:rsidRPr="00F769E9" w:rsidRDefault="009570C1" w:rsidP="009570C1">
      <w:pPr>
        <w:ind w:right="-1"/>
        <w:jc w:val="both"/>
        <w:rPr>
          <w:b/>
          <w:sz w:val="20"/>
          <w:szCs w:val="20"/>
          <w:lang w:val="pt-PT"/>
        </w:rPr>
      </w:pPr>
    </w:p>
    <w:p w:rsidR="009570C1" w:rsidRDefault="009570C1" w:rsidP="009570C1">
      <w:pPr>
        <w:jc w:val="both"/>
        <w:rPr>
          <w:rFonts w:ascii="Calibri" w:hAnsi="Calibri" w:cs="Calibri"/>
          <w:b/>
          <w:lang w:val="it-IT"/>
        </w:rPr>
      </w:pPr>
      <w:r>
        <w:rPr>
          <w:lang w:val="es-CO"/>
        </w:rPr>
        <w:tab/>
      </w:r>
      <w:r w:rsidRPr="00DE75A4">
        <w:rPr>
          <w:b/>
          <w:i/>
          <w:u w:val="single"/>
          <w:lang w:val="es-CO"/>
        </w:rPr>
        <w:t>Privind</w:t>
      </w:r>
      <w:r w:rsidRPr="00DE75A4">
        <w:rPr>
          <w:b/>
          <w:i/>
          <w:lang w:val="es-CO"/>
        </w:rPr>
        <w:t>:</w:t>
      </w:r>
      <w:r w:rsidRPr="002D69E8">
        <w:rPr>
          <w:i/>
        </w:rPr>
        <w:t xml:space="preserve"> </w:t>
      </w:r>
      <w:r w:rsidRPr="00AD18F8">
        <w:rPr>
          <w:b/>
          <w:i/>
          <w:lang w:val="it-IT"/>
        </w:rPr>
        <w:t xml:space="preserve">aprobarea Regulamentului </w:t>
      </w:r>
      <w:r>
        <w:rPr>
          <w:b/>
          <w:i/>
          <w:lang w:val="it-IT"/>
        </w:rPr>
        <w:t>privind procedura de eliberare a avizului pentru programul de funcționare  și/sau  a autorizației de funcționare pentr</w:t>
      </w:r>
      <w:r w:rsidRPr="00AD18F8">
        <w:rPr>
          <w:b/>
          <w:i/>
          <w:lang w:val="it-IT"/>
        </w:rPr>
        <w:t>u desfășurarea activităților comerciale pe raza</w:t>
      </w:r>
      <w:r>
        <w:rPr>
          <w:b/>
          <w:i/>
          <w:lang w:val="it-IT"/>
        </w:rPr>
        <w:t xml:space="preserve"> </w:t>
      </w:r>
      <w:r w:rsidRPr="00AD18F8">
        <w:rPr>
          <w:b/>
          <w:i/>
          <w:lang w:val="it-IT"/>
        </w:rPr>
        <w:t xml:space="preserve">Comunei </w:t>
      </w:r>
      <w:r>
        <w:rPr>
          <w:b/>
          <w:i/>
          <w:lang w:val="it-IT"/>
        </w:rPr>
        <w:t xml:space="preserve">SFINTESTI, județul </w:t>
      </w:r>
      <w:proofErr w:type="gramStart"/>
      <w:r>
        <w:rPr>
          <w:b/>
          <w:i/>
          <w:lang w:val="it-IT"/>
        </w:rPr>
        <w:t>Teleorman .</w:t>
      </w:r>
      <w:proofErr w:type="gramEnd"/>
    </w:p>
    <w:p w:rsidR="009570C1" w:rsidRPr="00F769E9" w:rsidRDefault="009570C1" w:rsidP="009570C1">
      <w:pPr>
        <w:shd w:val="clear" w:color="auto" w:fill="FFFFFF"/>
        <w:jc w:val="both"/>
        <w:textAlignment w:val="baseline"/>
        <w:outlineLvl w:val="3"/>
        <w:rPr>
          <w:color w:val="07080F"/>
          <w:sz w:val="20"/>
          <w:szCs w:val="20"/>
        </w:rPr>
      </w:pPr>
      <w:r w:rsidRPr="00057E45">
        <w:rPr>
          <w:color w:val="07080F"/>
          <w:sz w:val="26"/>
          <w:szCs w:val="26"/>
        </w:rPr>
        <w:t xml:space="preserve"> </w:t>
      </w:r>
    </w:p>
    <w:p w:rsidR="009570C1" w:rsidRDefault="009570C1" w:rsidP="009570C1">
      <w:pPr>
        <w:ind w:left="-360" w:firstLine="360"/>
      </w:pPr>
      <w:r w:rsidRPr="002F1CB6">
        <w:rPr>
          <w:sz w:val="22"/>
          <w:szCs w:val="22"/>
          <w:lang w:val="es-CO"/>
        </w:rPr>
        <w:t xml:space="preserve">            </w:t>
      </w:r>
      <w:r>
        <w:t xml:space="preserve">Consiliul Local al comunei Sfintesti , judetul Teleorman , intrunit in sedinta  ordinară  astăzi 30 august 2023 conform prevederilor art.133 alin.(1) din OUG nr.57/2019 – privind Codul </w:t>
      </w:r>
    </w:p>
    <w:p w:rsidR="009570C1" w:rsidRPr="002F1CB6" w:rsidRDefault="009570C1" w:rsidP="009570C1">
      <w:pPr>
        <w:ind w:left="-360" w:firstLine="360"/>
        <w:rPr>
          <w:sz w:val="22"/>
          <w:szCs w:val="22"/>
        </w:rPr>
      </w:pPr>
      <w:r>
        <w:t xml:space="preserve"> Administrativ ,cu modificarile si completarile ulterioare ,avand in vedere :</w:t>
      </w:r>
      <w:r w:rsidRPr="002F1CB6">
        <w:rPr>
          <w:sz w:val="22"/>
          <w:szCs w:val="22"/>
          <w:lang w:val="es-CO"/>
        </w:rPr>
        <w:t xml:space="preserve"> </w:t>
      </w:r>
      <w:r w:rsidRPr="001B3431">
        <w:rPr>
          <w:color w:val="FF0000"/>
          <w:sz w:val="22"/>
          <w:szCs w:val="22"/>
          <w:lang w:val="es-CO"/>
        </w:rPr>
        <w:tab/>
      </w:r>
    </w:p>
    <w:p w:rsidR="009570C1" w:rsidRDefault="009570C1" w:rsidP="009570C1">
      <w:pPr>
        <w:jc w:val="both"/>
        <w:rPr>
          <w:lang w:val="it-IT"/>
        </w:rPr>
      </w:pPr>
      <w:r>
        <w:rPr>
          <w:sz w:val="22"/>
          <w:szCs w:val="22"/>
        </w:rPr>
        <w:t xml:space="preserve">           </w:t>
      </w:r>
      <w:r w:rsidRPr="002F1CB6">
        <w:rPr>
          <w:sz w:val="22"/>
          <w:szCs w:val="22"/>
        </w:rPr>
        <w:t>- Referatul de aprobare cu nr</w:t>
      </w:r>
      <w:r>
        <w:rPr>
          <w:sz w:val="22"/>
          <w:szCs w:val="22"/>
        </w:rPr>
        <w:t xml:space="preserve"> 2756 /07.08.2023</w:t>
      </w:r>
      <w:r w:rsidRPr="002F1CB6">
        <w:rPr>
          <w:sz w:val="22"/>
          <w:szCs w:val="22"/>
        </w:rPr>
        <w:t xml:space="preserve"> </w:t>
      </w:r>
      <w:r>
        <w:rPr>
          <w:sz w:val="22"/>
          <w:szCs w:val="22"/>
          <w:lang w:val="es-CO"/>
        </w:rPr>
        <w:t>al domnului Ceaușu Marian-Anișor Anisor</w:t>
      </w:r>
      <w:r w:rsidRPr="002F1CB6">
        <w:rPr>
          <w:sz w:val="22"/>
          <w:szCs w:val="22"/>
          <w:lang w:val="es-CO"/>
        </w:rPr>
        <w:t xml:space="preserve">, Primarul comunei </w:t>
      </w:r>
      <w:r>
        <w:rPr>
          <w:sz w:val="22"/>
          <w:szCs w:val="22"/>
          <w:lang w:val="es-CO"/>
        </w:rPr>
        <w:t>SFINTESTI</w:t>
      </w:r>
      <w:r w:rsidRPr="002F1CB6">
        <w:rPr>
          <w:sz w:val="22"/>
          <w:szCs w:val="22"/>
        </w:rPr>
        <w:t xml:space="preserve"> prin care propune</w:t>
      </w:r>
      <w:r w:rsidRPr="002F1CB6">
        <w:rPr>
          <w:b/>
          <w:i/>
          <w:color w:val="000000"/>
          <w:sz w:val="22"/>
          <w:szCs w:val="22"/>
        </w:rPr>
        <w:t xml:space="preserve"> </w:t>
      </w:r>
      <w:r w:rsidRPr="002F1CB6">
        <w:rPr>
          <w:sz w:val="22"/>
          <w:szCs w:val="22"/>
          <w:lang w:val="it-IT"/>
        </w:rPr>
        <w:t xml:space="preserve">aprobarea Regulamentului </w:t>
      </w:r>
      <w:r w:rsidRPr="00852ECC">
        <w:rPr>
          <w:lang w:val="it-IT"/>
        </w:rPr>
        <w:t>privind procedura de eliberare a avizului pentru</w:t>
      </w:r>
      <w:r>
        <w:rPr>
          <w:lang w:val="it-IT"/>
        </w:rPr>
        <w:t xml:space="preserve"> </w:t>
      </w:r>
      <w:r w:rsidRPr="00852ECC">
        <w:rPr>
          <w:lang w:val="it-IT"/>
        </w:rPr>
        <w:t>programul de funcționare  și/sau  a autorizației de funcționare pentru desfășurarea activitățilorcomerciale pe raza Comunei SFINTESTI</w:t>
      </w:r>
      <w:r>
        <w:rPr>
          <w:lang w:val="it-IT"/>
        </w:rPr>
        <w:t>, județul Teleorman ;</w:t>
      </w:r>
    </w:p>
    <w:p w:rsidR="009570C1" w:rsidRPr="00D97A87" w:rsidRDefault="009570C1" w:rsidP="009570C1">
      <w:pPr>
        <w:jc w:val="both"/>
        <w:rPr>
          <w:color w:val="07080F"/>
        </w:rPr>
      </w:pPr>
      <w:r w:rsidRPr="00D97A87">
        <w:t xml:space="preserve">            - Raportul de specialitate întocmit de către doamna Florescu Liliana, secretar general UAT , înregistrat la nr.2757/07.08.2023  prin care se propune </w:t>
      </w:r>
      <w:r w:rsidRPr="00D97A87">
        <w:rPr>
          <w:lang w:val="it-IT"/>
        </w:rPr>
        <w:t>aprobarea Regulamentului privind procedura de eliberare a avizului pentru programul de funcționare  și/sau  a autorizației de funcționare pentru desfășurarea activităților comerciale pe raza  Comunei SFINTESTI, județul Teleorman ;</w:t>
      </w:r>
    </w:p>
    <w:p w:rsidR="009570C1" w:rsidRPr="00D97A87" w:rsidRDefault="009570C1" w:rsidP="009570C1">
      <w:pPr>
        <w:jc w:val="both"/>
        <w:rPr>
          <w:lang w:val="it-IT"/>
        </w:rPr>
      </w:pPr>
      <w:r w:rsidRPr="00D97A87">
        <w:t xml:space="preserve">            - </w:t>
      </w:r>
      <w:r w:rsidRPr="00D97A87">
        <w:rPr>
          <w:lang w:val="it-IT"/>
        </w:rPr>
        <w:t>Avizul  cu caracter consultativ al comisiilor de specialitate ale Consiliului Local al  Comunei SFINTESTI ;</w:t>
      </w:r>
    </w:p>
    <w:p w:rsidR="009570C1" w:rsidRPr="00D97A87" w:rsidRDefault="009570C1" w:rsidP="009570C1">
      <w:pPr>
        <w:jc w:val="both"/>
      </w:pPr>
      <w:r w:rsidRPr="00D97A87">
        <w:rPr>
          <w:lang w:val="it-IT"/>
        </w:rPr>
        <w:t xml:space="preserve">          -  </w:t>
      </w:r>
      <w:r w:rsidRPr="00D97A87">
        <w:rPr>
          <w:rFonts w:eastAsia="Arial Unicode MS"/>
          <w:color w:val="000000"/>
        </w:rPr>
        <w:t xml:space="preserve">prevederile art. 6 alin. (2), art. 8-9 si art 81 din OG nr. 99/2000 privind </w:t>
      </w:r>
      <w:r w:rsidRPr="00D97A87">
        <w:t xml:space="preserve">comercializarea produselor și </w:t>
      </w:r>
    </w:p>
    <w:p w:rsidR="009570C1" w:rsidRPr="00D97A87" w:rsidRDefault="009570C1" w:rsidP="009570C1">
      <w:pPr>
        <w:jc w:val="both"/>
        <w:rPr>
          <w:lang w:val="it-IT"/>
        </w:rPr>
      </w:pPr>
      <w:r w:rsidRPr="00D97A87">
        <w:t xml:space="preserve">     serviciilor de piață</w:t>
      </w:r>
      <w:r w:rsidRPr="00D97A87">
        <w:rPr>
          <w:rFonts w:eastAsia="Arial Unicode MS"/>
          <w:color w:val="000000"/>
        </w:rPr>
        <w:t>, cu modificările și completările ulterioare;</w:t>
      </w:r>
    </w:p>
    <w:p w:rsidR="009570C1" w:rsidRPr="00D97A87" w:rsidRDefault="009570C1" w:rsidP="009570C1">
      <w:pPr>
        <w:ind w:firstLine="720"/>
        <w:jc w:val="both"/>
      </w:pPr>
      <w:r w:rsidRPr="00D97A87">
        <w:rPr>
          <w:lang w:val="it-IT"/>
        </w:rPr>
        <w:t xml:space="preserve"> - </w:t>
      </w:r>
      <w:r w:rsidRPr="00D97A87">
        <w:t xml:space="preserve">prevederile pct. 1 lit. d) din HGR nr. 333/2003 privind aprobarea Normelor metodologice de aplicare a OG </w:t>
      </w:r>
    </w:p>
    <w:p w:rsidR="009570C1" w:rsidRPr="00D97A87" w:rsidRDefault="009570C1" w:rsidP="009570C1">
      <w:pPr>
        <w:jc w:val="both"/>
        <w:rPr>
          <w:lang w:val="it-IT"/>
        </w:rPr>
      </w:pPr>
      <w:r w:rsidRPr="00D97A87">
        <w:t xml:space="preserve">     nr. 99/2000 privind comercializarea produselor și serviciilor de piață;</w:t>
      </w:r>
    </w:p>
    <w:p w:rsidR="009570C1" w:rsidRPr="00D97A87" w:rsidRDefault="009570C1" w:rsidP="009570C1">
      <w:pPr>
        <w:ind w:firstLine="720"/>
        <w:jc w:val="both"/>
        <w:rPr>
          <w:lang w:val="it-IT"/>
        </w:rPr>
      </w:pPr>
      <w:r w:rsidRPr="00D97A87">
        <w:rPr>
          <w:lang w:val="it-IT"/>
        </w:rPr>
        <w:t xml:space="preserve">- </w:t>
      </w:r>
      <w:r w:rsidRPr="00D97A87">
        <w:rPr>
          <w:rFonts w:eastAsia="Batang"/>
        </w:rPr>
        <w:t xml:space="preserve">prevederile art.475 din Legea nr.227/2015 privind Codul fiscal, cu modificările și completările ulterioare ; </w:t>
      </w:r>
    </w:p>
    <w:p w:rsidR="009570C1" w:rsidRPr="00D97A87" w:rsidRDefault="009570C1" w:rsidP="009570C1">
      <w:pPr>
        <w:ind w:firstLine="720"/>
        <w:jc w:val="both"/>
        <w:rPr>
          <w:rFonts w:eastAsia="Batang"/>
        </w:rPr>
      </w:pPr>
      <w:r w:rsidRPr="00D97A87">
        <w:rPr>
          <w:lang w:val="it-IT"/>
        </w:rPr>
        <w:t xml:space="preserve">- </w:t>
      </w:r>
      <w:r w:rsidRPr="00D97A87">
        <w:rPr>
          <w:rFonts w:eastAsia="Batang"/>
        </w:rPr>
        <w:t xml:space="preserve">prevederile art.129 alin.(2) lit.b) din O.U.G. nr.57/2019 privind Codul administrativ, cu modificările și </w:t>
      </w:r>
    </w:p>
    <w:p w:rsidR="009570C1" w:rsidRPr="00D97A87" w:rsidRDefault="009570C1" w:rsidP="009570C1">
      <w:pPr>
        <w:jc w:val="both"/>
        <w:rPr>
          <w:lang w:val="it-IT"/>
        </w:rPr>
      </w:pPr>
      <w:r w:rsidRPr="00D97A87">
        <w:rPr>
          <w:rFonts w:eastAsia="Batang"/>
        </w:rPr>
        <w:t xml:space="preserve">     completările ulterioare;</w:t>
      </w:r>
    </w:p>
    <w:p w:rsidR="009570C1" w:rsidRPr="00D97A87" w:rsidRDefault="009570C1" w:rsidP="009570C1">
      <w:pPr>
        <w:ind w:firstLine="720"/>
        <w:jc w:val="both"/>
      </w:pPr>
    </w:p>
    <w:p w:rsidR="009570C1" w:rsidRPr="00D97A87" w:rsidRDefault="009570C1" w:rsidP="009570C1">
      <w:pPr>
        <w:ind w:firstLine="720"/>
        <w:jc w:val="both"/>
        <w:rPr>
          <w:b/>
          <w:bCs/>
        </w:rPr>
      </w:pPr>
      <w:r w:rsidRPr="00D97A87">
        <w:t>În temeiul prevederilor art.5 lit.”ee”, art.106 alin.(1), art.129 alin.(1) și (2), art.139 alin.(1) și ale art.196   alin.(1) lit.a) din O.U.G. nr.57/2019 privind Codul administrativ, cu modificările și completările ulterioare,</w:t>
      </w:r>
    </w:p>
    <w:p w:rsidR="009570C1" w:rsidRPr="00FF2E43" w:rsidRDefault="009570C1" w:rsidP="009570C1">
      <w:pPr>
        <w:ind w:left="-187"/>
        <w:jc w:val="both"/>
      </w:pPr>
    </w:p>
    <w:p w:rsidR="009570C1" w:rsidRPr="001059C8" w:rsidRDefault="009570C1" w:rsidP="009570C1">
      <w:pPr>
        <w:pStyle w:val="Heading6"/>
        <w:ind w:right="-1"/>
        <w:jc w:val="left"/>
        <w:rPr>
          <w:b/>
          <w:bCs/>
          <w:i/>
          <w:color w:val="000000"/>
          <w:szCs w:val="24"/>
        </w:rPr>
      </w:pPr>
      <w:r w:rsidRPr="001059C8">
        <w:rPr>
          <w:b/>
          <w:caps/>
          <w:color w:val="000000"/>
          <w:spacing w:val="8"/>
          <w:szCs w:val="24"/>
        </w:rPr>
        <w:t xml:space="preserve">                                                        H O T Ă R Ă Ș T </w:t>
      </w:r>
      <w:proofErr w:type="gramStart"/>
      <w:r w:rsidRPr="001059C8">
        <w:rPr>
          <w:b/>
          <w:caps/>
          <w:color w:val="000000"/>
          <w:spacing w:val="8"/>
          <w:szCs w:val="24"/>
        </w:rPr>
        <w:t>E :</w:t>
      </w:r>
      <w:proofErr w:type="gramEnd"/>
    </w:p>
    <w:p w:rsidR="009570C1" w:rsidRPr="003D28A4" w:rsidRDefault="009570C1" w:rsidP="009570C1">
      <w:pPr>
        <w:ind w:right="-1" w:firstLine="720"/>
        <w:jc w:val="both"/>
        <w:rPr>
          <w:b/>
          <w:u w:val="single"/>
        </w:rPr>
      </w:pPr>
    </w:p>
    <w:p w:rsidR="009570C1" w:rsidRDefault="009570C1" w:rsidP="009570C1">
      <w:pPr>
        <w:jc w:val="both"/>
        <w:rPr>
          <w:lang w:val="it-IT"/>
        </w:rPr>
      </w:pPr>
      <w:r w:rsidRPr="001059C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   </w:t>
      </w:r>
      <w:r w:rsidRPr="001059C8">
        <w:rPr>
          <w:b/>
          <w:i/>
          <w:sz w:val="22"/>
          <w:szCs w:val="22"/>
        </w:rPr>
        <w:t xml:space="preserve">   Art.1.</w:t>
      </w:r>
      <w:r>
        <w:rPr>
          <w:b/>
          <w:i/>
          <w:sz w:val="22"/>
          <w:szCs w:val="22"/>
        </w:rPr>
        <w:t>-</w:t>
      </w:r>
      <w:r w:rsidRPr="001059C8">
        <w:rPr>
          <w:sz w:val="22"/>
          <w:szCs w:val="22"/>
        </w:rPr>
        <w:t xml:space="preserve"> Se</w:t>
      </w:r>
      <w:r w:rsidRPr="002F1CB6">
        <w:rPr>
          <w:sz w:val="22"/>
          <w:szCs w:val="22"/>
        </w:rPr>
        <w:t xml:space="preserve"> aprobă Regulamentul</w:t>
      </w:r>
      <w:r w:rsidRPr="001059C8">
        <w:rPr>
          <w:lang w:val="it-IT"/>
        </w:rPr>
        <w:t xml:space="preserve"> </w:t>
      </w:r>
      <w:r w:rsidRPr="00852ECC">
        <w:rPr>
          <w:lang w:val="it-IT"/>
        </w:rPr>
        <w:t>privind procedura de eliberare a avizului pentru</w:t>
      </w:r>
      <w:r>
        <w:rPr>
          <w:lang w:val="it-IT"/>
        </w:rPr>
        <w:t xml:space="preserve">  </w:t>
      </w:r>
      <w:r w:rsidRPr="00852ECC">
        <w:rPr>
          <w:lang w:val="it-IT"/>
        </w:rPr>
        <w:t xml:space="preserve">programul de </w:t>
      </w:r>
      <w:r>
        <w:rPr>
          <w:lang w:val="it-IT"/>
        </w:rPr>
        <w:t xml:space="preserve">  </w:t>
      </w:r>
      <w:r w:rsidRPr="00852ECC">
        <w:rPr>
          <w:lang w:val="it-IT"/>
        </w:rPr>
        <w:t>funcționare  și/sau  a autorizației de funcționare pentru desfășurarea activităților</w:t>
      </w:r>
      <w:r>
        <w:rPr>
          <w:lang w:val="it-IT"/>
        </w:rPr>
        <w:t xml:space="preserve"> c</w:t>
      </w:r>
      <w:r w:rsidRPr="00852ECC">
        <w:rPr>
          <w:lang w:val="it-IT"/>
        </w:rPr>
        <w:t xml:space="preserve">omerciale pe </w:t>
      </w:r>
    </w:p>
    <w:p w:rsidR="009570C1" w:rsidRDefault="009570C1" w:rsidP="009570C1">
      <w:pPr>
        <w:jc w:val="both"/>
        <w:rPr>
          <w:lang w:val="it-IT"/>
        </w:rPr>
      </w:pPr>
    </w:p>
    <w:p w:rsidR="009570C1" w:rsidRDefault="009570C1" w:rsidP="009570C1">
      <w:pPr>
        <w:jc w:val="both"/>
        <w:rPr>
          <w:lang w:val="it-IT"/>
        </w:rPr>
      </w:pPr>
    </w:p>
    <w:p w:rsidR="009570C1" w:rsidRDefault="009570C1" w:rsidP="009570C1">
      <w:pPr>
        <w:jc w:val="both"/>
        <w:rPr>
          <w:lang w:val="it-IT"/>
        </w:rPr>
      </w:pPr>
    </w:p>
    <w:p w:rsidR="009570C1" w:rsidRDefault="009570C1" w:rsidP="009570C1">
      <w:pPr>
        <w:jc w:val="both"/>
        <w:rPr>
          <w:sz w:val="22"/>
          <w:szCs w:val="22"/>
          <w:lang w:val="it-IT"/>
        </w:rPr>
      </w:pPr>
      <w:r w:rsidRPr="00852ECC">
        <w:rPr>
          <w:lang w:val="it-IT"/>
        </w:rPr>
        <w:t>raza Comunei SFINTESTI</w:t>
      </w:r>
      <w:r>
        <w:rPr>
          <w:lang w:val="it-IT"/>
        </w:rPr>
        <w:t>, județul Teleorman ,</w:t>
      </w:r>
      <w:r w:rsidRPr="002F1CB6">
        <w:rPr>
          <w:sz w:val="22"/>
          <w:szCs w:val="22"/>
          <w:lang w:val="it-IT"/>
        </w:rPr>
        <w:t xml:space="preserve"> conform Anexei care face parte integrantă din prezenta hotărâre.</w:t>
      </w:r>
    </w:p>
    <w:p w:rsidR="009570C1" w:rsidRDefault="009570C1" w:rsidP="009570C1">
      <w:pPr>
        <w:jc w:val="both"/>
        <w:rPr>
          <w:sz w:val="22"/>
          <w:szCs w:val="22"/>
          <w:lang w:val="it-IT"/>
        </w:rPr>
      </w:pPr>
    </w:p>
    <w:p w:rsidR="009570C1" w:rsidRPr="002F1CB6" w:rsidRDefault="009570C1" w:rsidP="009570C1">
      <w:pPr>
        <w:jc w:val="both"/>
        <w:rPr>
          <w:sz w:val="22"/>
          <w:szCs w:val="22"/>
          <w:lang w:val="it-IT"/>
        </w:rPr>
      </w:pPr>
    </w:p>
    <w:p w:rsidR="009570C1" w:rsidRDefault="009570C1" w:rsidP="009570C1">
      <w:pPr>
        <w:jc w:val="both"/>
        <w:rPr>
          <w:rStyle w:val="ln2tarticol"/>
          <w:color w:val="000000"/>
          <w:sz w:val="22"/>
          <w:szCs w:val="22"/>
        </w:rPr>
      </w:pPr>
      <w:r>
        <w:rPr>
          <w:b/>
          <w:i/>
          <w:sz w:val="22"/>
          <w:szCs w:val="22"/>
          <w:lang w:val="it-IT"/>
        </w:rPr>
        <w:t xml:space="preserve">      </w:t>
      </w:r>
      <w:r w:rsidRPr="001059C8">
        <w:rPr>
          <w:rStyle w:val="ln2tarticol"/>
          <w:b/>
          <w:i/>
          <w:color w:val="000000"/>
          <w:sz w:val="22"/>
          <w:szCs w:val="22"/>
        </w:rPr>
        <w:t>Art.</w:t>
      </w:r>
      <w:r>
        <w:rPr>
          <w:rStyle w:val="ln2tarticol"/>
          <w:b/>
          <w:i/>
          <w:color w:val="000000"/>
          <w:sz w:val="22"/>
          <w:szCs w:val="22"/>
        </w:rPr>
        <w:t xml:space="preserve">2- </w:t>
      </w:r>
      <w:r w:rsidRPr="002F1CB6">
        <w:rPr>
          <w:rStyle w:val="ln2tarticol"/>
          <w:color w:val="000000"/>
          <w:sz w:val="22"/>
          <w:szCs w:val="22"/>
        </w:rPr>
        <w:t xml:space="preserve">Primarul comunei </w:t>
      </w:r>
      <w:r>
        <w:rPr>
          <w:rStyle w:val="ln2tarticol"/>
          <w:color w:val="000000"/>
          <w:sz w:val="22"/>
          <w:szCs w:val="22"/>
        </w:rPr>
        <w:t>SFINTESTI</w:t>
      </w:r>
      <w:r w:rsidRPr="002F1CB6">
        <w:rPr>
          <w:rStyle w:val="ln2tarticol"/>
          <w:color w:val="000000"/>
          <w:sz w:val="22"/>
          <w:szCs w:val="22"/>
        </w:rPr>
        <w:t xml:space="preserve"> și Compartimentul </w:t>
      </w:r>
      <w:r>
        <w:rPr>
          <w:rStyle w:val="ln2tarticol"/>
          <w:color w:val="000000"/>
          <w:sz w:val="22"/>
          <w:szCs w:val="22"/>
        </w:rPr>
        <w:t xml:space="preserve">, resurse umane și relații cu publicul </w:t>
      </w:r>
      <w:r w:rsidRPr="002F1CB6">
        <w:rPr>
          <w:rStyle w:val="ln2tarticol"/>
          <w:color w:val="000000"/>
          <w:sz w:val="22"/>
          <w:szCs w:val="22"/>
        </w:rPr>
        <w:t xml:space="preserve"> vor duce la îndeplinire prevederile prezentei hotărâri.  </w:t>
      </w:r>
    </w:p>
    <w:p w:rsidR="009570C1" w:rsidRDefault="009570C1" w:rsidP="009570C1">
      <w:pPr>
        <w:jc w:val="both"/>
        <w:rPr>
          <w:rStyle w:val="ln2tarticol"/>
          <w:color w:val="000000"/>
          <w:sz w:val="22"/>
          <w:szCs w:val="22"/>
        </w:rPr>
      </w:pPr>
    </w:p>
    <w:p w:rsidR="009570C1" w:rsidRPr="002F1CB6" w:rsidRDefault="009570C1" w:rsidP="009570C1">
      <w:pPr>
        <w:jc w:val="both"/>
        <w:rPr>
          <w:rStyle w:val="ln2tarticol"/>
          <w:color w:val="000000"/>
          <w:sz w:val="22"/>
          <w:szCs w:val="22"/>
        </w:rPr>
      </w:pPr>
    </w:p>
    <w:p w:rsidR="009570C1" w:rsidRDefault="009570C1" w:rsidP="009570C1">
      <w:pPr>
        <w:jc w:val="both"/>
        <w:rPr>
          <w:sz w:val="22"/>
          <w:szCs w:val="22"/>
          <w:lang w:val="es-CO"/>
        </w:rPr>
      </w:pPr>
      <w:r>
        <w:rPr>
          <w:b/>
          <w:i/>
          <w:sz w:val="22"/>
          <w:szCs w:val="22"/>
          <w:lang w:val="es-ES"/>
        </w:rPr>
        <w:t xml:space="preserve">      </w:t>
      </w:r>
      <w:r w:rsidRPr="001059C8">
        <w:rPr>
          <w:b/>
          <w:i/>
          <w:sz w:val="22"/>
          <w:szCs w:val="22"/>
          <w:lang w:val="es-ES"/>
        </w:rPr>
        <w:t>Art.</w:t>
      </w:r>
      <w:r>
        <w:rPr>
          <w:b/>
          <w:i/>
          <w:sz w:val="22"/>
          <w:szCs w:val="22"/>
          <w:lang w:val="es-ES"/>
        </w:rPr>
        <w:t>3</w:t>
      </w:r>
      <w:r w:rsidRPr="002F1CB6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- </w:t>
      </w:r>
      <w:r w:rsidRPr="002F1CB6">
        <w:rPr>
          <w:sz w:val="22"/>
          <w:szCs w:val="22"/>
          <w:lang w:val="es-CO"/>
        </w:rPr>
        <w:t xml:space="preserve">Secretarul general al comunei </w:t>
      </w:r>
      <w:r>
        <w:rPr>
          <w:sz w:val="22"/>
          <w:szCs w:val="22"/>
          <w:lang w:val="es-CO"/>
        </w:rPr>
        <w:t>SFINTESTI</w:t>
      </w:r>
      <w:r w:rsidRPr="002F1CB6">
        <w:rPr>
          <w:sz w:val="22"/>
          <w:szCs w:val="22"/>
          <w:lang w:val="es-CO"/>
        </w:rPr>
        <w:t xml:space="preserve"> va comunica prezenta hotăr</w:t>
      </w:r>
      <w:r w:rsidRPr="002F1CB6">
        <w:rPr>
          <w:sz w:val="22"/>
          <w:szCs w:val="22"/>
        </w:rPr>
        <w:t>â</w:t>
      </w:r>
      <w:r w:rsidRPr="002F1CB6">
        <w:rPr>
          <w:sz w:val="22"/>
          <w:szCs w:val="22"/>
          <w:lang w:val="es-CO"/>
        </w:rPr>
        <w:t xml:space="preserve">re Instituţiei Prefectului Judeţului Teleorman pentru controlul legalitaţii, </w:t>
      </w:r>
      <w:r w:rsidRPr="002F1CB6">
        <w:rPr>
          <w:rStyle w:val="ln2tarticol"/>
          <w:color w:val="000000"/>
          <w:sz w:val="22"/>
          <w:szCs w:val="22"/>
        </w:rPr>
        <w:t xml:space="preserve">Compartimentului </w:t>
      </w:r>
      <w:proofErr w:type="gramStart"/>
      <w:r>
        <w:rPr>
          <w:rStyle w:val="ln2tarticol"/>
          <w:color w:val="000000"/>
          <w:sz w:val="22"/>
          <w:szCs w:val="22"/>
        </w:rPr>
        <w:t>contabilitate ,</w:t>
      </w:r>
      <w:proofErr w:type="gramEnd"/>
      <w:r>
        <w:rPr>
          <w:rStyle w:val="ln2tarticol"/>
          <w:color w:val="000000"/>
          <w:sz w:val="22"/>
          <w:szCs w:val="22"/>
        </w:rPr>
        <w:t xml:space="preserve"> resurse umane și relații cu publicul ,</w:t>
      </w:r>
      <w:r w:rsidRPr="002F1CB6">
        <w:rPr>
          <w:sz w:val="22"/>
          <w:szCs w:val="22"/>
          <w:lang w:val="es-CO"/>
        </w:rPr>
        <w:t xml:space="preserve"> persoanelor interesate şi o va aduce la cunoştiinţă publică în termenul prevăzut de lege.</w:t>
      </w:r>
    </w:p>
    <w:p w:rsidR="009570C1" w:rsidRDefault="009570C1" w:rsidP="009570C1">
      <w:pPr>
        <w:jc w:val="both"/>
        <w:rPr>
          <w:sz w:val="22"/>
          <w:szCs w:val="22"/>
          <w:lang w:val="es-CO"/>
        </w:rPr>
      </w:pPr>
    </w:p>
    <w:p w:rsidR="009570C1" w:rsidRDefault="009570C1" w:rsidP="009570C1">
      <w:pPr>
        <w:jc w:val="both"/>
        <w:rPr>
          <w:sz w:val="22"/>
          <w:szCs w:val="22"/>
          <w:lang w:val="es-CO"/>
        </w:rPr>
      </w:pPr>
    </w:p>
    <w:p w:rsidR="009570C1" w:rsidRDefault="009570C1" w:rsidP="009570C1">
      <w:pPr>
        <w:jc w:val="both"/>
        <w:rPr>
          <w:sz w:val="22"/>
          <w:szCs w:val="22"/>
          <w:lang w:val="es-CO"/>
        </w:rPr>
      </w:pPr>
    </w:p>
    <w:p w:rsidR="009570C1" w:rsidRDefault="009570C1" w:rsidP="009570C1">
      <w:pPr>
        <w:jc w:val="both"/>
        <w:rPr>
          <w:sz w:val="22"/>
          <w:szCs w:val="22"/>
          <w:lang w:val="es-CO"/>
        </w:rPr>
      </w:pPr>
    </w:p>
    <w:p w:rsidR="009570C1" w:rsidRDefault="009570C1" w:rsidP="009570C1">
      <w:pPr>
        <w:jc w:val="both"/>
        <w:rPr>
          <w:sz w:val="22"/>
          <w:szCs w:val="22"/>
          <w:lang w:val="es-CO"/>
        </w:rPr>
      </w:pPr>
    </w:p>
    <w:p w:rsidR="009570C1" w:rsidRDefault="009570C1" w:rsidP="009570C1">
      <w:pPr>
        <w:jc w:val="both"/>
        <w:rPr>
          <w:sz w:val="22"/>
          <w:szCs w:val="22"/>
          <w:lang w:val="es-CO"/>
        </w:rPr>
      </w:pPr>
    </w:p>
    <w:p w:rsidR="009570C1" w:rsidRPr="002F1CB6" w:rsidRDefault="009570C1" w:rsidP="009570C1">
      <w:pPr>
        <w:jc w:val="both"/>
        <w:rPr>
          <w:sz w:val="22"/>
          <w:szCs w:val="22"/>
        </w:rPr>
      </w:pPr>
    </w:p>
    <w:p w:rsidR="009570C1" w:rsidRDefault="009570C1" w:rsidP="009570C1">
      <w:pPr>
        <w:adjustRightInd w:val="0"/>
        <w:rPr>
          <w:rFonts w:ascii="Calibri" w:hAnsi="Calibri" w:cs="Calibri"/>
          <w:i/>
          <w:iCs/>
        </w:rPr>
      </w:pPr>
    </w:p>
    <w:p w:rsidR="009570C1" w:rsidRPr="002A0076" w:rsidRDefault="009570C1" w:rsidP="009570C1">
      <w:pPr>
        <w:autoSpaceDE w:val="0"/>
        <w:adjustRightInd w:val="0"/>
        <w:jc w:val="center"/>
        <w:rPr>
          <w:b/>
          <w:lang w:val="es-CO"/>
        </w:rPr>
      </w:pPr>
      <w:r w:rsidRPr="002A0076">
        <w:rPr>
          <w:b/>
          <w:lang w:val="es-CO"/>
        </w:rPr>
        <w:t>PR</w:t>
      </w:r>
      <w:r>
        <w:rPr>
          <w:b/>
          <w:lang w:val="es-CO"/>
        </w:rPr>
        <w:t>E</w:t>
      </w:r>
      <w:r w:rsidRPr="002A0076">
        <w:rPr>
          <w:b/>
          <w:lang w:val="es-CO"/>
        </w:rPr>
        <w:t>ŞEDINTE DE ŞEDINŢĂ</w:t>
      </w:r>
    </w:p>
    <w:p w:rsidR="009570C1" w:rsidRPr="002A0076" w:rsidRDefault="009570C1" w:rsidP="009570C1">
      <w:pPr>
        <w:autoSpaceDE w:val="0"/>
        <w:adjustRightInd w:val="0"/>
        <w:rPr>
          <w:b/>
          <w:lang w:val="es-CO"/>
        </w:rPr>
      </w:pPr>
      <w:r>
        <w:t xml:space="preserve">                                                                </w:t>
      </w:r>
      <w:r w:rsidRPr="002A0076">
        <w:t>Consilier local,</w:t>
      </w:r>
    </w:p>
    <w:p w:rsidR="009570C1" w:rsidRDefault="009570C1" w:rsidP="009570C1">
      <w:pPr>
        <w:autoSpaceDE w:val="0"/>
        <w:adjustRightInd w:val="0"/>
        <w:rPr>
          <w:b/>
          <w:lang w:val="es-CO"/>
        </w:rPr>
      </w:pPr>
      <w:r w:rsidRPr="001B3431">
        <w:rPr>
          <w:b/>
          <w:color w:val="FF0000"/>
          <w:lang w:val="es-CO"/>
        </w:rPr>
        <w:t xml:space="preserve">                                                 </w:t>
      </w:r>
      <w:r>
        <w:rPr>
          <w:b/>
          <w:color w:val="FF0000"/>
          <w:lang w:val="es-CO"/>
        </w:rPr>
        <w:t xml:space="preserve">  </w:t>
      </w:r>
      <w:r w:rsidRPr="001B3431">
        <w:rPr>
          <w:b/>
          <w:color w:val="FF0000"/>
          <w:lang w:val="es-CO"/>
        </w:rPr>
        <w:t xml:space="preserve">        </w:t>
      </w:r>
      <w:r w:rsidRPr="00E060E6">
        <w:rPr>
          <w:b/>
          <w:lang w:val="es-CO"/>
        </w:rPr>
        <w:t xml:space="preserve">PINTILII GABRIEL </w:t>
      </w: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Pr="00E060E6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color w:val="FF0000"/>
          <w:lang w:val="es-CO"/>
        </w:rPr>
      </w:pPr>
    </w:p>
    <w:p w:rsidR="009570C1" w:rsidRDefault="009570C1" w:rsidP="009570C1">
      <w:pPr>
        <w:autoSpaceDE w:val="0"/>
        <w:adjustRightInd w:val="0"/>
      </w:pPr>
      <w:r>
        <w:rPr>
          <w:b/>
          <w:color w:val="FF0000"/>
          <w:lang w:val="es-CO"/>
        </w:rPr>
        <w:t xml:space="preserve">                                                                                                     </w:t>
      </w:r>
      <w:r w:rsidRPr="002A0076">
        <w:t>Contrasemnează</w:t>
      </w:r>
      <w:r>
        <w:t>,</w:t>
      </w:r>
    </w:p>
    <w:p w:rsidR="009570C1" w:rsidRDefault="009570C1" w:rsidP="009570C1">
      <w:pPr>
        <w:autoSpaceDE w:val="0"/>
        <w:adjustRightInd w:val="0"/>
        <w:rPr>
          <w:b/>
          <w:lang w:val="es-CO"/>
        </w:rPr>
      </w:pPr>
      <w:r>
        <w:t xml:space="preserve">                                                                                         </w:t>
      </w:r>
      <w:r w:rsidRPr="002A0076">
        <w:t xml:space="preserve">  Secretarul general al comunei</w:t>
      </w:r>
      <w:r w:rsidRPr="002A0076">
        <w:rPr>
          <w:b/>
          <w:lang w:val="es-CO"/>
        </w:rPr>
        <w:t xml:space="preserve">                                                                                          </w:t>
      </w:r>
      <w:r>
        <w:rPr>
          <w:b/>
          <w:lang w:val="es-CO"/>
        </w:rPr>
        <w:t xml:space="preserve">                          </w:t>
      </w:r>
    </w:p>
    <w:p w:rsidR="009570C1" w:rsidRDefault="009570C1" w:rsidP="009570C1">
      <w:pPr>
        <w:autoSpaceDE w:val="0"/>
        <w:adjustRightInd w:val="0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FLORESCU</w:t>
      </w:r>
      <w:r w:rsidRPr="002A0076">
        <w:rPr>
          <w:b/>
          <w:lang w:val="es-CO"/>
        </w:rPr>
        <w:t xml:space="preserve"> </w:t>
      </w:r>
      <w:r>
        <w:rPr>
          <w:b/>
          <w:lang w:val="es-CO"/>
        </w:rPr>
        <w:t>LILIANA-IONELA</w:t>
      </w:r>
      <w:r w:rsidRPr="002A0076">
        <w:rPr>
          <w:b/>
          <w:lang w:val="es-CO"/>
        </w:rPr>
        <w:t xml:space="preserve">    </w:t>
      </w: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</w:p>
    <w:p w:rsidR="009570C1" w:rsidRDefault="009570C1" w:rsidP="009570C1">
      <w:pPr>
        <w:autoSpaceDE w:val="0"/>
        <w:adjustRightInd w:val="0"/>
        <w:rPr>
          <w:b/>
          <w:lang w:val="es-CO"/>
        </w:rPr>
      </w:pPr>
      <w:r w:rsidRPr="002A0076">
        <w:rPr>
          <w:b/>
          <w:lang w:val="es-CO"/>
        </w:rPr>
        <w:t xml:space="preserve">   </w:t>
      </w:r>
    </w:p>
    <w:p w:rsidR="009570C1" w:rsidRPr="00E060E6" w:rsidRDefault="009570C1" w:rsidP="009570C1">
      <w:pPr>
        <w:autoSpaceDE w:val="0"/>
        <w:adjustRightInd w:val="0"/>
        <w:rPr>
          <w:b/>
          <w:lang w:val="es-CO"/>
        </w:rPr>
      </w:pPr>
      <w:r w:rsidRPr="002A0076">
        <w:rPr>
          <w:b/>
          <w:lang w:val="es-CO"/>
        </w:rPr>
        <w:t xml:space="preserve"> </w:t>
      </w:r>
      <w:r w:rsidRPr="00554C27">
        <w:rPr>
          <w:b/>
          <w:u w:val="single"/>
        </w:rPr>
        <w:t>Comuna SFINTESTI</w:t>
      </w:r>
      <w:r w:rsidRPr="00554C27">
        <w:rPr>
          <w:b/>
        </w:rPr>
        <w:t xml:space="preserve">                                                                                         </w:t>
      </w:r>
      <w:r w:rsidRPr="00554C27">
        <w:rPr>
          <w:b/>
        </w:rPr>
        <w:tab/>
        <w:t xml:space="preserve">                         </w:t>
      </w:r>
    </w:p>
    <w:p w:rsidR="009570C1" w:rsidRPr="00554C27" w:rsidRDefault="009570C1" w:rsidP="009570C1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44</w:t>
      </w:r>
      <w:r w:rsidRPr="00554C27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>30.08.</w:t>
      </w:r>
      <w:r w:rsidRPr="00554C2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9570C1" w:rsidRPr="002A0076" w:rsidRDefault="009570C1" w:rsidP="009570C1">
      <w:pPr>
        <w:autoSpaceDE w:val="0"/>
        <w:adjustRightInd w:val="0"/>
        <w:rPr>
          <w:b/>
          <w:lang w:val="es-CO"/>
        </w:rPr>
      </w:pPr>
      <w:r w:rsidRPr="00554C27">
        <w:rPr>
          <w:b/>
          <w:bCs/>
          <w:sz w:val="16"/>
          <w:szCs w:val="16"/>
        </w:rPr>
        <w:t xml:space="preserve">Prezenta hotarare a fost adoptata cu un nr. de </w:t>
      </w:r>
      <w:r>
        <w:rPr>
          <w:b/>
          <w:bCs/>
          <w:sz w:val="16"/>
          <w:szCs w:val="16"/>
        </w:rPr>
        <w:t xml:space="preserve">9 voturi , din care: 9 </w:t>
      </w:r>
      <w:r w:rsidRPr="00554C27">
        <w:rPr>
          <w:b/>
          <w:bCs/>
          <w:sz w:val="16"/>
          <w:szCs w:val="16"/>
        </w:rPr>
        <w:t xml:space="preserve">”pentru”, ____”impotriva”____”abtineri”, din numarul total de 9 consilieri  locali in functie din care </w:t>
      </w:r>
      <w:r w:rsidR="00CA233C">
        <w:rPr>
          <w:b/>
          <w:bCs/>
          <w:sz w:val="16"/>
          <w:szCs w:val="16"/>
        </w:rPr>
        <w:t xml:space="preserve">9 </w:t>
      </w:r>
      <w:r w:rsidRPr="00554C27">
        <w:rPr>
          <w:b/>
          <w:bCs/>
          <w:sz w:val="16"/>
          <w:szCs w:val="16"/>
        </w:rPr>
        <w:t>prezenti</w:t>
      </w:r>
      <w:r w:rsidRPr="002A0076">
        <w:rPr>
          <w:b/>
          <w:lang w:val="es-CO"/>
        </w:rPr>
        <w:t xml:space="preserve">    </w:t>
      </w:r>
    </w:p>
    <w:p w:rsidR="00ED697F" w:rsidRDefault="00ED697F"/>
    <w:p w:rsidR="00CA233C" w:rsidRDefault="00CA233C"/>
    <w:p w:rsidR="00CA233C" w:rsidRDefault="00CA233C"/>
    <w:p w:rsidR="00CA233C" w:rsidRDefault="00CA233C" w:rsidP="00CA233C">
      <w:pPr>
        <w:ind w:firstLine="720"/>
        <w:rPr>
          <w:rFonts w:cs="Calibri"/>
          <w:b/>
        </w:rPr>
      </w:pPr>
      <w:r>
        <w:rPr>
          <w:rFonts w:cs="Calibri"/>
          <w:b/>
        </w:rPr>
        <w:t>ROMANIA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Anexa </w:t>
      </w:r>
      <w:r w:rsidRPr="008950C6">
        <w:rPr>
          <w:rFonts w:cs="Calibri"/>
          <w:b/>
        </w:rPr>
        <w:t>la H.C.L. nr</w:t>
      </w:r>
      <w:r>
        <w:rPr>
          <w:rFonts w:cs="Calibri"/>
          <w:b/>
        </w:rPr>
        <w:t xml:space="preserve"> 44 / 30.08.2023</w:t>
      </w:r>
    </w:p>
    <w:p w:rsidR="00CA233C" w:rsidRPr="008950C6" w:rsidRDefault="00CA233C" w:rsidP="00CA233C">
      <w:pPr>
        <w:ind w:firstLine="720"/>
        <w:rPr>
          <w:rFonts w:cs="Calibri"/>
          <w:b/>
        </w:rPr>
      </w:pPr>
      <w:r>
        <w:rPr>
          <w:rFonts w:cs="Calibri"/>
          <w:b/>
        </w:rPr>
        <w:t>CONSILIUL LOCAL SFINTESTI</w:t>
      </w:r>
    </w:p>
    <w:p w:rsidR="00CA233C" w:rsidRPr="008950C6" w:rsidRDefault="00CA233C" w:rsidP="00CA233C">
      <w:pPr>
        <w:rPr>
          <w:rFonts w:cs="Calibri"/>
        </w:rPr>
      </w:pPr>
    </w:p>
    <w:p w:rsidR="00CA233C" w:rsidRDefault="00CA233C" w:rsidP="00CA233C">
      <w:pPr>
        <w:jc w:val="center"/>
        <w:rPr>
          <w:rFonts w:cs="Calibri"/>
          <w:b/>
          <w:u w:val="single"/>
        </w:rPr>
      </w:pPr>
      <w:r w:rsidRPr="008950C6">
        <w:rPr>
          <w:rFonts w:cs="Calibri"/>
          <w:b/>
          <w:u w:val="single"/>
        </w:rPr>
        <w:t>REGULAMENTUL</w:t>
      </w: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 xml:space="preserve">de </w:t>
      </w:r>
      <w:r>
        <w:rPr>
          <w:rFonts w:cs="Calibri"/>
          <w:b/>
        </w:rPr>
        <w:t>e</w:t>
      </w:r>
      <w:r w:rsidRPr="008950C6">
        <w:rPr>
          <w:rFonts w:cs="Calibri"/>
          <w:b/>
        </w:rPr>
        <w:t>liberare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</w:t>
      </w:r>
      <w:r>
        <w:rPr>
          <w:rFonts w:cs="Calibri"/>
          <w:b/>
        </w:rPr>
        <w:t xml:space="preserve"> a</w:t>
      </w:r>
      <w:r w:rsidRPr="008950C6">
        <w:rPr>
          <w:rFonts w:cs="Calibri"/>
          <w:b/>
        </w:rPr>
        <w:t xml:space="preserve">cordului de </w:t>
      </w:r>
      <w:r>
        <w:rPr>
          <w:rFonts w:cs="Calibri"/>
          <w:b/>
        </w:rPr>
        <w:t>f</w:t>
      </w:r>
      <w:r w:rsidRPr="008950C6">
        <w:rPr>
          <w:rFonts w:cs="Calibri"/>
          <w:b/>
        </w:rPr>
        <w:t>unctionare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pentru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desfăşurare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activităţilor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comerciale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pe raza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comunei</w:t>
      </w:r>
      <w:r>
        <w:rPr>
          <w:rFonts w:cs="Calibri"/>
          <w:b/>
        </w:rPr>
        <w:t xml:space="preserve"> SFINTESTI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  <w:r w:rsidRPr="008950C6">
        <w:rPr>
          <w:rFonts w:cs="Calibri"/>
          <w:b/>
          <w:u w:val="single"/>
        </w:rPr>
        <w:t>CAPITOLUL I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Dispoziţii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generale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Art.1. </w:t>
      </w:r>
      <w:r w:rsidRPr="008950C6">
        <w:rPr>
          <w:rFonts w:cs="Calibri"/>
        </w:rPr>
        <w:t>Prezentul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regulament</w:t>
      </w:r>
      <w:r>
        <w:rPr>
          <w:rFonts w:cs="Calibri"/>
        </w:rPr>
        <w:t xml:space="preserve"> </w:t>
      </w:r>
      <w:r w:rsidRPr="008950C6">
        <w:rPr>
          <w:rFonts w:cs="Calibri"/>
        </w:rPr>
        <w:t>reglementează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activităţile din domeniul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comercial, şi</w:t>
      </w:r>
      <w:r>
        <w:rPr>
          <w:rFonts w:cs="Calibri"/>
        </w:rPr>
        <w:t xml:space="preserve"> </w:t>
      </w:r>
      <w:r w:rsidRPr="008950C6">
        <w:rPr>
          <w:rFonts w:cs="Calibri"/>
        </w:rPr>
        <w:t>stabileşte</w:t>
      </w:r>
      <w:r>
        <w:rPr>
          <w:rFonts w:cs="Calibri"/>
        </w:rPr>
        <w:t xml:space="preserve"> </w:t>
      </w:r>
      <w:r w:rsidRPr="008950C6">
        <w:rPr>
          <w:rFonts w:cs="Calibri"/>
        </w:rPr>
        <w:t>procedura de obţinere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funcționare</w:t>
      </w:r>
      <w:r>
        <w:rPr>
          <w:rFonts w:cs="Calibri"/>
        </w:rPr>
        <w:t xml:space="preserve"> </w:t>
      </w:r>
      <w:r w:rsidRPr="008950C6">
        <w:rPr>
          <w:rFonts w:cs="Calibri"/>
        </w:rPr>
        <w:t>și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persoanele</w:t>
      </w:r>
      <w:r>
        <w:rPr>
          <w:rFonts w:cs="Calibri"/>
        </w:rPr>
        <w:t xml:space="preserve"> </w:t>
      </w:r>
      <w:r w:rsidRPr="008950C6">
        <w:rPr>
          <w:rFonts w:cs="Calibri"/>
        </w:rPr>
        <w:t>fizice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autorizate, întreprinderile</w:t>
      </w:r>
      <w:r>
        <w:rPr>
          <w:rFonts w:cs="Calibri"/>
        </w:rPr>
        <w:t xml:space="preserve"> </w:t>
      </w:r>
      <w:r w:rsidRPr="008950C6">
        <w:rPr>
          <w:rFonts w:cs="Calibri"/>
        </w:rPr>
        <w:t>individuale, întreprinderile</w:t>
      </w:r>
      <w:r>
        <w:rPr>
          <w:rFonts w:cs="Calibri"/>
        </w:rPr>
        <w:t xml:space="preserve"> </w:t>
      </w:r>
      <w:r w:rsidRPr="008950C6">
        <w:rPr>
          <w:rFonts w:cs="Calibri"/>
        </w:rPr>
        <w:t>familiale, societăţile</w:t>
      </w:r>
      <w:r>
        <w:rPr>
          <w:rFonts w:cs="Calibri"/>
        </w:rPr>
        <w:t xml:space="preserve"> </w:t>
      </w:r>
      <w:r w:rsidRPr="008950C6">
        <w:rPr>
          <w:rFonts w:cs="Calibri"/>
        </w:rPr>
        <w:t xml:space="preserve">comerciale, indiferent de forma lor de organizare, </w:t>
      </w:r>
      <w:r>
        <w:rPr>
          <w:rFonts w:cs="Calibri"/>
        </w:rPr>
        <w:t xml:space="preserve">inclusiv </w:t>
      </w:r>
      <w:r w:rsidRPr="008950C6">
        <w:rPr>
          <w:rFonts w:cs="Calibri"/>
        </w:rPr>
        <w:t>activitatea de alimentaţie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 de pe raza</w:t>
      </w:r>
      <w:r>
        <w:rPr>
          <w:rFonts w:cs="Calibri"/>
        </w:rPr>
        <w:t xml:space="preserve"> teritorial </w:t>
      </w:r>
      <w:r w:rsidRPr="008950C6">
        <w:rPr>
          <w:rFonts w:cs="Calibri"/>
        </w:rPr>
        <w:t>administrativă a 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ind w:firstLine="900"/>
        <w:rPr>
          <w:rFonts w:cs="Calibri"/>
        </w:rPr>
      </w:pP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Art.2. (1) </w:t>
      </w:r>
      <w:r w:rsidRPr="008950C6">
        <w:rPr>
          <w:rFonts w:cs="Calibri"/>
        </w:rPr>
        <w:t>Prin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comercială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sensul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regulament se</w:t>
      </w:r>
      <w:r>
        <w:rPr>
          <w:rFonts w:cs="Calibri"/>
        </w:rPr>
        <w:t xml:space="preserve"> </w:t>
      </w:r>
      <w:r w:rsidRPr="008950C6">
        <w:rPr>
          <w:rFonts w:cs="Calibri"/>
        </w:rPr>
        <w:t>înţelege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</w:t>
      </w:r>
      <w:r>
        <w:rPr>
          <w:rFonts w:cs="Calibri"/>
        </w:rPr>
        <w:t xml:space="preserve"> </w:t>
      </w:r>
      <w:r w:rsidRPr="008950C6">
        <w:rPr>
          <w:rFonts w:cs="Calibri"/>
        </w:rPr>
        <w:t>agricolă, industrială, comercială, desfăşurată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obţinerea</w:t>
      </w:r>
      <w:r>
        <w:rPr>
          <w:rFonts w:cs="Calibri"/>
        </w:rPr>
        <w:t xml:space="preserve"> </w:t>
      </w:r>
      <w:r w:rsidRPr="008950C6">
        <w:rPr>
          <w:rFonts w:cs="Calibri"/>
        </w:rPr>
        <w:t>unor</w:t>
      </w:r>
      <w:r>
        <w:rPr>
          <w:rFonts w:cs="Calibri"/>
        </w:rPr>
        <w:t xml:space="preserve"> </w:t>
      </w:r>
      <w:r w:rsidRPr="008950C6">
        <w:rPr>
          <w:rFonts w:cs="Calibri"/>
        </w:rPr>
        <w:t>bunuri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 a căror</w:t>
      </w:r>
      <w:r>
        <w:rPr>
          <w:rFonts w:cs="Calibri"/>
        </w:rPr>
        <w:t xml:space="preserve"> </w:t>
      </w:r>
      <w:r w:rsidRPr="008950C6">
        <w:rPr>
          <w:rFonts w:cs="Calibri"/>
        </w:rPr>
        <w:t>valoare</w:t>
      </w:r>
      <w:r>
        <w:rPr>
          <w:rFonts w:cs="Calibri"/>
        </w:rPr>
        <w:t xml:space="preserve"> </w:t>
      </w:r>
      <w:r w:rsidRPr="008950C6">
        <w:rPr>
          <w:rFonts w:cs="Calibri"/>
        </w:rPr>
        <w:t>poate</w:t>
      </w:r>
      <w:r>
        <w:rPr>
          <w:rFonts w:cs="Calibri"/>
        </w:rPr>
        <w:t xml:space="preserve"> fi </w:t>
      </w:r>
      <w:r w:rsidRPr="008950C6">
        <w:rPr>
          <w:rFonts w:cs="Calibri"/>
        </w:rPr>
        <w:t>exprimată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bani</w:t>
      </w:r>
      <w:r>
        <w:rPr>
          <w:rFonts w:cs="Calibri"/>
        </w:rPr>
        <w:t xml:space="preserve"> </w:t>
      </w:r>
      <w:r w:rsidRPr="008950C6">
        <w:rPr>
          <w:rFonts w:cs="Calibri"/>
        </w:rPr>
        <w:t>şi care sunt destinate vânzării</w:t>
      </w:r>
      <w:r>
        <w:rPr>
          <w:rFonts w:cs="Calibri"/>
        </w:rPr>
        <w:t xml:space="preserve"> </w:t>
      </w:r>
      <w:r w:rsidRPr="008950C6">
        <w:rPr>
          <w:rFonts w:cs="Calibri"/>
        </w:rPr>
        <w:t>ori</w:t>
      </w:r>
      <w:r>
        <w:rPr>
          <w:rFonts w:cs="Calibri"/>
        </w:rPr>
        <w:t xml:space="preserve"> </w:t>
      </w:r>
      <w:r w:rsidRPr="008950C6">
        <w:rPr>
          <w:rFonts w:cs="Calibri"/>
        </w:rPr>
        <w:t>schimbului pe pieţele</w:t>
      </w:r>
      <w:r>
        <w:rPr>
          <w:rFonts w:cs="Calibri"/>
        </w:rPr>
        <w:t xml:space="preserve"> </w:t>
      </w:r>
      <w:r w:rsidRPr="008950C6">
        <w:rPr>
          <w:rFonts w:cs="Calibri"/>
        </w:rPr>
        <w:t>organizate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unor</w:t>
      </w:r>
      <w:r>
        <w:rPr>
          <w:rFonts w:cs="Calibri"/>
        </w:rPr>
        <w:t xml:space="preserve"> beneficiary </w:t>
      </w:r>
      <w:r w:rsidRPr="008950C6">
        <w:rPr>
          <w:rFonts w:cs="Calibri"/>
        </w:rPr>
        <w:t>determinaţi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determinabili, în</w:t>
      </w:r>
      <w:r>
        <w:rPr>
          <w:rFonts w:cs="Calibri"/>
        </w:rPr>
        <w:t xml:space="preserve"> </w:t>
      </w:r>
      <w:r w:rsidRPr="008950C6">
        <w:rPr>
          <w:rFonts w:cs="Calibri"/>
        </w:rPr>
        <w:t>scopul</w:t>
      </w:r>
      <w:r>
        <w:rPr>
          <w:rFonts w:cs="Calibri"/>
        </w:rPr>
        <w:t xml:space="preserve"> </w:t>
      </w:r>
      <w:r w:rsidRPr="008950C6">
        <w:rPr>
          <w:rFonts w:cs="Calibri"/>
        </w:rPr>
        <w:t>obţinerii</w:t>
      </w:r>
      <w:r>
        <w:rPr>
          <w:rFonts w:cs="Calibri"/>
        </w:rPr>
        <w:t xml:space="preserve"> </w:t>
      </w:r>
      <w:r w:rsidRPr="008950C6">
        <w:rPr>
          <w:rFonts w:cs="Calibri"/>
        </w:rPr>
        <w:t>unui profit.</w:t>
      </w:r>
    </w:p>
    <w:p w:rsidR="00CA233C" w:rsidRPr="008950C6" w:rsidRDefault="00CA233C" w:rsidP="00CA233C">
      <w:pPr>
        <w:numPr>
          <w:ilvl w:val="0"/>
          <w:numId w:val="1"/>
        </w:numPr>
        <w:tabs>
          <w:tab w:val="left" w:pos="1282"/>
        </w:tabs>
        <w:ind w:firstLine="900"/>
        <w:jc w:val="both"/>
        <w:rPr>
          <w:rFonts w:cs="Calibri"/>
          <w:b/>
        </w:rPr>
      </w:pPr>
      <w:r w:rsidRPr="008950C6">
        <w:rPr>
          <w:rFonts w:cs="Calibri"/>
        </w:rPr>
        <w:t>Prin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comercială, în</w:t>
      </w:r>
      <w:r>
        <w:rPr>
          <w:rFonts w:cs="Calibri"/>
        </w:rPr>
        <w:t xml:space="preserve"> </w:t>
      </w:r>
      <w:r w:rsidRPr="008950C6">
        <w:rPr>
          <w:rFonts w:cs="Calibri"/>
        </w:rPr>
        <w:t>sensul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regulament, se înţeleg</w:t>
      </w:r>
      <w:r>
        <w:rPr>
          <w:rFonts w:cs="Calibri"/>
        </w:rPr>
        <w:t xml:space="preserve"> </w:t>
      </w:r>
      <w:r w:rsidRPr="008950C6">
        <w:rPr>
          <w:rFonts w:cs="Calibri"/>
        </w:rPr>
        <w:t>actele de comerţ, producţie, prestări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servicii, alimentaţie</w:t>
      </w:r>
      <w:r>
        <w:rPr>
          <w:rFonts w:cs="Calibri"/>
        </w:rPr>
        <w:t xml:space="preserve"> public </w:t>
      </w:r>
      <w:r w:rsidRPr="008950C6">
        <w:rPr>
          <w:rFonts w:cs="Calibri"/>
        </w:rPr>
        <w:t>şi se are în</w:t>
      </w:r>
      <w:r>
        <w:rPr>
          <w:rFonts w:cs="Calibri"/>
        </w:rPr>
        <w:t xml:space="preserve"> </w:t>
      </w:r>
      <w:r w:rsidRPr="008950C6">
        <w:rPr>
          <w:rFonts w:cs="Calibri"/>
        </w:rPr>
        <w:t>vedere</w:t>
      </w:r>
      <w:r>
        <w:rPr>
          <w:rFonts w:cs="Calibri"/>
        </w:rPr>
        <w:t xml:space="preserve"> </w:t>
      </w:r>
      <w:r w:rsidRPr="008950C6">
        <w:rPr>
          <w:rFonts w:cs="Calibri"/>
        </w:rPr>
        <w:t>realizarea</w:t>
      </w:r>
      <w:r>
        <w:rPr>
          <w:rFonts w:cs="Calibri"/>
        </w:rPr>
        <w:t xml:space="preserve"> </w:t>
      </w:r>
      <w:r w:rsidRPr="008950C6">
        <w:rPr>
          <w:rFonts w:cs="Calibri"/>
        </w:rPr>
        <w:t>următoarelor</w:t>
      </w:r>
      <w:r>
        <w:rPr>
          <w:rFonts w:cs="Calibri"/>
        </w:rPr>
        <w:t xml:space="preserve"> </w:t>
      </w:r>
      <w:r w:rsidRPr="008950C6">
        <w:rPr>
          <w:rFonts w:cs="Calibri"/>
        </w:rPr>
        <w:t>obiective: stimularea</w:t>
      </w:r>
      <w:r>
        <w:rPr>
          <w:rFonts w:cs="Calibri"/>
        </w:rPr>
        <w:t xml:space="preserve"> </w:t>
      </w:r>
      <w:r w:rsidRPr="008950C6">
        <w:rPr>
          <w:rFonts w:cs="Calibri"/>
        </w:rPr>
        <w:t>dezvoltării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 de comercializare a 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serviciilor de piaţă; încurajarea</w:t>
      </w:r>
      <w:r>
        <w:rPr>
          <w:rFonts w:cs="Calibri"/>
        </w:rPr>
        <w:t xml:space="preserve"> </w:t>
      </w:r>
      <w:r w:rsidRPr="008950C6">
        <w:rPr>
          <w:rFonts w:cs="Calibri"/>
        </w:rPr>
        <w:t>liberei</w:t>
      </w:r>
      <w:r>
        <w:rPr>
          <w:rFonts w:cs="Calibri"/>
        </w:rPr>
        <w:t xml:space="preserve"> </w:t>
      </w:r>
      <w:r w:rsidRPr="008950C6">
        <w:rPr>
          <w:rFonts w:cs="Calibri"/>
        </w:rPr>
        <w:t>ini</w:t>
      </w:r>
      <w:r w:rsidRPr="008950C6">
        <w:rPr>
          <w:rFonts w:eastAsia="Tahoma" w:cs="Calibri"/>
        </w:rPr>
        <w:t>ț</w:t>
      </w:r>
      <w:r w:rsidRPr="008950C6">
        <w:rPr>
          <w:rFonts w:cs="Calibri"/>
        </w:rPr>
        <w:t>iative; asigurarea</w:t>
      </w:r>
      <w:r>
        <w:rPr>
          <w:rFonts w:cs="Calibri"/>
        </w:rPr>
        <w:t xml:space="preserve"> </w:t>
      </w:r>
      <w:r w:rsidRPr="008950C6">
        <w:rPr>
          <w:rFonts w:cs="Calibri"/>
        </w:rPr>
        <w:t>concurenţei</w:t>
      </w:r>
      <w:r>
        <w:rPr>
          <w:rFonts w:cs="Calibri"/>
        </w:rPr>
        <w:t xml:space="preserve"> </w:t>
      </w:r>
      <w:r w:rsidRPr="008950C6">
        <w:rPr>
          <w:rFonts w:cs="Calibri"/>
        </w:rPr>
        <w:t>loiale</w:t>
      </w:r>
      <w:r>
        <w:rPr>
          <w:rFonts w:cs="Calibri"/>
        </w:rPr>
        <w:t xml:space="preserve"> </w:t>
      </w:r>
      <w:r w:rsidRPr="008950C6">
        <w:rPr>
          <w:rFonts w:eastAsia="Tahoma" w:cs="Calibri"/>
        </w:rPr>
        <w:t>ș</w:t>
      </w:r>
      <w:r w:rsidRPr="008950C6">
        <w:rPr>
          <w:rFonts w:cs="Calibri"/>
        </w:rPr>
        <w:t>i a liberei</w:t>
      </w:r>
      <w:r>
        <w:rPr>
          <w:rFonts w:cs="Calibri"/>
        </w:rPr>
        <w:t xml:space="preserve"> </w:t>
      </w:r>
      <w:r w:rsidRPr="008950C6">
        <w:rPr>
          <w:rFonts w:cs="Calibri"/>
        </w:rPr>
        <w:t>circulaţii a 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 a serviciilor de piaţă; informarea</w:t>
      </w:r>
      <w:r>
        <w:rPr>
          <w:rFonts w:cs="Calibri"/>
        </w:rPr>
        <w:t xml:space="preserve"> </w:t>
      </w:r>
      <w:r w:rsidRPr="008950C6">
        <w:rPr>
          <w:rFonts w:cs="Calibri"/>
        </w:rPr>
        <w:t>corectă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protejarea</w:t>
      </w:r>
      <w:r>
        <w:rPr>
          <w:rFonts w:cs="Calibri"/>
        </w:rPr>
        <w:t xml:space="preserve"> </w:t>
      </w:r>
      <w:r w:rsidRPr="008950C6">
        <w:rPr>
          <w:rFonts w:cs="Calibri"/>
        </w:rPr>
        <w:t>intereselor</w:t>
      </w:r>
      <w:r>
        <w:rPr>
          <w:rFonts w:cs="Calibri"/>
        </w:rPr>
        <w:t xml:space="preserve"> </w:t>
      </w:r>
      <w:r w:rsidRPr="008950C6">
        <w:rPr>
          <w:rFonts w:cs="Calibri"/>
        </w:rPr>
        <w:t>consumatorilor; stimularea</w:t>
      </w:r>
      <w:r>
        <w:rPr>
          <w:rFonts w:cs="Calibri"/>
        </w:rPr>
        <w:t xml:space="preserve"> </w:t>
      </w:r>
      <w:r w:rsidRPr="008950C6">
        <w:rPr>
          <w:rFonts w:cs="Calibri"/>
        </w:rPr>
        <w:t>dezvoltării</w:t>
      </w:r>
      <w:r>
        <w:rPr>
          <w:rFonts w:cs="Calibri"/>
        </w:rPr>
        <w:t xml:space="preserve"> </w:t>
      </w:r>
      <w:r w:rsidRPr="008950C6">
        <w:rPr>
          <w:rFonts w:cs="Calibri"/>
        </w:rPr>
        <w:t>intreprinderilor</w:t>
      </w:r>
      <w:r>
        <w:rPr>
          <w:rFonts w:cs="Calibri"/>
        </w:rPr>
        <w:t xml:space="preserve"> </w:t>
      </w:r>
      <w:r w:rsidRPr="008950C6">
        <w:rPr>
          <w:rFonts w:cs="Calibri"/>
        </w:rPr>
        <w:t>mici</w:t>
      </w:r>
      <w:r>
        <w:rPr>
          <w:rFonts w:cs="Calibri"/>
        </w:rPr>
        <w:t xml:space="preserve"> </w:t>
      </w:r>
      <w:r w:rsidRPr="008950C6">
        <w:rPr>
          <w:rFonts w:eastAsia="Tahoma" w:cs="Calibri"/>
        </w:rPr>
        <w:t>ș</w:t>
      </w:r>
      <w:r w:rsidRPr="008950C6">
        <w:rPr>
          <w:rFonts w:cs="Calibri"/>
        </w:rPr>
        <w:t>i</w:t>
      </w:r>
      <w:r>
        <w:rPr>
          <w:rFonts w:cs="Calibri"/>
        </w:rPr>
        <w:t xml:space="preserve"> </w:t>
      </w:r>
      <w:r w:rsidRPr="008950C6">
        <w:rPr>
          <w:rFonts w:cs="Calibri"/>
        </w:rPr>
        <w:t>mijlocii cu activitate de comercializare a 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serviciilor de piaţă.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left="900"/>
        <w:rPr>
          <w:rFonts w:cs="Calibri"/>
        </w:rPr>
      </w:pPr>
      <w:r w:rsidRPr="008950C6">
        <w:rPr>
          <w:rFonts w:cs="Calibri"/>
          <w:b/>
        </w:rPr>
        <w:t>Art.3</w:t>
      </w:r>
      <w:r w:rsidRPr="008950C6">
        <w:rPr>
          <w:rFonts w:cs="Calibri"/>
        </w:rPr>
        <w:t>. În</w:t>
      </w:r>
      <w:r>
        <w:rPr>
          <w:rFonts w:cs="Calibri"/>
        </w:rPr>
        <w:t xml:space="preserve"> </w:t>
      </w:r>
      <w:r w:rsidRPr="008950C6">
        <w:rPr>
          <w:rFonts w:cs="Calibri"/>
        </w:rPr>
        <w:t>înţelesul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regulamnet</w:t>
      </w:r>
      <w:r>
        <w:rPr>
          <w:rFonts w:cs="Calibri"/>
        </w:rPr>
        <w:t xml:space="preserve"> </w:t>
      </w:r>
      <w:r w:rsidRPr="008950C6">
        <w:rPr>
          <w:rFonts w:cs="Calibri"/>
        </w:rPr>
        <w:t>următorii</w:t>
      </w:r>
      <w:r>
        <w:rPr>
          <w:rFonts w:cs="Calibri"/>
        </w:rPr>
        <w:t xml:space="preserve"> </w:t>
      </w:r>
      <w:r w:rsidRPr="008950C6">
        <w:rPr>
          <w:rFonts w:cs="Calibri"/>
        </w:rPr>
        <w:t xml:space="preserve">termeni se </w:t>
      </w:r>
      <w:r>
        <w:rPr>
          <w:rFonts w:cs="Calibri"/>
        </w:rPr>
        <w:t xml:space="preserve">definesc </w:t>
      </w:r>
      <w:r w:rsidRPr="008950C6">
        <w:rPr>
          <w:rFonts w:cs="Calibri"/>
        </w:rPr>
        <w:t>astfel :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40"/>
        </w:tabs>
        <w:ind w:left="0" w:firstLine="540"/>
        <w:jc w:val="both"/>
        <w:rPr>
          <w:rFonts w:cs="Calibri"/>
        </w:rPr>
      </w:pPr>
      <w:r w:rsidRPr="008950C6">
        <w:rPr>
          <w:rFonts w:cs="Calibri"/>
          <w:b/>
          <w:i/>
        </w:rPr>
        <w:t xml:space="preserve">Acord </w:t>
      </w:r>
      <w:r w:rsidRPr="008950C6">
        <w:rPr>
          <w:rFonts w:cs="Calibri"/>
        </w:rPr>
        <w:t>– în</w:t>
      </w:r>
      <w:r>
        <w:rPr>
          <w:rFonts w:cs="Calibri"/>
        </w:rPr>
        <w:t xml:space="preserve"> </w:t>
      </w:r>
      <w:r w:rsidRPr="008950C6">
        <w:rPr>
          <w:rFonts w:cs="Calibri"/>
        </w:rPr>
        <w:t>înţelesul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prezentei HCL se defineşte,</w:t>
      </w:r>
      <w:r>
        <w:rPr>
          <w:rFonts w:cs="Calibri"/>
        </w:rPr>
        <w:t xml:space="preserve"> </w:t>
      </w:r>
      <w:r w:rsidRPr="008950C6">
        <w:rPr>
          <w:rFonts w:cs="Calibri"/>
        </w:rPr>
        <w:t>actul</w:t>
      </w:r>
      <w:r>
        <w:rPr>
          <w:rFonts w:cs="Calibri"/>
        </w:rPr>
        <w:t xml:space="preserve"> administrative </w:t>
      </w:r>
      <w:r w:rsidRPr="008950C6">
        <w:rPr>
          <w:rFonts w:cs="Calibri"/>
        </w:rPr>
        <w:t>emis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Primarul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, prin care se reglementează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desfăşurarea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activităţilor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</w:t>
      </w:r>
      <w:r>
        <w:rPr>
          <w:rFonts w:cs="Calibri"/>
        </w:rPr>
        <w:t xml:space="preserve"> </w:t>
      </w:r>
      <w:r w:rsidRPr="008950C6">
        <w:rPr>
          <w:rFonts w:cs="Calibri"/>
        </w:rPr>
        <w:t>înstructurile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sau ambulant, în</w:t>
      </w:r>
      <w:r>
        <w:rPr>
          <w:rFonts w:cs="Calibri"/>
        </w:rPr>
        <w:t xml:space="preserve"> </w:t>
      </w:r>
      <w:r w:rsidRPr="008950C6">
        <w:rPr>
          <w:rFonts w:cs="Calibri"/>
        </w:rPr>
        <w:t>spaţii</w:t>
      </w:r>
      <w:r>
        <w:rPr>
          <w:rFonts w:cs="Calibri"/>
        </w:rPr>
        <w:t xml:space="preserve"> </w:t>
      </w:r>
      <w:r w:rsidRPr="008950C6">
        <w:rPr>
          <w:rFonts w:cs="Calibri"/>
        </w:rPr>
        <w:t>deschise, de pe raza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40"/>
        </w:tabs>
        <w:ind w:left="0" w:firstLine="540"/>
        <w:jc w:val="both"/>
        <w:rPr>
          <w:rFonts w:cs="Calibri"/>
        </w:rPr>
      </w:pPr>
      <w:r w:rsidRPr="008950C6">
        <w:rPr>
          <w:rFonts w:cs="Calibri"/>
          <w:b/>
          <w:i/>
        </w:rPr>
        <w:t>Aviz program de funcționare</w:t>
      </w:r>
      <w:r w:rsidRPr="008950C6">
        <w:rPr>
          <w:rFonts w:cs="Calibri"/>
        </w:rPr>
        <w:t>- în</w:t>
      </w:r>
      <w:r>
        <w:rPr>
          <w:rFonts w:cs="Calibri"/>
        </w:rPr>
        <w:t xml:space="preserve"> </w:t>
      </w:r>
      <w:r w:rsidRPr="008950C6">
        <w:rPr>
          <w:rFonts w:cs="Calibri"/>
        </w:rPr>
        <w:t>înţelesul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prezentei HCL se defineşte,actul</w:t>
      </w:r>
      <w:r>
        <w:rPr>
          <w:rFonts w:cs="Calibri"/>
        </w:rPr>
        <w:t xml:space="preserve"> administrative </w:t>
      </w:r>
      <w:r w:rsidRPr="008950C6">
        <w:rPr>
          <w:rFonts w:cs="Calibri"/>
        </w:rPr>
        <w:t>emis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Primarul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, prin care se reglementează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desfăşurarea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activităţilor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</w:t>
      </w:r>
      <w:r>
        <w:rPr>
          <w:rFonts w:cs="Calibri"/>
        </w:rPr>
        <w:t xml:space="preserve"> </w:t>
      </w:r>
      <w:r w:rsidRPr="008950C6">
        <w:rPr>
          <w:rFonts w:cs="Calibri"/>
        </w:rPr>
        <w:t>și de prestări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spații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accesul</w:t>
      </w:r>
      <w:r>
        <w:rPr>
          <w:rFonts w:cs="Calibri"/>
        </w:rPr>
        <w:t xml:space="preserve"> </w:t>
      </w:r>
      <w:r w:rsidRPr="008950C6">
        <w:rPr>
          <w:rFonts w:cs="Calibri"/>
        </w:rPr>
        <w:t>publicului</w:t>
      </w:r>
      <w:r>
        <w:rPr>
          <w:rFonts w:cs="Calibri"/>
        </w:rPr>
        <w:t xml:space="preserve"> </w:t>
      </w:r>
      <w:r w:rsidRPr="008950C6">
        <w:rPr>
          <w:rFonts w:cs="Calibri"/>
        </w:rPr>
        <w:t>este liber.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90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Comerciant</w:t>
      </w:r>
      <w:r w:rsidRPr="008950C6">
        <w:rPr>
          <w:rFonts w:cs="Calibri"/>
        </w:rPr>
        <w:t>–persoană</w:t>
      </w:r>
      <w:r>
        <w:rPr>
          <w:rFonts w:cs="Calibri"/>
        </w:rPr>
        <w:t xml:space="preserve"> </w:t>
      </w:r>
      <w:r w:rsidRPr="008950C6">
        <w:rPr>
          <w:rFonts w:cs="Calibri"/>
        </w:rPr>
        <w:t>fizică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juridică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autorizată</w:t>
      </w:r>
      <w:r>
        <w:rPr>
          <w:rFonts w:cs="Calibri"/>
        </w:rPr>
        <w:t xml:space="preserve"> </w:t>
      </w: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desfă</w:t>
      </w:r>
      <w:r w:rsidRPr="008950C6">
        <w:rPr>
          <w:rFonts w:eastAsia="Tahoma" w:cs="Calibri"/>
        </w:rPr>
        <w:t>ș</w:t>
      </w:r>
      <w:r w:rsidRPr="008950C6">
        <w:rPr>
          <w:rFonts w:cs="Calibri"/>
        </w:rPr>
        <w:t>oare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 de comercializare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serviciilor de piaţă.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34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Comerţ cu amănuntul/de detail</w:t>
      </w:r>
      <w:r w:rsidRPr="008950C6">
        <w:rPr>
          <w:rFonts w:cs="Calibri"/>
        </w:rPr>
        <w:t>-activitatea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desfăşurată de comercianţii care vând</w:t>
      </w:r>
      <w:r>
        <w:rPr>
          <w:rFonts w:cs="Calibri"/>
        </w:rPr>
        <w:t xml:space="preserve"> </w:t>
      </w:r>
      <w:r w:rsidRPr="008950C6">
        <w:rPr>
          <w:rFonts w:cs="Calibri"/>
        </w:rPr>
        <w:t>produse, de regulă</w:t>
      </w:r>
      <w:r>
        <w:rPr>
          <w:rFonts w:cs="Calibri"/>
        </w:rPr>
        <w:t xml:space="preserve"> </w:t>
      </w:r>
      <w:r w:rsidRPr="008950C6">
        <w:rPr>
          <w:rFonts w:cs="Calibri"/>
        </w:rPr>
        <w:t>direct</w:t>
      </w:r>
      <w:r>
        <w:rPr>
          <w:rFonts w:cs="Calibri"/>
        </w:rPr>
        <w:t xml:space="preserve"> </w:t>
      </w:r>
      <w:r w:rsidRPr="008950C6">
        <w:rPr>
          <w:rFonts w:cs="Calibri"/>
        </w:rPr>
        <w:t>consumatorilor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uzul personal al acestora.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58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 xml:space="preserve">Comerţ ambulant </w:t>
      </w:r>
      <w:r w:rsidRPr="008950C6">
        <w:rPr>
          <w:rFonts w:cs="Calibri"/>
        </w:rPr>
        <w:t>–</w:t>
      </w:r>
      <w:r>
        <w:rPr>
          <w:rFonts w:cs="Calibri"/>
        </w:rPr>
        <w:t>a</w:t>
      </w:r>
      <w:r w:rsidRPr="008950C6">
        <w:rPr>
          <w:rFonts w:cs="Calibri"/>
        </w:rPr>
        <w:t>ctivitatea de comercializare cu amănuntul</w:t>
      </w:r>
      <w:r>
        <w:rPr>
          <w:rFonts w:cs="Calibri"/>
        </w:rPr>
        <w:t xml:space="preserve"> </w:t>
      </w:r>
      <w:r w:rsidRPr="008950C6">
        <w:rPr>
          <w:rFonts w:cs="Calibri"/>
        </w:rPr>
        <w:t>realizată</w:t>
      </w:r>
      <w:r>
        <w:rPr>
          <w:rFonts w:cs="Calibri"/>
        </w:rPr>
        <w:t xml:space="preserve"> </w:t>
      </w:r>
      <w:r w:rsidRPr="008950C6">
        <w:rPr>
          <w:rFonts w:cs="Calibri"/>
        </w:rPr>
        <w:t>prin</w:t>
      </w:r>
      <w:r>
        <w:rPr>
          <w:rFonts w:cs="Calibri"/>
        </w:rPr>
        <w:t xml:space="preserve"> </w:t>
      </w:r>
      <w:r w:rsidRPr="008950C6">
        <w:rPr>
          <w:rFonts w:cs="Calibri"/>
        </w:rPr>
        <w:t>trecere</w:t>
      </w:r>
      <w:r>
        <w:rPr>
          <w:rFonts w:cs="Calibri"/>
        </w:rPr>
        <w:t xml:space="preserve"> </w:t>
      </w:r>
      <w:r w:rsidRPr="008950C6">
        <w:rPr>
          <w:rFonts w:cs="Calibri"/>
        </w:rPr>
        <w:t>din</w:t>
      </w:r>
      <w:r>
        <w:rPr>
          <w:rFonts w:cs="Calibri"/>
        </w:rPr>
        <w:t xml:space="preserve"> </w:t>
      </w:r>
      <w:r w:rsidRPr="008950C6">
        <w:rPr>
          <w:rFonts w:cs="Calibri"/>
        </w:rPr>
        <w:t>tr-un loc înaltul, în</w:t>
      </w:r>
      <w:r>
        <w:rPr>
          <w:rFonts w:cs="Calibri"/>
        </w:rPr>
        <w:t xml:space="preserve"> </w:t>
      </w:r>
      <w:r w:rsidRPr="008950C6">
        <w:rPr>
          <w:rFonts w:cs="Calibri"/>
        </w:rPr>
        <w:t>rulote mobile, standuri mobile, chioşcuri mobile sau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vehicule special amenajate.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56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lastRenderedPageBreak/>
        <w:t>Exerciţiu</w:t>
      </w:r>
      <w:r>
        <w:rPr>
          <w:rFonts w:cs="Calibri"/>
          <w:b/>
          <w:i/>
        </w:rPr>
        <w:t xml:space="preserve"> </w:t>
      </w:r>
      <w:r w:rsidRPr="008950C6">
        <w:rPr>
          <w:rFonts w:cs="Calibri"/>
          <w:b/>
          <w:i/>
        </w:rPr>
        <w:t xml:space="preserve">comercial </w:t>
      </w:r>
      <w:r>
        <w:rPr>
          <w:rFonts w:cs="Calibri"/>
        </w:rPr>
        <w:t>–</w:t>
      </w:r>
      <w:r w:rsidRPr="008950C6">
        <w:rPr>
          <w:rFonts w:cs="Calibri"/>
        </w:rPr>
        <w:t>una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mai</w:t>
      </w:r>
      <w:r>
        <w:rPr>
          <w:rFonts w:cs="Calibri"/>
        </w:rPr>
        <w:t xml:space="preserve"> </w:t>
      </w:r>
      <w:r w:rsidRPr="008950C6">
        <w:rPr>
          <w:rFonts w:cs="Calibri"/>
        </w:rPr>
        <w:t>multe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 de comercializare cu ridicata, cu amănuntul, de</w:t>
      </w:r>
      <w:r>
        <w:rPr>
          <w:rFonts w:cs="Calibri"/>
        </w:rPr>
        <w:t xml:space="preserve"> </w:t>
      </w:r>
      <w:r w:rsidRPr="008950C6">
        <w:rPr>
          <w:rFonts w:cs="Calibri"/>
        </w:rPr>
        <w:t>alimentaţie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 precum şi a serviciilor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desfăşurate de un comerciant.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34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Întreprindere</w:t>
      </w:r>
      <w:r>
        <w:rPr>
          <w:rFonts w:cs="Calibri"/>
          <w:b/>
          <w:i/>
        </w:rPr>
        <w:t xml:space="preserve"> </w:t>
      </w:r>
      <w:r w:rsidRPr="008950C6">
        <w:rPr>
          <w:rFonts w:cs="Calibri"/>
          <w:b/>
          <w:i/>
        </w:rPr>
        <w:t>individuală</w:t>
      </w:r>
      <w:r w:rsidRPr="008950C6">
        <w:rPr>
          <w:rFonts w:cs="Calibri"/>
        </w:rPr>
        <w:t>–întreprinderea</w:t>
      </w:r>
      <w:r>
        <w:rPr>
          <w:rFonts w:cs="Calibri"/>
        </w:rPr>
        <w:t xml:space="preserve"> </w:t>
      </w:r>
      <w:r w:rsidRPr="008950C6">
        <w:rPr>
          <w:rFonts w:cs="Calibri"/>
        </w:rPr>
        <w:t>economică, fără</w:t>
      </w:r>
      <w:r>
        <w:rPr>
          <w:rFonts w:cs="Calibri"/>
        </w:rPr>
        <w:t xml:space="preserve"> </w:t>
      </w:r>
      <w:r w:rsidRPr="008950C6">
        <w:rPr>
          <w:rFonts w:cs="Calibri"/>
        </w:rPr>
        <w:t>personalitate</w:t>
      </w:r>
      <w:r>
        <w:rPr>
          <w:rFonts w:cs="Calibri"/>
        </w:rPr>
        <w:t xml:space="preserve"> </w:t>
      </w:r>
      <w:r w:rsidRPr="008950C6">
        <w:rPr>
          <w:rFonts w:cs="Calibri"/>
        </w:rPr>
        <w:t>juridică, organizată de un</w:t>
      </w:r>
      <w:r>
        <w:rPr>
          <w:rFonts w:cs="Calibri"/>
        </w:rPr>
        <w:t xml:space="preserve"> </w:t>
      </w:r>
      <w:r w:rsidRPr="008950C6">
        <w:rPr>
          <w:rFonts w:cs="Calibri"/>
        </w:rPr>
        <w:t>întreprinzător</w:t>
      </w:r>
      <w:r>
        <w:rPr>
          <w:rFonts w:cs="Calibri"/>
        </w:rPr>
        <w:t xml:space="preserve"> </w:t>
      </w:r>
      <w:r w:rsidRPr="008950C6">
        <w:rPr>
          <w:rFonts w:cs="Calibri"/>
        </w:rPr>
        <w:t>persoană</w:t>
      </w:r>
      <w:r>
        <w:rPr>
          <w:rFonts w:cs="Calibri"/>
        </w:rPr>
        <w:t xml:space="preserve"> </w:t>
      </w:r>
      <w:r w:rsidRPr="008950C6">
        <w:rPr>
          <w:rFonts w:cs="Calibri"/>
        </w:rPr>
        <w:t>fizică.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511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Întreprindere</w:t>
      </w:r>
      <w:r>
        <w:rPr>
          <w:rFonts w:cs="Calibri"/>
          <w:b/>
          <w:i/>
        </w:rPr>
        <w:t xml:space="preserve"> </w:t>
      </w:r>
      <w:r w:rsidRPr="008950C6">
        <w:rPr>
          <w:rFonts w:cs="Calibri"/>
          <w:b/>
          <w:i/>
        </w:rPr>
        <w:t>familială</w:t>
      </w:r>
      <w:r w:rsidRPr="008950C6">
        <w:rPr>
          <w:rFonts w:cs="Calibri"/>
        </w:rPr>
        <w:t>-întreprinderea</w:t>
      </w:r>
      <w:r>
        <w:rPr>
          <w:rFonts w:cs="Calibri"/>
        </w:rPr>
        <w:t xml:space="preserve"> </w:t>
      </w:r>
      <w:r w:rsidRPr="008950C6">
        <w:rPr>
          <w:rFonts w:cs="Calibri"/>
        </w:rPr>
        <w:t>economică, fără</w:t>
      </w:r>
      <w:r>
        <w:rPr>
          <w:rFonts w:cs="Calibri"/>
        </w:rPr>
        <w:t xml:space="preserve"> </w:t>
      </w:r>
      <w:r w:rsidRPr="008950C6">
        <w:rPr>
          <w:rFonts w:cs="Calibri"/>
        </w:rPr>
        <w:t>personalitate</w:t>
      </w:r>
      <w:r>
        <w:rPr>
          <w:rFonts w:cs="Calibri"/>
        </w:rPr>
        <w:t xml:space="preserve"> </w:t>
      </w:r>
      <w:r w:rsidRPr="008950C6">
        <w:rPr>
          <w:rFonts w:cs="Calibri"/>
        </w:rPr>
        <w:t>juridică, organizată de un</w:t>
      </w:r>
      <w:r>
        <w:rPr>
          <w:rFonts w:cs="Calibri"/>
        </w:rPr>
        <w:t xml:space="preserve"> </w:t>
      </w:r>
      <w:r w:rsidRPr="008950C6">
        <w:rPr>
          <w:rFonts w:cs="Calibri"/>
        </w:rPr>
        <w:t>întreprinzător</w:t>
      </w:r>
      <w:r>
        <w:rPr>
          <w:rFonts w:cs="Calibri"/>
        </w:rPr>
        <w:t xml:space="preserve"> </w:t>
      </w:r>
      <w:r w:rsidRPr="008950C6">
        <w:rPr>
          <w:rFonts w:cs="Calibri"/>
        </w:rPr>
        <w:t>persoană</w:t>
      </w:r>
      <w:r>
        <w:rPr>
          <w:rFonts w:cs="Calibri"/>
        </w:rPr>
        <w:t xml:space="preserve"> </w:t>
      </w:r>
      <w:r w:rsidRPr="008950C6">
        <w:rPr>
          <w:rFonts w:cs="Calibri"/>
        </w:rPr>
        <w:t>fizică</w:t>
      </w:r>
      <w:r>
        <w:rPr>
          <w:rFonts w:cs="Calibri"/>
        </w:rPr>
        <w:t xml:space="preserve"> </w:t>
      </w:r>
      <w:r w:rsidRPr="008950C6">
        <w:rPr>
          <w:rFonts w:cs="Calibri"/>
        </w:rPr>
        <w:t>împreună cu familia</w:t>
      </w:r>
      <w:r>
        <w:rPr>
          <w:rFonts w:cs="Calibri"/>
        </w:rPr>
        <w:t xml:space="preserve"> </w:t>
      </w:r>
      <w:r w:rsidRPr="008950C6">
        <w:rPr>
          <w:rFonts w:cs="Calibri"/>
        </w:rPr>
        <w:t>sa.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509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Persoană</w:t>
      </w:r>
      <w:r>
        <w:rPr>
          <w:rFonts w:cs="Calibri"/>
          <w:b/>
          <w:i/>
        </w:rPr>
        <w:t xml:space="preserve"> </w:t>
      </w:r>
      <w:r w:rsidRPr="008950C6">
        <w:rPr>
          <w:rFonts w:cs="Calibri"/>
          <w:b/>
          <w:i/>
        </w:rPr>
        <w:t>fizică</w:t>
      </w:r>
      <w:r>
        <w:rPr>
          <w:rFonts w:cs="Calibri"/>
          <w:b/>
          <w:i/>
        </w:rPr>
        <w:t xml:space="preserve"> </w:t>
      </w:r>
      <w:r w:rsidRPr="008950C6">
        <w:rPr>
          <w:rFonts w:cs="Calibri"/>
          <w:b/>
          <w:i/>
        </w:rPr>
        <w:t>autorizată</w:t>
      </w:r>
      <w:r w:rsidRPr="008950C6">
        <w:rPr>
          <w:rFonts w:cs="Calibri"/>
        </w:rPr>
        <w:t>– persoană</w:t>
      </w:r>
      <w:r>
        <w:rPr>
          <w:rFonts w:cs="Calibri"/>
        </w:rPr>
        <w:t xml:space="preserve"> </w:t>
      </w:r>
      <w:r w:rsidRPr="008950C6">
        <w:rPr>
          <w:rFonts w:cs="Calibri"/>
        </w:rPr>
        <w:t>fizică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autorizată</w:t>
      </w:r>
      <w:r>
        <w:rPr>
          <w:rFonts w:cs="Calibri"/>
        </w:rPr>
        <w:t xml:space="preserve"> </w:t>
      </w: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desfăşoare</w:t>
      </w:r>
      <w:r>
        <w:rPr>
          <w:rFonts w:cs="Calibri"/>
        </w:rPr>
        <w:t xml:space="preserve"> </w:t>
      </w:r>
      <w:r w:rsidRPr="008950C6">
        <w:rPr>
          <w:rFonts w:cs="Calibri"/>
        </w:rPr>
        <w:t>orice</w:t>
      </w:r>
      <w:r>
        <w:rPr>
          <w:rFonts w:cs="Calibri"/>
        </w:rPr>
        <w:t xml:space="preserve"> </w:t>
      </w:r>
      <w:r w:rsidRPr="008950C6">
        <w:rPr>
          <w:rFonts w:cs="Calibri"/>
        </w:rPr>
        <w:t>formă de activitate</w:t>
      </w:r>
      <w:r>
        <w:rPr>
          <w:rFonts w:cs="Calibri"/>
        </w:rPr>
        <w:t xml:space="preserve"> economic </w:t>
      </w:r>
      <w:r w:rsidRPr="008950C6">
        <w:rPr>
          <w:rFonts w:cs="Calibri"/>
        </w:rPr>
        <w:t>permisă de lege, folosind</w:t>
      </w:r>
      <w:r>
        <w:rPr>
          <w:rFonts w:cs="Calibri"/>
        </w:rPr>
        <w:t xml:space="preserve"> </w:t>
      </w:r>
      <w:r w:rsidRPr="008950C6">
        <w:rPr>
          <w:rFonts w:cs="Calibri"/>
        </w:rPr>
        <w:t>în principal forţa</w:t>
      </w:r>
      <w:r>
        <w:rPr>
          <w:rFonts w:cs="Calibri"/>
        </w:rPr>
        <w:t xml:space="preserve"> </w:t>
      </w:r>
      <w:r w:rsidRPr="008950C6">
        <w:rPr>
          <w:rFonts w:cs="Calibri"/>
        </w:rPr>
        <w:t>sa de muncă.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380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Structura de vânzare</w:t>
      </w:r>
      <w:r w:rsidRPr="008950C6">
        <w:rPr>
          <w:rFonts w:cs="Calibri"/>
        </w:rPr>
        <w:t>-spa</w:t>
      </w:r>
      <w:r w:rsidRPr="008950C6">
        <w:rPr>
          <w:rFonts w:eastAsia="Tahoma" w:cs="Calibri"/>
        </w:rPr>
        <w:t>ț</w:t>
      </w:r>
      <w:r w:rsidRPr="008950C6">
        <w:rPr>
          <w:rFonts w:cs="Calibri"/>
        </w:rPr>
        <w:t>iul de desfă</w:t>
      </w:r>
      <w:r w:rsidRPr="008950C6">
        <w:rPr>
          <w:rFonts w:eastAsia="Tahoma" w:cs="Calibri"/>
        </w:rPr>
        <w:t>ș</w:t>
      </w:r>
      <w:r w:rsidRPr="008950C6">
        <w:rPr>
          <w:rFonts w:cs="Calibri"/>
        </w:rPr>
        <w:t>urare a unuia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mai</w:t>
      </w:r>
      <w:r>
        <w:rPr>
          <w:rFonts w:cs="Calibri"/>
        </w:rPr>
        <w:t xml:space="preserve"> </w:t>
      </w:r>
      <w:r w:rsidRPr="008950C6">
        <w:rPr>
          <w:rFonts w:cs="Calibri"/>
        </w:rPr>
        <w:t>multor</w:t>
      </w:r>
      <w:r>
        <w:rPr>
          <w:rFonts w:cs="Calibri"/>
        </w:rPr>
        <w:t xml:space="preserve"> </w:t>
      </w:r>
      <w:r w:rsidRPr="008950C6">
        <w:rPr>
          <w:rFonts w:cs="Calibri"/>
        </w:rPr>
        <w:t>exerci</w:t>
      </w:r>
      <w:r w:rsidRPr="008950C6">
        <w:rPr>
          <w:rFonts w:eastAsia="Tahoma" w:cs="Calibri"/>
        </w:rPr>
        <w:t>ț</w:t>
      </w:r>
      <w:r w:rsidRPr="008950C6">
        <w:rPr>
          <w:rFonts w:cs="Calibri"/>
        </w:rPr>
        <w:t>ii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comerciale.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540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Suprafa</w:t>
      </w:r>
      <w:r w:rsidRPr="008950C6">
        <w:rPr>
          <w:rFonts w:eastAsia="Tahoma" w:cs="Calibri"/>
          <w:b/>
          <w:i/>
        </w:rPr>
        <w:t>ț</w:t>
      </w:r>
      <w:r w:rsidRPr="008950C6">
        <w:rPr>
          <w:rFonts w:cs="Calibri"/>
          <w:b/>
          <w:i/>
        </w:rPr>
        <w:t>a de vânzare</w:t>
      </w:r>
      <w:r w:rsidRPr="008950C6">
        <w:rPr>
          <w:rFonts w:cs="Calibri"/>
        </w:rPr>
        <w:t>-suprafa</w:t>
      </w:r>
      <w:r w:rsidRPr="008950C6">
        <w:rPr>
          <w:rFonts w:eastAsia="Tahoma" w:cs="Calibri"/>
        </w:rPr>
        <w:t>ț</w:t>
      </w:r>
      <w:r w:rsidRPr="008950C6">
        <w:rPr>
          <w:rFonts w:cs="Calibri"/>
        </w:rPr>
        <w:t>ă</w:t>
      </w:r>
      <w:r>
        <w:rPr>
          <w:rFonts w:cs="Calibri"/>
        </w:rPr>
        <w:t xml:space="preserve"> </w:t>
      </w:r>
      <w:r w:rsidRPr="008950C6">
        <w:rPr>
          <w:rFonts w:cs="Calibri"/>
        </w:rPr>
        <w:t>destinată</w:t>
      </w:r>
      <w:r>
        <w:rPr>
          <w:rFonts w:cs="Calibri"/>
        </w:rPr>
        <w:t xml:space="preserve"> </w:t>
      </w:r>
      <w:r w:rsidRPr="008950C6">
        <w:rPr>
          <w:rFonts w:cs="Calibri"/>
        </w:rPr>
        <w:t>accesului</w:t>
      </w:r>
      <w:r>
        <w:rPr>
          <w:rFonts w:cs="Calibri"/>
        </w:rPr>
        <w:t xml:space="preserve"> </w:t>
      </w:r>
      <w:r w:rsidRPr="008950C6">
        <w:rPr>
          <w:rFonts w:cs="Calibri"/>
        </w:rPr>
        <w:t>consumatorilor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achiziţionarea</w:t>
      </w:r>
      <w:r>
        <w:rPr>
          <w:rFonts w:cs="Calibri"/>
        </w:rPr>
        <w:t xml:space="preserve"> </w:t>
      </w:r>
      <w:r w:rsidRPr="008950C6">
        <w:rPr>
          <w:rFonts w:cs="Calibri"/>
        </w:rPr>
        <w:t>produsului/serviciului, expunerii</w:t>
      </w:r>
      <w:r>
        <w:rPr>
          <w:rFonts w:cs="Calibri"/>
        </w:rPr>
        <w:t xml:space="preserve"> </w:t>
      </w:r>
      <w:r w:rsidRPr="008950C6">
        <w:rPr>
          <w:rFonts w:cs="Calibri"/>
        </w:rPr>
        <w:t>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oferite, plăţii</w:t>
      </w:r>
      <w:r>
        <w:rPr>
          <w:rFonts w:cs="Calibri"/>
        </w:rPr>
        <w:t xml:space="preserve"> </w:t>
      </w:r>
      <w:r w:rsidRPr="008950C6">
        <w:rPr>
          <w:rFonts w:cs="Calibri"/>
        </w:rPr>
        <w:t>acestora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circulaţiei</w:t>
      </w:r>
      <w:r>
        <w:rPr>
          <w:rFonts w:cs="Calibri"/>
        </w:rPr>
        <w:t xml:space="preserve"> </w:t>
      </w:r>
      <w:r w:rsidRPr="008950C6">
        <w:rPr>
          <w:rFonts w:cs="Calibri"/>
        </w:rPr>
        <w:t>peronalului</w:t>
      </w:r>
      <w:r>
        <w:rPr>
          <w:rFonts w:cs="Calibri"/>
        </w:rPr>
        <w:t xml:space="preserve"> </w:t>
      </w:r>
      <w:r w:rsidRPr="008950C6">
        <w:rPr>
          <w:rFonts w:cs="Calibri"/>
        </w:rPr>
        <w:t>angajat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derularea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activităţii.</w:t>
      </w:r>
    </w:p>
    <w:p w:rsidR="00CA233C" w:rsidRPr="008950C6" w:rsidRDefault="00CA233C" w:rsidP="00CA233C">
      <w:pPr>
        <w:ind w:firstLine="540"/>
        <w:jc w:val="both"/>
        <w:rPr>
          <w:rFonts w:cs="Calibri"/>
        </w:rPr>
      </w:pPr>
      <w:r w:rsidRPr="008950C6">
        <w:rPr>
          <w:rFonts w:cs="Calibri"/>
        </w:rPr>
        <w:t>Nu constituie</w:t>
      </w:r>
      <w:r>
        <w:rPr>
          <w:rFonts w:cs="Calibri"/>
        </w:rPr>
        <w:t xml:space="preserve"> </w:t>
      </w:r>
      <w:r w:rsidRPr="008950C6">
        <w:rPr>
          <w:rFonts w:cs="Calibri"/>
        </w:rPr>
        <w:t>suprafeţe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cele destinate depozitării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păstrării</w:t>
      </w:r>
      <w:r>
        <w:rPr>
          <w:rFonts w:cs="Calibri"/>
        </w:rPr>
        <w:t xml:space="preserve"> </w:t>
      </w:r>
      <w:r w:rsidRPr="008950C6">
        <w:rPr>
          <w:rFonts w:cs="Calibri"/>
        </w:rPr>
        <w:t>mărfurilor, producţiei, birourilorşianexelor;</w:t>
      </w:r>
    </w:p>
    <w:p w:rsidR="00CA233C" w:rsidRPr="008950C6" w:rsidRDefault="00CA233C" w:rsidP="00CA233C">
      <w:pPr>
        <w:numPr>
          <w:ilvl w:val="0"/>
          <w:numId w:val="12"/>
        </w:numPr>
        <w:tabs>
          <w:tab w:val="left" w:pos="440"/>
        </w:tabs>
        <w:ind w:left="0" w:firstLine="54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Structura de vânzare:</w:t>
      </w:r>
    </w:p>
    <w:p w:rsidR="00CA233C" w:rsidRPr="008950C6" w:rsidRDefault="00CA233C" w:rsidP="00CA233C">
      <w:pPr>
        <w:numPr>
          <w:ilvl w:val="0"/>
          <w:numId w:val="2"/>
        </w:numPr>
        <w:tabs>
          <w:tab w:val="left" w:pos="320"/>
        </w:tabs>
        <w:ind w:left="320" w:hanging="140"/>
        <w:jc w:val="both"/>
        <w:rPr>
          <w:rFonts w:cs="Calibri"/>
          <w:i/>
        </w:rPr>
      </w:pPr>
      <w:r w:rsidRPr="008950C6">
        <w:rPr>
          <w:rFonts w:cs="Calibri"/>
          <w:i/>
        </w:rPr>
        <w:t>cu suprafaţă</w:t>
      </w:r>
      <w:r>
        <w:rPr>
          <w:rFonts w:cs="Calibri"/>
          <w:i/>
        </w:rPr>
        <w:t xml:space="preserve"> </w:t>
      </w:r>
      <w:r w:rsidRPr="008950C6">
        <w:rPr>
          <w:rFonts w:cs="Calibri"/>
          <w:i/>
        </w:rPr>
        <w:t>mică</w:t>
      </w:r>
      <w:r w:rsidRPr="008950C6">
        <w:rPr>
          <w:rFonts w:cs="Calibri"/>
        </w:rPr>
        <w:t>- structura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având o suprafaţă de vânzare de până la 400</w:t>
      </w:r>
      <w:r>
        <w:rPr>
          <w:rFonts w:cs="Calibri"/>
        </w:rPr>
        <w:t xml:space="preserve"> </w:t>
      </w:r>
      <w:r w:rsidRPr="008950C6">
        <w:rPr>
          <w:rFonts w:cs="Calibri"/>
        </w:rPr>
        <w:t>mp</w:t>
      </w:r>
      <w:r>
        <w:rPr>
          <w:rFonts w:cs="Calibri"/>
        </w:rPr>
        <w:t xml:space="preserve"> </w:t>
      </w:r>
      <w:r w:rsidRPr="008950C6">
        <w:rPr>
          <w:rFonts w:cs="Calibri"/>
        </w:rPr>
        <w:t>inclusiv.</w:t>
      </w:r>
    </w:p>
    <w:p w:rsidR="00CA233C" w:rsidRPr="008950C6" w:rsidRDefault="00CA233C" w:rsidP="00CA233C">
      <w:pPr>
        <w:numPr>
          <w:ilvl w:val="0"/>
          <w:numId w:val="2"/>
        </w:numPr>
        <w:tabs>
          <w:tab w:val="left" w:pos="350"/>
        </w:tabs>
        <w:ind w:left="180"/>
        <w:jc w:val="both"/>
        <w:rPr>
          <w:rFonts w:cs="Calibri"/>
          <w:i/>
        </w:rPr>
      </w:pPr>
      <w:bookmarkStart w:id="0" w:name="page3"/>
      <w:bookmarkEnd w:id="0"/>
      <w:r w:rsidRPr="008950C6">
        <w:rPr>
          <w:rFonts w:cs="Calibri"/>
          <w:i/>
        </w:rPr>
        <w:t>cu suprafaţă</w:t>
      </w:r>
      <w:r>
        <w:rPr>
          <w:rFonts w:cs="Calibri"/>
          <w:i/>
        </w:rPr>
        <w:t xml:space="preserve"> </w:t>
      </w:r>
      <w:r w:rsidRPr="008950C6">
        <w:rPr>
          <w:rFonts w:cs="Calibri"/>
          <w:i/>
        </w:rPr>
        <w:t>medie</w:t>
      </w:r>
      <w:r w:rsidRPr="008950C6">
        <w:rPr>
          <w:rFonts w:cs="Calibri"/>
        </w:rPr>
        <w:t>-structura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având o suprafaţă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cuprinsă</w:t>
      </w:r>
      <w:r>
        <w:rPr>
          <w:rFonts w:cs="Calibri"/>
        </w:rPr>
        <w:t xml:space="preserve"> </w:t>
      </w:r>
      <w:r w:rsidRPr="008950C6">
        <w:rPr>
          <w:rFonts w:cs="Calibri"/>
        </w:rPr>
        <w:t>între 400-1000 mp</w:t>
      </w:r>
      <w:r>
        <w:rPr>
          <w:rFonts w:cs="Calibri"/>
        </w:rPr>
        <w:t xml:space="preserve"> </w:t>
      </w:r>
      <w:r w:rsidRPr="008950C6">
        <w:rPr>
          <w:rFonts w:cs="Calibri"/>
        </w:rPr>
        <w:t>inclusiv.</w:t>
      </w:r>
    </w:p>
    <w:p w:rsidR="00CA233C" w:rsidRPr="008950C6" w:rsidRDefault="00CA233C" w:rsidP="00CA233C">
      <w:pPr>
        <w:numPr>
          <w:ilvl w:val="0"/>
          <w:numId w:val="2"/>
        </w:numPr>
        <w:tabs>
          <w:tab w:val="left" w:pos="320"/>
        </w:tabs>
        <w:ind w:left="320" w:hanging="140"/>
        <w:jc w:val="both"/>
        <w:rPr>
          <w:rFonts w:cs="Calibri"/>
          <w:b/>
          <w:i/>
        </w:rPr>
      </w:pPr>
      <w:r w:rsidRPr="008950C6">
        <w:rPr>
          <w:rFonts w:cs="Calibri"/>
          <w:i/>
        </w:rPr>
        <w:t>cu suprafaţă mare-</w:t>
      </w:r>
      <w:r w:rsidRPr="008950C6">
        <w:rPr>
          <w:rFonts w:cs="Calibri"/>
        </w:rPr>
        <w:t>structura de vânzareavând o suprafaţămai mare de 1000 mp.</w:t>
      </w:r>
    </w:p>
    <w:p w:rsidR="00CA233C" w:rsidRPr="008950C6" w:rsidRDefault="00CA233C" w:rsidP="00CA233C">
      <w:pPr>
        <w:numPr>
          <w:ilvl w:val="0"/>
          <w:numId w:val="3"/>
        </w:numPr>
        <w:tabs>
          <w:tab w:val="left" w:pos="475"/>
        </w:tabs>
        <w:ind w:firstLine="630"/>
        <w:jc w:val="both"/>
        <w:rPr>
          <w:rFonts w:cs="Calibri"/>
          <w:b/>
          <w:i/>
        </w:rPr>
      </w:pPr>
      <w:r w:rsidRPr="008950C6">
        <w:rPr>
          <w:rFonts w:cs="Calibri"/>
          <w:b/>
          <w:i/>
        </w:rPr>
        <w:t>Comerţ</w:t>
      </w:r>
      <w:r>
        <w:rPr>
          <w:rFonts w:cs="Calibri"/>
          <w:b/>
          <w:i/>
        </w:rPr>
        <w:t xml:space="preserve"> </w:t>
      </w:r>
      <w:r w:rsidRPr="008950C6">
        <w:rPr>
          <w:rFonts w:cs="Calibri"/>
          <w:b/>
          <w:i/>
        </w:rPr>
        <w:t>în zone publice</w:t>
      </w:r>
      <w:r w:rsidRPr="008950C6">
        <w:rPr>
          <w:rFonts w:cs="Calibri"/>
        </w:rPr>
        <w:t>-activitatea de comercializare a 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serviciilor, desfăşurată</w:t>
      </w:r>
      <w:r>
        <w:rPr>
          <w:rFonts w:cs="Calibri"/>
        </w:rPr>
        <w:t xml:space="preserve"> </w:t>
      </w:r>
      <w:r w:rsidRPr="008950C6">
        <w:rPr>
          <w:rFonts w:cs="Calibri"/>
        </w:rPr>
        <w:t>permanent sau</w:t>
      </w:r>
      <w:r>
        <w:rPr>
          <w:rFonts w:cs="Calibri"/>
        </w:rPr>
        <w:t xml:space="preserve"> </w:t>
      </w:r>
      <w:r w:rsidRPr="008950C6">
        <w:rPr>
          <w:rFonts w:cs="Calibri"/>
        </w:rPr>
        <w:t>sezonier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drumuri</w:t>
      </w:r>
      <w:r>
        <w:rPr>
          <w:rFonts w:cs="Calibri"/>
        </w:rPr>
        <w:t xml:space="preserve"> </w:t>
      </w:r>
      <w:r w:rsidRPr="008950C6">
        <w:rPr>
          <w:rFonts w:cs="Calibri"/>
        </w:rPr>
        <w:t>publice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străzi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orice</w:t>
      </w:r>
      <w:r>
        <w:rPr>
          <w:rFonts w:cs="Calibri"/>
        </w:rPr>
        <w:t xml:space="preserve"> </w:t>
      </w:r>
      <w:r w:rsidRPr="008950C6">
        <w:rPr>
          <w:rFonts w:cs="Calibri"/>
        </w:rPr>
        <w:t>altă</w:t>
      </w:r>
      <w:r>
        <w:rPr>
          <w:rFonts w:cs="Calibri"/>
        </w:rPr>
        <w:t xml:space="preserve"> </w:t>
      </w:r>
      <w:r w:rsidRPr="008950C6">
        <w:rPr>
          <w:rFonts w:cs="Calibri"/>
        </w:rPr>
        <w:t>zonă din altă</w:t>
      </w:r>
      <w:r>
        <w:rPr>
          <w:rFonts w:cs="Calibri"/>
        </w:rPr>
        <w:t xml:space="preserve"> </w:t>
      </w:r>
      <w:r w:rsidRPr="008950C6">
        <w:rPr>
          <w:rFonts w:cs="Calibri"/>
        </w:rPr>
        <w:t>natură</w:t>
      </w:r>
      <w:r>
        <w:rPr>
          <w:rFonts w:cs="Calibri"/>
        </w:rPr>
        <w:t xml:space="preserve"> </w:t>
      </w:r>
      <w:r w:rsidRPr="008950C6">
        <w:rPr>
          <w:rFonts w:cs="Calibri"/>
        </w:rPr>
        <w:t>destinată</w:t>
      </w:r>
      <w:r>
        <w:rPr>
          <w:rFonts w:cs="Calibri"/>
        </w:rPr>
        <w:t xml:space="preserve"> </w:t>
      </w:r>
      <w:r w:rsidRPr="008950C6">
        <w:rPr>
          <w:rFonts w:cs="Calibri"/>
        </w:rPr>
        <w:t>folosinţei</w:t>
      </w:r>
      <w:r>
        <w:rPr>
          <w:rFonts w:cs="Calibri"/>
        </w:rPr>
        <w:t xml:space="preserve"> </w:t>
      </w:r>
      <w:r w:rsidRPr="008950C6">
        <w:rPr>
          <w:rFonts w:cs="Calibri"/>
        </w:rPr>
        <w:t>publice.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  <w:r w:rsidRPr="008950C6">
        <w:rPr>
          <w:rFonts w:cs="Calibri"/>
          <w:b/>
          <w:u w:val="single"/>
        </w:rPr>
        <w:t>CAPITOLUL II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Condiții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pentru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eliberarea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avizului program de funcționare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referitor la desfășurarea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activităților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comerciale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în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comuna</w:t>
      </w:r>
      <w:r>
        <w:rPr>
          <w:rFonts w:cs="Calibri"/>
          <w:b/>
        </w:rPr>
        <w:t xml:space="preserve"> SFINTESTI</w:t>
      </w:r>
    </w:p>
    <w:p w:rsidR="00CA233C" w:rsidRPr="008950C6" w:rsidRDefault="00CA233C" w:rsidP="00CA233C">
      <w:pPr>
        <w:jc w:val="center"/>
        <w:rPr>
          <w:rFonts w:cs="Calibri"/>
          <w:b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 xml:space="preserve">Art. 4. </w:t>
      </w:r>
      <w:r w:rsidRPr="008950C6">
        <w:rPr>
          <w:rFonts w:cs="Calibri"/>
        </w:rPr>
        <w:t>Operatorii economici care 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</w:t>
      </w:r>
      <w:r>
        <w:rPr>
          <w:rFonts w:cs="Calibri"/>
        </w:rPr>
        <w:t xml:space="preserve"> </w:t>
      </w:r>
      <w:r w:rsidRPr="008950C6">
        <w:rPr>
          <w:rFonts w:cs="Calibri"/>
        </w:rPr>
        <w:t>şi de prestări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 au obligaţia</w:t>
      </w:r>
      <w:r>
        <w:rPr>
          <w:rFonts w:cs="Calibri"/>
        </w:rPr>
        <w:t xml:space="preserve"> </w:t>
      </w:r>
      <w:r w:rsidRPr="008950C6">
        <w:rPr>
          <w:rFonts w:cs="Calibri"/>
        </w:rPr>
        <w:t>obţinerii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eliberat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Primăria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conformitate cu prevederile art.6, art.8 şi art.9 din O.G. nr.99/2000 republicată, 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comercializarea</w:t>
      </w:r>
      <w:r>
        <w:rPr>
          <w:rFonts w:cs="Calibri"/>
        </w:rPr>
        <w:t xml:space="preserve"> </w:t>
      </w:r>
      <w:r w:rsidRPr="008950C6">
        <w:rPr>
          <w:rFonts w:cs="Calibri"/>
        </w:rPr>
        <w:t>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serviciilor de piaţă</w:t>
      </w:r>
      <w:r>
        <w:rPr>
          <w:rFonts w:cs="Calibri"/>
        </w:rPr>
        <w:t xml:space="preserve"> </w:t>
      </w:r>
      <w:r w:rsidRPr="008950C6">
        <w:rPr>
          <w:rFonts w:cs="Calibri"/>
        </w:rPr>
        <w:t>şi a pct.1 lit.d), pct.6 din H.G. nr.333/2003 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aprobarea</w:t>
      </w:r>
      <w:r>
        <w:rPr>
          <w:rFonts w:cs="Calibri"/>
        </w:rPr>
        <w:t xml:space="preserve"> </w:t>
      </w:r>
      <w:r w:rsidRPr="008950C6">
        <w:rPr>
          <w:rFonts w:cs="Calibri"/>
        </w:rPr>
        <w:t>Normelor</w:t>
      </w:r>
      <w:r>
        <w:rPr>
          <w:rFonts w:cs="Calibri"/>
        </w:rPr>
        <w:t xml:space="preserve"> </w:t>
      </w:r>
      <w:r w:rsidRPr="008950C6">
        <w:rPr>
          <w:rFonts w:cs="Calibri"/>
        </w:rPr>
        <w:t>Metodologice de aplicare a O.G. nr.99/2000, republicată, cât</w:t>
      </w:r>
      <w:r>
        <w:rPr>
          <w:rFonts w:cs="Calibri"/>
        </w:rPr>
        <w:t xml:space="preserve"> </w:t>
      </w:r>
      <w:r w:rsidRPr="008950C6">
        <w:rPr>
          <w:rFonts w:cs="Calibri"/>
        </w:rPr>
        <w:t>şi ale art.26 alin. (3) din O.G. nr.21/1992, republicată, 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protecţia</w:t>
      </w:r>
      <w:r>
        <w:rPr>
          <w:rFonts w:cs="Calibri"/>
        </w:rPr>
        <w:t xml:space="preserve"> </w:t>
      </w:r>
      <w:r w:rsidRPr="008950C6">
        <w:rPr>
          <w:rFonts w:cs="Calibri"/>
        </w:rPr>
        <w:t>consumatorului.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  <w:b/>
          <w:bCs/>
        </w:rPr>
        <w:t xml:space="preserve">Art. 5. </w:t>
      </w:r>
      <w:r w:rsidRPr="008950C6">
        <w:rPr>
          <w:rFonts w:cs="Calibri"/>
        </w:rPr>
        <w:t>Avizul program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va fi solicitat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operatorii economici (</w:t>
      </w:r>
      <w:r>
        <w:rPr>
          <w:rFonts w:cs="Calibri"/>
        </w:rPr>
        <w:t xml:space="preserve">personae </w:t>
      </w:r>
      <w:r w:rsidRPr="008950C6">
        <w:rPr>
          <w:rFonts w:cs="Calibri"/>
        </w:rPr>
        <w:t>fizice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autorizate, întreprinderi</w:t>
      </w:r>
      <w:r>
        <w:rPr>
          <w:rFonts w:cs="Calibri"/>
        </w:rPr>
        <w:t xml:space="preserve"> </w:t>
      </w:r>
      <w:r w:rsidRPr="008950C6">
        <w:rPr>
          <w:rFonts w:cs="Calibri"/>
        </w:rPr>
        <w:t>individuale, întreprinderi</w:t>
      </w:r>
      <w:r>
        <w:rPr>
          <w:rFonts w:cs="Calibri"/>
        </w:rPr>
        <w:t xml:space="preserve"> </w:t>
      </w:r>
      <w:r w:rsidRPr="008950C6">
        <w:rPr>
          <w:rFonts w:cs="Calibri"/>
        </w:rPr>
        <w:t>familiale, societăţi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comerciale) care 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>economice</w:t>
      </w:r>
      <w:r>
        <w:rPr>
          <w:rFonts w:cs="Calibri"/>
        </w:rPr>
        <w:t xml:space="preserve"> </w:t>
      </w:r>
      <w:r w:rsidRPr="008950C6">
        <w:rPr>
          <w:rFonts w:cs="Calibri"/>
        </w:rPr>
        <w:t>prestate</w:t>
      </w:r>
      <w:r>
        <w:rPr>
          <w:rFonts w:cs="Calibri"/>
        </w:rPr>
        <w:t xml:space="preserve"> </w:t>
      </w:r>
      <w:r w:rsidRPr="008950C6">
        <w:rPr>
          <w:rFonts w:cs="Calibri"/>
        </w:rPr>
        <w:t>într-un spaţiu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accesul</w:t>
      </w:r>
      <w:r>
        <w:rPr>
          <w:rFonts w:cs="Calibri"/>
        </w:rPr>
        <w:t xml:space="preserve"> </w:t>
      </w:r>
      <w:r w:rsidRPr="008950C6">
        <w:rPr>
          <w:rFonts w:cs="Calibri"/>
        </w:rPr>
        <w:t>publicului</w:t>
      </w:r>
      <w:r>
        <w:rPr>
          <w:rFonts w:cs="Calibri"/>
        </w:rPr>
        <w:t xml:space="preserve"> </w:t>
      </w:r>
      <w:r w:rsidRPr="008950C6">
        <w:rPr>
          <w:rFonts w:cs="Calibri"/>
        </w:rPr>
        <w:t>este liber.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  <w:b/>
          <w:bCs/>
        </w:rPr>
        <w:t xml:space="preserve">Art. 6. </w:t>
      </w:r>
      <w:r w:rsidRPr="008950C6">
        <w:rPr>
          <w:rFonts w:cs="Calibri"/>
        </w:rPr>
        <w:t>(1) Vizarea</w:t>
      </w:r>
      <w:r>
        <w:rPr>
          <w:rFonts w:cs="Calibri"/>
        </w:rPr>
        <w:t xml:space="preserve"> </w:t>
      </w:r>
      <w:r w:rsidRPr="008950C6">
        <w:rPr>
          <w:rFonts w:cs="Calibri"/>
        </w:rPr>
        <w:t>anuală</w:t>
      </w:r>
      <w:r>
        <w:rPr>
          <w:rFonts w:cs="Calibri"/>
        </w:rPr>
        <w:t xml:space="preserve"> </w:t>
      </w:r>
      <w:r w:rsidRPr="008950C6">
        <w:rPr>
          <w:rFonts w:cs="Calibri"/>
        </w:rPr>
        <w:t>este</w:t>
      </w:r>
      <w:r>
        <w:rPr>
          <w:rFonts w:cs="Calibri"/>
        </w:rPr>
        <w:t xml:space="preserve"> </w:t>
      </w:r>
      <w:r w:rsidRPr="008950C6">
        <w:rPr>
          <w:rFonts w:cs="Calibri"/>
        </w:rPr>
        <w:t>obligatorie</w:t>
      </w:r>
      <w:r>
        <w:rPr>
          <w:rFonts w:cs="Calibri"/>
        </w:rPr>
        <w:t xml:space="preserve"> </w:t>
      </w:r>
      <w:r w:rsidRPr="008950C6">
        <w:rPr>
          <w:rFonts w:cs="Calibri"/>
        </w:rPr>
        <w:t>până la data de 31 martie a fiecărui an, după care se percep</w:t>
      </w:r>
      <w:r>
        <w:rPr>
          <w:rFonts w:cs="Calibri"/>
        </w:rPr>
        <w:t xml:space="preserve"> </w:t>
      </w:r>
      <w:r w:rsidRPr="008950C6">
        <w:rPr>
          <w:rFonts w:cs="Calibri"/>
        </w:rPr>
        <w:t>majorări de întârziere</w:t>
      </w:r>
      <w:r>
        <w:rPr>
          <w:rFonts w:cs="Calibri"/>
        </w:rPr>
        <w:t xml:space="preserve"> </w:t>
      </w:r>
      <w:r w:rsidRPr="008950C6">
        <w:rPr>
          <w:rFonts w:cs="Calibri"/>
        </w:rPr>
        <w:t>conform legislaţiei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vigoare.</w:t>
      </w:r>
    </w:p>
    <w:p w:rsidR="00CA233C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  <w:bCs/>
        </w:rPr>
        <w:t>(2)Pentru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agenţii economici nou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înfiinţaţi, autorizaţiile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menţionate anterior se solicită  de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către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aceştia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în termen de maximum 3 luni de la data începerii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activităţii;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>
        <w:rPr>
          <w:rFonts w:cs="Calibri"/>
        </w:rPr>
        <w:t>(3)</w:t>
      </w:r>
      <w:r w:rsidRPr="008950C6">
        <w:rPr>
          <w:rFonts w:cs="Calibri"/>
        </w:rPr>
        <w:t>Vizarea</w:t>
      </w:r>
      <w:r>
        <w:rPr>
          <w:rFonts w:cs="Calibri"/>
        </w:rPr>
        <w:t xml:space="preserve"> </w:t>
      </w:r>
      <w:r w:rsidRPr="008950C6">
        <w:rPr>
          <w:rFonts w:cs="Calibri"/>
        </w:rPr>
        <w:t>anuală se face în</w:t>
      </w:r>
      <w:r>
        <w:rPr>
          <w:rFonts w:cs="Calibri"/>
        </w:rPr>
        <w:t xml:space="preserve"> </w:t>
      </w:r>
      <w:r w:rsidRPr="008950C6">
        <w:rPr>
          <w:rFonts w:cs="Calibri"/>
        </w:rPr>
        <w:t>baza</w:t>
      </w:r>
      <w:r>
        <w:rPr>
          <w:rFonts w:cs="Calibri"/>
        </w:rPr>
        <w:t xml:space="preserve"> </w:t>
      </w:r>
      <w:r w:rsidRPr="008950C6">
        <w:rPr>
          <w:rFonts w:cs="Calibri"/>
        </w:rPr>
        <w:t>solicitării</w:t>
      </w:r>
      <w:r>
        <w:rPr>
          <w:rFonts w:cs="Calibri"/>
        </w:rPr>
        <w:t xml:space="preserve"> </w:t>
      </w:r>
      <w:r w:rsidRPr="008950C6">
        <w:rPr>
          <w:rFonts w:cs="Calibri"/>
        </w:rPr>
        <w:t>scrise a operatorului economic – formular tip – Anexa nr. 4, însoțită de aceleași</w:t>
      </w:r>
      <w:r>
        <w:rPr>
          <w:rFonts w:cs="Calibri"/>
        </w:rPr>
        <w:t xml:space="preserve"> </w:t>
      </w:r>
      <w:r w:rsidRPr="008950C6">
        <w:rPr>
          <w:rFonts w:cs="Calibri"/>
        </w:rPr>
        <w:t>documente</w:t>
      </w:r>
      <w:r>
        <w:rPr>
          <w:rFonts w:cs="Calibri"/>
        </w:rPr>
        <w:t xml:space="preserve"> </w:t>
      </w:r>
      <w:r w:rsidRPr="008950C6">
        <w:rPr>
          <w:rFonts w:cs="Calibri"/>
        </w:rPr>
        <w:t>depuse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lastRenderedPageBreak/>
        <w:t xml:space="preserve">Art. 7.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comerciantul</w:t>
      </w:r>
      <w:r>
        <w:rPr>
          <w:rFonts w:cs="Calibri"/>
        </w:rPr>
        <w:t xml:space="preserve"> </w:t>
      </w:r>
      <w:r w:rsidRPr="008950C6">
        <w:rPr>
          <w:rFonts w:cs="Calibri"/>
        </w:rPr>
        <w:t>încalcă</w:t>
      </w:r>
      <w:r>
        <w:rPr>
          <w:rFonts w:cs="Calibri"/>
        </w:rPr>
        <w:t xml:space="preserve"> </w:t>
      </w:r>
      <w:r w:rsidRPr="008950C6">
        <w:rPr>
          <w:rFonts w:cs="Calibri"/>
        </w:rPr>
        <w:t>în mod repetat</w:t>
      </w:r>
      <w:r>
        <w:rPr>
          <w:rFonts w:cs="Calibri"/>
        </w:rPr>
        <w:t xml:space="preserve"> </w:t>
      </w:r>
      <w:r w:rsidRPr="008950C6">
        <w:rPr>
          <w:rFonts w:cs="Calibri"/>
        </w:rPr>
        <w:t>dispoziţiile</w:t>
      </w:r>
      <w:r>
        <w:rPr>
          <w:rFonts w:cs="Calibri"/>
        </w:rPr>
        <w:t xml:space="preserve"> </w:t>
      </w:r>
      <w:r w:rsidRPr="008950C6">
        <w:rPr>
          <w:rFonts w:cs="Calibri"/>
        </w:rPr>
        <w:t>legale</w:t>
      </w:r>
      <w:r>
        <w:rPr>
          <w:rFonts w:cs="Calibri"/>
        </w:rPr>
        <w:t xml:space="preserve"> </w:t>
      </w:r>
      <w:r w:rsidRPr="008950C6">
        <w:rPr>
          <w:rFonts w:cs="Calibri"/>
        </w:rPr>
        <w:t>rivind</w:t>
      </w:r>
      <w:r>
        <w:rPr>
          <w:rFonts w:cs="Calibri"/>
        </w:rPr>
        <w:t xml:space="preserve"> </w:t>
      </w:r>
      <w:r w:rsidRPr="008950C6">
        <w:rPr>
          <w:rFonts w:cs="Calibri"/>
        </w:rPr>
        <w:t>liniştea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ordinea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publică, Primarul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, are dreptul de a modifica unilateral orarul de funcţionare.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  <w:bCs/>
        </w:rPr>
        <w:t xml:space="preserve">Art. 8. </w:t>
      </w:r>
      <w:r w:rsidRPr="008950C6">
        <w:rPr>
          <w:rFonts w:cs="Calibri"/>
        </w:rPr>
        <w:t>(1)Unităţile care 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activităţie</w:t>
      </w:r>
      <w:r>
        <w:rPr>
          <w:rFonts w:cs="Calibri"/>
        </w:rPr>
        <w:t xml:space="preserve"> </w:t>
      </w:r>
      <w:r w:rsidRPr="008950C6">
        <w:rPr>
          <w:rFonts w:cs="Calibri"/>
        </w:rPr>
        <w:t>conomice pot fi deschise</w:t>
      </w:r>
      <w:r>
        <w:rPr>
          <w:rFonts w:cs="Calibri"/>
        </w:rPr>
        <w:t xml:space="preserve"> </w:t>
      </w:r>
      <w:r w:rsidRPr="008950C6">
        <w:rPr>
          <w:rFonts w:cs="Calibri"/>
        </w:rPr>
        <w:t>publicului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toate</w:t>
      </w:r>
      <w:r>
        <w:rPr>
          <w:rFonts w:cs="Calibri"/>
        </w:rPr>
        <w:t xml:space="preserve"> </w:t>
      </w:r>
      <w:r w:rsidRPr="008950C6">
        <w:rPr>
          <w:rFonts w:cs="Calibri"/>
        </w:rPr>
        <w:t>zilele</w:t>
      </w:r>
      <w:r>
        <w:rPr>
          <w:rFonts w:cs="Calibri"/>
        </w:rPr>
        <w:t xml:space="preserve"> </w:t>
      </w:r>
      <w:r w:rsidRPr="008950C6">
        <w:rPr>
          <w:rFonts w:cs="Calibri"/>
        </w:rPr>
        <w:t>săptămânii.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(2) Fiecare operator economic îşi</w:t>
      </w:r>
      <w:r>
        <w:rPr>
          <w:rFonts w:cs="Calibri"/>
        </w:rPr>
        <w:t xml:space="preserve"> </w:t>
      </w:r>
      <w:r w:rsidRPr="008950C6">
        <w:rPr>
          <w:rFonts w:cs="Calibri"/>
        </w:rPr>
        <w:t>stabileşte</w:t>
      </w:r>
      <w:r>
        <w:rPr>
          <w:rFonts w:cs="Calibri"/>
        </w:rPr>
        <w:t xml:space="preserve"> </w:t>
      </w:r>
      <w:r w:rsidRPr="008950C6">
        <w:rPr>
          <w:rFonts w:cs="Calibri"/>
        </w:rPr>
        <w:t>orarul de funcţionare cu respectarea</w:t>
      </w:r>
      <w:r>
        <w:rPr>
          <w:rFonts w:cs="Calibri"/>
        </w:rPr>
        <w:t xml:space="preserve"> </w:t>
      </w:r>
      <w:r w:rsidRPr="008950C6">
        <w:rPr>
          <w:rFonts w:cs="Calibri"/>
        </w:rPr>
        <w:t>prevederilor</w:t>
      </w:r>
      <w:r>
        <w:rPr>
          <w:rFonts w:cs="Calibri"/>
        </w:rPr>
        <w:t xml:space="preserve"> </w:t>
      </w:r>
      <w:r w:rsidRPr="008950C6">
        <w:rPr>
          <w:rFonts w:cs="Calibri"/>
        </w:rPr>
        <w:t>înscrise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legislaţia</w:t>
      </w:r>
      <w:r>
        <w:rPr>
          <w:rFonts w:cs="Calibri"/>
        </w:rPr>
        <w:t xml:space="preserve"> </w:t>
      </w:r>
      <w:r w:rsidRPr="008950C6">
        <w:rPr>
          <w:rFonts w:cs="Calibri"/>
        </w:rPr>
        <w:t>muncii</w:t>
      </w:r>
      <w:r>
        <w:rPr>
          <w:rFonts w:cs="Calibri"/>
        </w:rPr>
        <w:t xml:space="preserve"> </w:t>
      </w:r>
      <w:r w:rsidRPr="008950C6">
        <w:rPr>
          <w:rFonts w:cs="Calibri"/>
        </w:rPr>
        <w:t>şi cu condiţia</w:t>
      </w:r>
      <w:r>
        <w:rPr>
          <w:rFonts w:cs="Calibri"/>
        </w:rPr>
        <w:t xml:space="preserve"> </w:t>
      </w:r>
      <w:r w:rsidRPr="008950C6">
        <w:rPr>
          <w:rFonts w:cs="Calibri"/>
        </w:rPr>
        <w:t>respectării</w:t>
      </w:r>
      <w:r>
        <w:rPr>
          <w:rFonts w:cs="Calibri"/>
        </w:rPr>
        <w:t xml:space="preserve"> </w:t>
      </w:r>
      <w:r w:rsidRPr="008950C6">
        <w:rPr>
          <w:rFonts w:cs="Calibri"/>
        </w:rPr>
        <w:t>reglementărilor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</w:t>
      </w:r>
      <w:r>
        <w:rPr>
          <w:rFonts w:cs="Calibri"/>
        </w:rPr>
        <w:t xml:space="preserve"> </w:t>
      </w:r>
      <w:r w:rsidRPr="008950C6">
        <w:rPr>
          <w:rFonts w:cs="Calibri"/>
        </w:rPr>
        <w:t>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normele de convieţuire</w:t>
      </w:r>
      <w:r>
        <w:rPr>
          <w:rFonts w:cs="Calibri"/>
        </w:rPr>
        <w:t xml:space="preserve"> </w:t>
      </w:r>
      <w:r w:rsidRPr="008950C6">
        <w:rPr>
          <w:rFonts w:cs="Calibri"/>
        </w:rPr>
        <w:t>socială, ordinea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liniştea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publică.</w:t>
      </w:r>
    </w:p>
    <w:p w:rsidR="00CA233C" w:rsidRPr="008950C6" w:rsidRDefault="00CA233C" w:rsidP="00CA233C">
      <w:pPr>
        <w:tabs>
          <w:tab w:val="left" w:pos="720"/>
        </w:tabs>
        <w:jc w:val="both"/>
        <w:rPr>
          <w:rFonts w:cs="Calibri"/>
          <w:b/>
        </w:rPr>
      </w:pPr>
      <w:r w:rsidRPr="008950C6">
        <w:rPr>
          <w:rFonts w:cs="Calibri"/>
        </w:rPr>
        <w:tab/>
        <w:t>(3) Unităţile care 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>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comercializarea</w:t>
      </w:r>
      <w:r>
        <w:rPr>
          <w:rFonts w:cs="Calibri"/>
        </w:rPr>
        <w:t xml:space="preserve"> </w:t>
      </w:r>
      <w:r w:rsidRPr="008950C6">
        <w:rPr>
          <w:rFonts w:cs="Calibri"/>
        </w:rPr>
        <w:t>produselor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serviciilor de piaţă pot fi deschise</w:t>
      </w:r>
      <w:r>
        <w:rPr>
          <w:rFonts w:cs="Calibri"/>
        </w:rPr>
        <w:t xml:space="preserve"> </w:t>
      </w:r>
      <w:r w:rsidRPr="008950C6">
        <w:rPr>
          <w:rFonts w:cs="Calibri"/>
        </w:rPr>
        <w:t>publicului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toate</w:t>
      </w:r>
      <w:r>
        <w:rPr>
          <w:rFonts w:cs="Calibri"/>
        </w:rPr>
        <w:t xml:space="preserve"> </w:t>
      </w:r>
      <w:r w:rsidRPr="008950C6">
        <w:rPr>
          <w:rFonts w:cs="Calibri"/>
        </w:rPr>
        <w:t>zilele</w:t>
      </w:r>
      <w:r>
        <w:rPr>
          <w:rFonts w:cs="Calibri"/>
        </w:rPr>
        <w:t xml:space="preserve"> </w:t>
      </w:r>
      <w:r w:rsidRPr="008950C6">
        <w:rPr>
          <w:rFonts w:cs="Calibri"/>
        </w:rPr>
        <w:t>săptămânii.</w:t>
      </w:r>
    </w:p>
    <w:p w:rsidR="00CA233C" w:rsidRPr="008950C6" w:rsidRDefault="00CA233C" w:rsidP="00CA233C">
      <w:pPr>
        <w:numPr>
          <w:ilvl w:val="0"/>
          <w:numId w:val="3"/>
        </w:numPr>
        <w:tabs>
          <w:tab w:val="left" w:pos="1080"/>
        </w:tabs>
        <w:ind w:firstLine="720"/>
        <w:jc w:val="both"/>
        <w:rPr>
          <w:rFonts w:cs="Calibri"/>
          <w:b/>
        </w:rPr>
      </w:pPr>
      <w:r w:rsidRPr="008950C6">
        <w:rPr>
          <w:rFonts w:cs="Calibri"/>
        </w:rPr>
        <w:t>Structurile de vânzare cu amănuntul din sectorul</w:t>
      </w:r>
      <w:r>
        <w:rPr>
          <w:rFonts w:cs="Calibri"/>
        </w:rPr>
        <w:t xml:space="preserve"> </w:t>
      </w:r>
      <w:r w:rsidRPr="008950C6">
        <w:rPr>
          <w:rFonts w:cs="Calibri"/>
        </w:rPr>
        <w:t>alimentar nu pot fi închise</w:t>
      </w:r>
      <w:r>
        <w:rPr>
          <w:rFonts w:cs="Calibri"/>
        </w:rPr>
        <w:t xml:space="preserve"> </w:t>
      </w:r>
      <w:r w:rsidRPr="008950C6">
        <w:rPr>
          <w:rFonts w:cs="Calibri"/>
        </w:rPr>
        <w:t>mai</w:t>
      </w:r>
      <w:r>
        <w:rPr>
          <w:rFonts w:cs="Calibri"/>
        </w:rPr>
        <w:t xml:space="preserve"> </w:t>
      </w:r>
      <w:r w:rsidRPr="008950C6">
        <w:rPr>
          <w:rFonts w:cs="Calibri"/>
        </w:rPr>
        <w:t>mult de două</w:t>
      </w:r>
      <w:r>
        <w:rPr>
          <w:rFonts w:cs="Calibri"/>
        </w:rPr>
        <w:t xml:space="preserve"> </w:t>
      </w:r>
      <w:r w:rsidRPr="008950C6">
        <w:rPr>
          <w:rFonts w:cs="Calibri"/>
        </w:rPr>
        <w:t>zile</w:t>
      </w:r>
      <w:r>
        <w:rPr>
          <w:rFonts w:cs="Calibri"/>
        </w:rPr>
        <w:t xml:space="preserve"> </w:t>
      </w:r>
      <w:r w:rsidRPr="008950C6">
        <w:rPr>
          <w:rFonts w:cs="Calibri"/>
        </w:rPr>
        <w:t>consecutiv, cu excepţia</w:t>
      </w:r>
      <w:r>
        <w:rPr>
          <w:rFonts w:cs="Calibri"/>
        </w:rPr>
        <w:t xml:space="preserve"> </w:t>
      </w:r>
      <w:r w:rsidRPr="008950C6">
        <w:rPr>
          <w:rFonts w:cs="Calibri"/>
        </w:rPr>
        <w:t>unor</w:t>
      </w:r>
      <w:r>
        <w:rPr>
          <w:rFonts w:cs="Calibri"/>
        </w:rPr>
        <w:t xml:space="preserve"> cause </w:t>
      </w:r>
      <w:r w:rsidRPr="008950C6">
        <w:rPr>
          <w:rFonts w:cs="Calibri"/>
        </w:rPr>
        <w:t>obiective. Comercianţii sunt obligaţi</w:t>
      </w:r>
      <w:r>
        <w:rPr>
          <w:rFonts w:cs="Calibri"/>
        </w:rPr>
        <w:t xml:space="preserve"> </w:t>
      </w: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anunţe</w:t>
      </w:r>
      <w:r>
        <w:rPr>
          <w:rFonts w:cs="Calibri"/>
        </w:rPr>
        <w:t xml:space="preserve"> </w:t>
      </w:r>
      <w:r w:rsidRPr="008950C6">
        <w:rPr>
          <w:rFonts w:cs="Calibri"/>
        </w:rPr>
        <w:t>consumatorii cu privire la motivul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perioada de nefuncţionare.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 xml:space="preserve">Art. 9.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solicitantul</w:t>
      </w:r>
      <w:r>
        <w:rPr>
          <w:rFonts w:cs="Calibri"/>
        </w:rPr>
        <w:t xml:space="preserve"> </w:t>
      </w:r>
      <w:r w:rsidRPr="008950C6">
        <w:rPr>
          <w:rFonts w:cs="Calibri"/>
        </w:rPr>
        <w:t>va</w:t>
      </w:r>
      <w:r>
        <w:rPr>
          <w:rFonts w:cs="Calibri"/>
        </w:rPr>
        <w:t xml:space="preserve"> </w:t>
      </w:r>
      <w:r w:rsidRPr="008950C6">
        <w:rPr>
          <w:rFonts w:cs="Calibri"/>
        </w:rPr>
        <w:t>deune la registratura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: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1. Cerere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funcţionare – formular tip – Anexa nr. 1.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orarul de funcţionare nu poate fi aprobat</w:t>
      </w:r>
      <w:r>
        <w:rPr>
          <w:rFonts w:cs="Calibri"/>
        </w:rPr>
        <w:t xml:space="preserve"> </w:t>
      </w:r>
      <w:r w:rsidRPr="008950C6">
        <w:rPr>
          <w:rFonts w:cs="Calibri"/>
        </w:rPr>
        <w:t>în forma propusă de solicitant i se comunică</w:t>
      </w:r>
      <w:r>
        <w:rPr>
          <w:rFonts w:cs="Calibri"/>
        </w:rPr>
        <w:t xml:space="preserve"> </w:t>
      </w:r>
      <w:r w:rsidRPr="008950C6">
        <w:rPr>
          <w:rFonts w:cs="Calibri"/>
        </w:rPr>
        <w:t>acestuia, în</w:t>
      </w:r>
      <w:r>
        <w:rPr>
          <w:rFonts w:cs="Calibri"/>
        </w:rPr>
        <w:t xml:space="preserve"> </w:t>
      </w:r>
      <w:r w:rsidRPr="008950C6">
        <w:rPr>
          <w:rFonts w:cs="Calibri"/>
        </w:rPr>
        <w:t>scris, motivele care stau la baza</w:t>
      </w:r>
      <w:r>
        <w:rPr>
          <w:rFonts w:cs="Calibri"/>
        </w:rPr>
        <w:t xml:space="preserve"> </w:t>
      </w:r>
      <w:r w:rsidRPr="008950C6">
        <w:rPr>
          <w:rFonts w:cs="Calibri"/>
        </w:rPr>
        <w:t>acestui</w:t>
      </w:r>
      <w:r>
        <w:rPr>
          <w:rFonts w:cs="Calibri"/>
        </w:rPr>
        <w:t xml:space="preserve"> </w:t>
      </w:r>
      <w:r w:rsidRPr="008950C6">
        <w:rPr>
          <w:rFonts w:cs="Calibri"/>
        </w:rPr>
        <w:t>refuz. În</w:t>
      </w:r>
      <w:r>
        <w:rPr>
          <w:rFonts w:cs="Calibri"/>
        </w:rPr>
        <w:t xml:space="preserve"> </w:t>
      </w:r>
      <w:r w:rsidRPr="008950C6">
        <w:rPr>
          <w:rFonts w:cs="Calibri"/>
        </w:rPr>
        <w:t>acest</w:t>
      </w:r>
      <w:r>
        <w:rPr>
          <w:rFonts w:cs="Calibri"/>
        </w:rPr>
        <w:t xml:space="preserve"> </w:t>
      </w:r>
      <w:r w:rsidRPr="008950C6">
        <w:rPr>
          <w:rFonts w:cs="Calibri"/>
        </w:rPr>
        <w:t>caz, solicitantul</w:t>
      </w:r>
      <w:r>
        <w:rPr>
          <w:rFonts w:cs="Calibri"/>
        </w:rPr>
        <w:t xml:space="preserve"> </w:t>
      </w:r>
      <w:r w:rsidRPr="008950C6">
        <w:rPr>
          <w:rFonts w:cs="Calibri"/>
        </w:rPr>
        <w:t>va face o nouă</w:t>
      </w:r>
      <w:r>
        <w:rPr>
          <w:rFonts w:cs="Calibri"/>
        </w:rPr>
        <w:t xml:space="preserve"> </w:t>
      </w:r>
      <w:r w:rsidRPr="008950C6">
        <w:rPr>
          <w:rFonts w:cs="Calibri"/>
        </w:rPr>
        <w:t>cerere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va</w:t>
      </w:r>
      <w:r>
        <w:rPr>
          <w:rFonts w:cs="Calibri"/>
        </w:rPr>
        <w:t xml:space="preserve"> </w:t>
      </w:r>
      <w:r w:rsidRPr="008950C6">
        <w:rPr>
          <w:rFonts w:cs="Calibri"/>
        </w:rPr>
        <w:t>solicita</w:t>
      </w:r>
      <w:r>
        <w:rPr>
          <w:rFonts w:cs="Calibri"/>
        </w:rPr>
        <w:t xml:space="preserve"> </w:t>
      </w:r>
      <w:r w:rsidRPr="008950C6">
        <w:rPr>
          <w:rFonts w:cs="Calibri"/>
        </w:rPr>
        <w:t>aprobarea</w:t>
      </w:r>
      <w:r>
        <w:rPr>
          <w:rFonts w:cs="Calibri"/>
        </w:rPr>
        <w:t xml:space="preserve"> </w:t>
      </w:r>
      <w:r w:rsidRPr="008950C6">
        <w:rPr>
          <w:rFonts w:cs="Calibri"/>
        </w:rPr>
        <w:t>unui</w:t>
      </w:r>
      <w:r>
        <w:rPr>
          <w:rFonts w:cs="Calibri"/>
        </w:rPr>
        <w:t xml:space="preserve"> </w:t>
      </w:r>
      <w:r w:rsidRPr="008950C6">
        <w:rPr>
          <w:rFonts w:cs="Calibri"/>
        </w:rPr>
        <w:t>nou</w:t>
      </w:r>
      <w:r>
        <w:rPr>
          <w:rFonts w:cs="Calibri"/>
        </w:rPr>
        <w:t xml:space="preserve"> </w:t>
      </w:r>
      <w:r w:rsidRPr="008950C6">
        <w:rPr>
          <w:rFonts w:cs="Calibri"/>
        </w:rPr>
        <w:t>orar, conform cerinţelor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regulament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motivaţiilor</w:t>
      </w:r>
      <w:r>
        <w:rPr>
          <w:rFonts w:cs="Calibri"/>
        </w:rPr>
        <w:t xml:space="preserve"> communicate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scris.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2. Acordurile</w:t>
      </w:r>
      <w:r>
        <w:rPr>
          <w:rFonts w:cs="Calibri"/>
        </w:rPr>
        <w:t xml:space="preserve"> </w:t>
      </w:r>
      <w:r w:rsidRPr="008950C6">
        <w:rPr>
          <w:rFonts w:cs="Calibri"/>
        </w:rPr>
        <w:t>tuturor</w:t>
      </w:r>
      <w:r>
        <w:rPr>
          <w:rFonts w:cs="Calibri"/>
        </w:rPr>
        <w:t xml:space="preserve"> </w:t>
      </w:r>
      <w:r w:rsidRPr="008950C6">
        <w:rPr>
          <w:rFonts w:cs="Calibri"/>
        </w:rPr>
        <w:t>vecinilor</w:t>
      </w:r>
      <w:r>
        <w:rPr>
          <w:rFonts w:cs="Calibri"/>
        </w:rPr>
        <w:t xml:space="preserve"> </w:t>
      </w:r>
      <w:r w:rsidRPr="008950C6">
        <w:rPr>
          <w:rFonts w:cs="Calibri"/>
        </w:rPr>
        <w:t xml:space="preserve">limitrofi, </w:t>
      </w:r>
      <w:r>
        <w:rPr>
          <w:rFonts w:cs="Calibri"/>
        </w:rPr>
        <w:t xml:space="preserve">persoane </w:t>
      </w:r>
      <w:r w:rsidRPr="008950C6">
        <w:rPr>
          <w:rFonts w:cs="Calibri"/>
        </w:rPr>
        <w:t>fizice, cu care se învecinează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dreapta, stânga</w:t>
      </w:r>
      <w:r>
        <w:rPr>
          <w:rFonts w:cs="Calibri"/>
        </w:rPr>
        <w:t xml:space="preserve"> </w:t>
      </w:r>
      <w:r w:rsidRPr="008950C6">
        <w:rPr>
          <w:rFonts w:cs="Calibri"/>
        </w:rPr>
        <w:t>și</w:t>
      </w:r>
      <w:r>
        <w:rPr>
          <w:rFonts w:cs="Calibri"/>
        </w:rPr>
        <w:t xml:space="preserve"> </w:t>
      </w:r>
      <w:r w:rsidRPr="008950C6">
        <w:rPr>
          <w:rFonts w:cs="Calibri"/>
        </w:rPr>
        <w:t>spatele</w:t>
      </w:r>
      <w:r>
        <w:rPr>
          <w:rFonts w:cs="Calibri"/>
        </w:rPr>
        <w:t xml:space="preserve"> </w:t>
      </w:r>
      <w:r w:rsidRPr="008950C6">
        <w:rPr>
          <w:rFonts w:cs="Calibri"/>
        </w:rPr>
        <w:t>unității</w:t>
      </w:r>
      <w:r>
        <w:rPr>
          <w:rFonts w:cs="Calibri"/>
        </w:rPr>
        <w:t xml:space="preserve"> </w:t>
      </w:r>
      <w:r w:rsidRPr="008950C6">
        <w:rPr>
          <w:rFonts w:cs="Calibri"/>
        </w:rPr>
        <w:t>și a celor situate de cealaltă</w:t>
      </w:r>
      <w:r>
        <w:rPr>
          <w:rFonts w:cs="Calibri"/>
        </w:rPr>
        <w:t xml:space="preserve"> </w:t>
      </w:r>
      <w:r w:rsidRPr="008950C6">
        <w:rPr>
          <w:rFonts w:cs="Calibri"/>
        </w:rPr>
        <w:t>parte a drumului/străzii corespondent unității, referitor la orarul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desfăşurată – formular tip sub semnătură</w:t>
      </w:r>
      <w:r>
        <w:rPr>
          <w:rFonts w:cs="Calibri"/>
        </w:rPr>
        <w:t xml:space="preserve"> </w:t>
      </w:r>
      <w:r w:rsidRPr="008950C6">
        <w:rPr>
          <w:rFonts w:cs="Calibri"/>
        </w:rPr>
        <w:t>privată – Anexa nr. 2.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Aceste</w:t>
      </w:r>
      <w:r>
        <w:rPr>
          <w:rFonts w:cs="Calibri"/>
        </w:rPr>
        <w:t xml:space="preserve"> </w:t>
      </w:r>
      <w:r w:rsidRPr="008950C6">
        <w:rPr>
          <w:rFonts w:cs="Calibri"/>
        </w:rPr>
        <w:t>acorduri</w:t>
      </w:r>
      <w:r>
        <w:rPr>
          <w:rFonts w:cs="Calibri"/>
        </w:rPr>
        <w:t xml:space="preserve"> </w:t>
      </w:r>
      <w:r w:rsidRPr="008950C6">
        <w:rPr>
          <w:rFonts w:cs="Calibri"/>
        </w:rPr>
        <w:t>vor fi solicitate în</w:t>
      </w:r>
      <w:r>
        <w:rPr>
          <w:rFonts w:cs="Calibri"/>
        </w:rPr>
        <w:t xml:space="preserve"> </w:t>
      </w:r>
      <w:r w:rsidRPr="008950C6">
        <w:rPr>
          <w:rFonts w:cs="Calibri"/>
        </w:rPr>
        <w:t>conformitate cu prevederile</w:t>
      </w:r>
      <w:r>
        <w:rPr>
          <w:rFonts w:cs="Calibri"/>
        </w:rPr>
        <w:t xml:space="preserve"> </w:t>
      </w:r>
      <w:r w:rsidRPr="008950C6">
        <w:rPr>
          <w:rFonts w:cs="Calibri"/>
        </w:rPr>
        <w:t>Legii nr. 61/1991 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ordinea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liniştea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publică, republicată,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unităţile care 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</w:t>
      </w:r>
      <w:r>
        <w:rPr>
          <w:rFonts w:cs="Calibri"/>
        </w:rPr>
        <w:t xml:space="preserve"> </w:t>
      </w:r>
      <w:r w:rsidRPr="008950C6">
        <w:rPr>
          <w:rFonts w:cs="Calibri"/>
        </w:rPr>
        <w:t>înainte de ora 08</w:t>
      </w:r>
      <w:r w:rsidRPr="008950C6">
        <w:rPr>
          <w:rFonts w:cs="Calibri"/>
          <w:vertAlign w:val="superscript"/>
        </w:rPr>
        <w:t>00</w:t>
      </w:r>
      <w:r w:rsidRPr="008950C6">
        <w:rPr>
          <w:rFonts w:cs="Calibri"/>
        </w:rPr>
        <w:t>sau peste</w:t>
      </w:r>
      <w:r>
        <w:rPr>
          <w:rFonts w:cs="Calibri"/>
        </w:rPr>
        <w:t xml:space="preserve"> </w:t>
      </w:r>
      <w:r w:rsidRPr="008950C6">
        <w:rPr>
          <w:rFonts w:cs="Calibri"/>
        </w:rPr>
        <w:t>ora 22</w:t>
      </w:r>
      <w:r w:rsidRPr="008950C6">
        <w:rPr>
          <w:rFonts w:cs="Calibri"/>
          <w:vertAlign w:val="superscript"/>
        </w:rPr>
        <w:t>00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există</w:t>
      </w:r>
      <w:r>
        <w:rPr>
          <w:rFonts w:cs="Calibri"/>
        </w:rPr>
        <w:t xml:space="preserve"> </w:t>
      </w:r>
      <w:r w:rsidRPr="008950C6">
        <w:rPr>
          <w:rFonts w:cs="Calibri"/>
        </w:rPr>
        <w:t>reclamaţii</w:t>
      </w:r>
      <w:r>
        <w:rPr>
          <w:rFonts w:cs="Calibri"/>
        </w:rPr>
        <w:t xml:space="preserve"> </w:t>
      </w:r>
      <w:r w:rsidRPr="008950C6">
        <w:rPr>
          <w:rFonts w:cs="Calibri"/>
        </w:rPr>
        <w:t>întemeiate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unităţile care pot crea</w:t>
      </w:r>
      <w:r>
        <w:rPr>
          <w:rFonts w:cs="Calibri"/>
        </w:rPr>
        <w:t xml:space="preserve"> </w:t>
      </w:r>
      <w:r w:rsidRPr="008950C6">
        <w:rPr>
          <w:rFonts w:cs="Calibri"/>
        </w:rPr>
        <w:t>riscuri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sănătate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discomfort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populaţie</w:t>
      </w:r>
      <w:r>
        <w:rPr>
          <w:rFonts w:cs="Calibri"/>
        </w:rPr>
        <w:t xml:space="preserve"> </w:t>
      </w:r>
      <w:r w:rsidRPr="008950C6">
        <w:rPr>
          <w:rFonts w:cs="Calibri"/>
        </w:rPr>
        <w:t>prin</w:t>
      </w:r>
      <w:r>
        <w:rPr>
          <w:rFonts w:cs="Calibri"/>
        </w:rPr>
        <w:t xml:space="preserve"> </w:t>
      </w:r>
      <w:r w:rsidRPr="008950C6">
        <w:rPr>
          <w:rFonts w:cs="Calibri"/>
        </w:rPr>
        <w:t>producerea de zgomot, vibraţii, gaze toxice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iritante, Primăria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 </w:t>
      </w:r>
      <w:r w:rsidRPr="008950C6">
        <w:rPr>
          <w:rFonts w:cs="Calibri"/>
        </w:rPr>
        <w:t>poate reduce unilateral orarul de funcţionare, sau, atunci</w:t>
      </w:r>
      <w:r>
        <w:rPr>
          <w:rFonts w:cs="Calibri"/>
        </w:rPr>
        <w:t xml:space="preserve"> </w:t>
      </w:r>
      <w:r w:rsidRPr="008950C6">
        <w:rPr>
          <w:rFonts w:cs="Calibri"/>
        </w:rPr>
        <w:t>când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situaţia o cere, poate</w:t>
      </w:r>
      <w:r>
        <w:rPr>
          <w:rFonts w:cs="Calibri"/>
        </w:rPr>
        <w:t xml:space="preserve"> </w:t>
      </w:r>
      <w:r w:rsidRPr="008950C6">
        <w:rPr>
          <w:rFonts w:cs="Calibri"/>
        </w:rPr>
        <w:t>anula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suspenda</w:t>
      </w:r>
      <w:r>
        <w:rPr>
          <w:rFonts w:cs="Calibri"/>
        </w:rPr>
        <w:t xml:space="preserve"> </w:t>
      </w:r>
      <w:r w:rsidRPr="008950C6">
        <w:rPr>
          <w:rFonts w:cs="Calibri"/>
        </w:rPr>
        <w:t>avizul program de funcţionare, la propunerea</w:t>
      </w:r>
      <w:r>
        <w:rPr>
          <w:rFonts w:cs="Calibri"/>
        </w:rPr>
        <w:t xml:space="preserve"> </w:t>
      </w:r>
      <w:r w:rsidRPr="008950C6">
        <w:rPr>
          <w:rFonts w:cs="Calibri"/>
        </w:rPr>
        <w:t>organului</w:t>
      </w:r>
      <w:r>
        <w:rPr>
          <w:rFonts w:cs="Calibri"/>
        </w:rPr>
        <w:t xml:space="preserve"> </w:t>
      </w:r>
      <w:r w:rsidRPr="008950C6">
        <w:rPr>
          <w:rFonts w:cs="Calibri"/>
        </w:rPr>
        <w:t xml:space="preserve">constatator. 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Constatarea</w:t>
      </w:r>
      <w:r>
        <w:rPr>
          <w:rFonts w:cs="Calibri"/>
        </w:rPr>
        <w:t xml:space="preserve"> </w:t>
      </w:r>
      <w:r w:rsidRPr="008950C6">
        <w:rPr>
          <w:rFonts w:cs="Calibri"/>
        </w:rPr>
        <w:t>temeiniciei</w:t>
      </w:r>
      <w:r>
        <w:rPr>
          <w:rFonts w:cs="Calibri"/>
        </w:rPr>
        <w:t xml:space="preserve"> </w:t>
      </w:r>
      <w:r w:rsidRPr="008950C6">
        <w:rPr>
          <w:rFonts w:cs="Calibri"/>
        </w:rPr>
        <w:t>reclamaţiilor se face de către</w:t>
      </w:r>
      <w:r>
        <w:rPr>
          <w:rFonts w:cs="Calibri"/>
        </w:rPr>
        <w:t xml:space="preserve"> reperezentantii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situaţia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cauzele care au dus la reducerea</w:t>
      </w:r>
      <w:r>
        <w:rPr>
          <w:rFonts w:cs="Calibri"/>
        </w:rPr>
        <w:t xml:space="preserve"> </w:t>
      </w:r>
      <w:r w:rsidRPr="008950C6">
        <w:rPr>
          <w:rFonts w:cs="Calibri"/>
        </w:rPr>
        <w:t>orarului de funcţionare au fost remediate, la cererea</w:t>
      </w:r>
      <w:r>
        <w:rPr>
          <w:rFonts w:cs="Calibri"/>
        </w:rPr>
        <w:t xml:space="preserve"> </w:t>
      </w:r>
      <w:r w:rsidRPr="008950C6">
        <w:rPr>
          <w:rFonts w:cs="Calibri"/>
        </w:rPr>
        <w:t>operatorului economic, se poate</w:t>
      </w:r>
      <w:r>
        <w:rPr>
          <w:rFonts w:cs="Calibri"/>
        </w:rPr>
        <w:t xml:space="preserve"> </w:t>
      </w:r>
      <w:r w:rsidRPr="008950C6">
        <w:rPr>
          <w:rFonts w:cs="Calibri"/>
        </w:rPr>
        <w:t>reveni la orarul</w:t>
      </w:r>
      <w:r>
        <w:rPr>
          <w:rFonts w:cs="Calibri"/>
        </w:rPr>
        <w:t xml:space="preserve"> </w:t>
      </w:r>
      <w:r w:rsidRPr="008950C6">
        <w:rPr>
          <w:rFonts w:cs="Calibri"/>
        </w:rPr>
        <w:t>iniţial de funcţionare.</w:t>
      </w:r>
    </w:p>
    <w:p w:rsidR="00CA233C" w:rsidRPr="008950C6" w:rsidRDefault="00CA233C" w:rsidP="00CA233C">
      <w:pPr>
        <w:autoSpaceDE w:val="0"/>
        <w:autoSpaceDN w:val="0"/>
        <w:adjustRightInd w:val="0"/>
        <w:ind w:left="720"/>
        <w:jc w:val="both"/>
        <w:rPr>
          <w:rFonts w:cs="Calibri"/>
        </w:rPr>
      </w:pPr>
      <w:r w:rsidRPr="008950C6">
        <w:rPr>
          <w:rFonts w:cs="Calibri"/>
        </w:rPr>
        <w:t>3. Certificatul de înregistrare la Oficiul</w:t>
      </w:r>
      <w:r>
        <w:rPr>
          <w:rFonts w:cs="Calibri"/>
        </w:rPr>
        <w:t xml:space="preserve"> </w:t>
      </w:r>
      <w:r w:rsidRPr="008950C6">
        <w:rPr>
          <w:rFonts w:cs="Calibri"/>
        </w:rPr>
        <w:t>Registrului</w:t>
      </w:r>
      <w:r>
        <w:rPr>
          <w:rFonts w:cs="Calibri"/>
        </w:rPr>
        <w:t xml:space="preserve"> </w:t>
      </w:r>
      <w:r w:rsidRPr="008950C6">
        <w:rPr>
          <w:rFonts w:cs="Calibri"/>
        </w:rPr>
        <w:t>Comerţului.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4. Certificatul</w:t>
      </w:r>
      <w:r>
        <w:rPr>
          <w:rFonts w:cs="Calibri"/>
        </w:rPr>
        <w:t xml:space="preserve"> </w:t>
      </w:r>
      <w:r w:rsidRPr="008950C6">
        <w:rPr>
          <w:rFonts w:cs="Calibri"/>
        </w:rPr>
        <w:t>constatator de bază, în termen de valabilitate,pentru</w:t>
      </w:r>
      <w:r>
        <w:rPr>
          <w:rFonts w:cs="Calibri"/>
        </w:rPr>
        <w:t xml:space="preserve"> </w:t>
      </w:r>
      <w:r w:rsidRPr="008950C6">
        <w:rPr>
          <w:rFonts w:cs="Calibri"/>
        </w:rPr>
        <w:t>punctul de lucru;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5. Dovada</w:t>
      </w:r>
      <w:r>
        <w:rPr>
          <w:rFonts w:cs="Calibri"/>
        </w:rPr>
        <w:t xml:space="preserve"> </w:t>
      </w:r>
      <w:r w:rsidRPr="008950C6">
        <w:rPr>
          <w:rFonts w:cs="Calibri"/>
        </w:rPr>
        <w:t>deţineri</w:t>
      </w:r>
      <w:r>
        <w:rPr>
          <w:rFonts w:cs="Calibri"/>
        </w:rPr>
        <w:t xml:space="preserve"> </w:t>
      </w:r>
      <w:r w:rsidRPr="008950C6">
        <w:rPr>
          <w:rFonts w:cs="Calibri"/>
        </w:rPr>
        <w:t>ilegale a spaţiului;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6. Declaraţia pe propria răspundere a solicitantului - formular tip – Anexa nr. 3.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7. Contract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ridicarea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depozitarea</w:t>
      </w:r>
      <w:r>
        <w:rPr>
          <w:rFonts w:cs="Calibri"/>
        </w:rPr>
        <w:t xml:space="preserve"> </w:t>
      </w:r>
      <w:r w:rsidRPr="008950C6">
        <w:rPr>
          <w:rFonts w:cs="Calibri"/>
        </w:rPr>
        <w:t>gunoiului;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>Art.10.</w:t>
      </w:r>
      <w:r w:rsidRPr="008950C6">
        <w:rPr>
          <w:rFonts w:cs="Calibri"/>
        </w:rPr>
        <w:t>Avizul program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va fi eliberat la cererea</w:t>
      </w:r>
      <w:r>
        <w:rPr>
          <w:rFonts w:cs="Calibri"/>
        </w:rPr>
        <w:t xml:space="preserve"> </w:t>
      </w:r>
      <w:r w:rsidRPr="008950C6">
        <w:rPr>
          <w:rFonts w:cs="Calibri"/>
        </w:rPr>
        <w:t>operatorului economic, în termen de 30 zile de la solicitare,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Primăria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>Art.11.</w:t>
      </w:r>
      <w:r w:rsidRPr="008950C6">
        <w:rPr>
          <w:rFonts w:cs="Calibri"/>
        </w:rPr>
        <w:t>Avizul program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va fi înseriat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numerotat, și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eliberat</w:t>
      </w:r>
      <w:r>
        <w:rPr>
          <w:rFonts w:cs="Calibri"/>
        </w:rPr>
        <w:t xml:space="preserve"> </w:t>
      </w:r>
      <w:r w:rsidRPr="008950C6">
        <w:rPr>
          <w:rFonts w:cs="Calibri"/>
        </w:rPr>
        <w:t>în 2 exemplare</w:t>
      </w:r>
      <w:r>
        <w:rPr>
          <w:rFonts w:cs="Calibri"/>
        </w:rPr>
        <w:t xml:space="preserve"> </w:t>
      </w:r>
      <w:r w:rsidRPr="008950C6">
        <w:rPr>
          <w:rFonts w:cs="Calibri"/>
        </w:rPr>
        <w:t>originale, unul care va</w:t>
      </w:r>
      <w:r>
        <w:rPr>
          <w:rFonts w:cs="Calibri"/>
        </w:rPr>
        <w:t xml:space="preserve"> </w:t>
      </w:r>
      <w:r w:rsidRPr="008950C6">
        <w:rPr>
          <w:rFonts w:cs="Calibri"/>
        </w:rPr>
        <w:t>rămâne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evidenţa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 xml:space="preserve"> – Compartimentul</w:t>
      </w:r>
      <w:r>
        <w:rPr>
          <w:rFonts w:cs="Calibri"/>
        </w:rPr>
        <w:t xml:space="preserve"> </w:t>
      </w:r>
      <w:r w:rsidRPr="008950C6">
        <w:rPr>
          <w:rFonts w:cs="Calibri"/>
        </w:rPr>
        <w:t>impozite</w:t>
      </w:r>
      <w:r>
        <w:rPr>
          <w:rFonts w:cs="Calibri"/>
        </w:rPr>
        <w:t xml:space="preserve"> </w:t>
      </w:r>
      <w:r w:rsidRPr="008950C6">
        <w:rPr>
          <w:rFonts w:cs="Calibri"/>
        </w:rPr>
        <w:t>și</w:t>
      </w:r>
      <w:r>
        <w:rPr>
          <w:rFonts w:cs="Calibri"/>
        </w:rPr>
        <w:t xml:space="preserve"> </w:t>
      </w:r>
      <w:r w:rsidRPr="008950C6">
        <w:rPr>
          <w:rFonts w:cs="Calibri"/>
        </w:rPr>
        <w:t>taxe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celalalt exemplar care va fi eliberat, cu respectarea</w:t>
      </w:r>
      <w:r>
        <w:rPr>
          <w:rFonts w:cs="Calibri"/>
        </w:rPr>
        <w:t xml:space="preserve"> </w:t>
      </w:r>
      <w:r w:rsidRPr="008950C6">
        <w:rPr>
          <w:rFonts w:cs="Calibri"/>
        </w:rPr>
        <w:lastRenderedPageBreak/>
        <w:t>prevederilor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regulament, operatorului economic, în</w:t>
      </w:r>
      <w:r>
        <w:rPr>
          <w:rFonts w:cs="Calibri"/>
        </w:rPr>
        <w:t xml:space="preserve"> </w:t>
      </w:r>
      <w:r w:rsidRPr="008950C6">
        <w:rPr>
          <w:rFonts w:cs="Calibri"/>
        </w:rPr>
        <w:t>baza</w:t>
      </w:r>
      <w:r>
        <w:rPr>
          <w:rFonts w:cs="Calibri"/>
        </w:rPr>
        <w:t xml:space="preserve"> </w:t>
      </w:r>
      <w:r w:rsidRPr="008950C6">
        <w:rPr>
          <w:rFonts w:cs="Calibri"/>
        </w:rPr>
        <w:t>documentaţiei</w:t>
      </w:r>
      <w:r>
        <w:rPr>
          <w:rFonts w:cs="Calibri"/>
        </w:rPr>
        <w:t xml:space="preserve"> </w:t>
      </w:r>
      <w:r w:rsidRPr="008950C6">
        <w:rPr>
          <w:rFonts w:cs="Calibri"/>
        </w:rPr>
        <w:t>depuse la primărie.</w:t>
      </w:r>
    </w:p>
    <w:p w:rsidR="00CA233C" w:rsidRPr="00D13434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</w:r>
      <w:r w:rsidRPr="00D13434">
        <w:rPr>
          <w:rFonts w:cs="Calibri"/>
          <w:b/>
          <w:bCs/>
        </w:rPr>
        <w:t>Art.12.</w:t>
      </w:r>
      <w:r w:rsidRPr="00D13434">
        <w:rPr>
          <w:rFonts w:cs="Calibri"/>
        </w:rPr>
        <w:t xml:space="preserve">Taxa pentru </w:t>
      </w:r>
      <w:r w:rsidRPr="00D13434">
        <w:rPr>
          <w:rFonts w:cs="Calibri"/>
          <w:b/>
          <w:bCs/>
        </w:rPr>
        <w:t xml:space="preserve">avizul programul de funcţionare </w:t>
      </w:r>
      <w:r w:rsidRPr="00D13434">
        <w:rPr>
          <w:rFonts w:cs="Calibri"/>
        </w:rPr>
        <w:t>se plăteşte la casieria Primăriei Comunei SFINTESTI sau prin ordin de plată în contul bugetului local, odată cu depunerea documentaţiei, operatorul economic neputându-se considera autorizat decât în momentul eliberării avizului program de funcţionare. O copie a documentului de plată se va anexa la documentaţie.</w:t>
      </w:r>
    </w:p>
    <w:p w:rsidR="00CA233C" w:rsidRPr="00D13434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D13434">
        <w:rPr>
          <w:rFonts w:cs="Calibri"/>
          <w:b/>
          <w:bCs/>
        </w:rPr>
        <w:tab/>
        <w:t>Art.13.</w:t>
      </w:r>
      <w:r w:rsidRPr="00D13434">
        <w:rPr>
          <w:rFonts w:cs="Calibri"/>
        </w:rPr>
        <w:t>Taxa privind avizul program de funcţionare se va încasa pentru fiecare punct de lucru al operatorilor economici.</w:t>
      </w:r>
    </w:p>
    <w:p w:rsidR="00CA233C" w:rsidRPr="00D13434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D13434">
        <w:rPr>
          <w:rFonts w:cs="Calibri"/>
          <w:b/>
          <w:bCs/>
        </w:rPr>
        <w:tab/>
        <w:t>Art.14.</w:t>
      </w:r>
      <w:r w:rsidRPr="00D13434">
        <w:rPr>
          <w:rFonts w:cs="Calibri"/>
        </w:rPr>
        <w:t>Taxa privind avizul program de funcţionare precum şi taxa pentru vizarea anuală a acestuia sunt prevǎzute în Hotǎrârea Consiliului Local a comunei SFINTESTI privind impozitele şi taxele locale aprobatǎ anual.</w:t>
      </w:r>
    </w:p>
    <w:p w:rsidR="00CA233C" w:rsidRPr="00D13434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D13434">
        <w:rPr>
          <w:rFonts w:cs="Calibri"/>
          <w:b/>
          <w:bCs/>
        </w:rPr>
        <w:tab/>
        <w:t>Art.15.</w:t>
      </w:r>
      <w:r w:rsidRPr="00D13434">
        <w:rPr>
          <w:rFonts w:cs="Calibri"/>
        </w:rPr>
        <w:t>Responsabilitatea încasării taxei menţionate revine Compartimentului taxe și impozite din cadrul Primăriei comunei SFINTESTI.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>Art.16.</w:t>
      </w:r>
      <w:r w:rsidRPr="008950C6">
        <w:rPr>
          <w:rFonts w:cs="Calibri"/>
        </w:rPr>
        <w:t>(1) Modificările la avizul program de funcţionare cu privire la datele de identificare ale operatorului economic (denumire, adresă</w:t>
      </w:r>
      <w:r>
        <w:rPr>
          <w:rFonts w:cs="Calibri"/>
        </w:rPr>
        <w:t xml:space="preserve"> </w:t>
      </w:r>
      <w:r w:rsidRPr="008950C6">
        <w:rPr>
          <w:rFonts w:cs="Calibri"/>
        </w:rPr>
        <w:t>sediu social) vor fi operate în mod gratuit, la solicitarea</w:t>
      </w:r>
      <w:r>
        <w:rPr>
          <w:rFonts w:cs="Calibri"/>
        </w:rPr>
        <w:t xml:space="preserve"> </w:t>
      </w:r>
      <w:r w:rsidRPr="008950C6">
        <w:rPr>
          <w:rFonts w:cs="Calibri"/>
        </w:rPr>
        <w:t>operatorului economic.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(2) În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situaţiile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apar modificări</w:t>
      </w:r>
      <w:r>
        <w:rPr>
          <w:rFonts w:cs="Calibri"/>
        </w:rPr>
        <w:t xml:space="preserve"> </w:t>
      </w:r>
      <w:r w:rsidRPr="008950C6">
        <w:rPr>
          <w:rFonts w:cs="Calibri"/>
        </w:rPr>
        <w:t>referitoare la forma de organizare a operatorului economic, tipul de unitate, obiectul de activitate, adresa</w:t>
      </w:r>
      <w:r>
        <w:rPr>
          <w:rFonts w:cs="Calibri"/>
        </w:rPr>
        <w:t xml:space="preserve"> </w:t>
      </w:r>
      <w:r w:rsidRPr="008950C6">
        <w:rPr>
          <w:rFonts w:cs="Calibri"/>
        </w:rPr>
        <w:t>punctului de lucru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orarul de funcţionare, operatorul economic va</w:t>
      </w:r>
      <w:r>
        <w:rPr>
          <w:rFonts w:cs="Calibri"/>
        </w:rPr>
        <w:t xml:space="preserve"> </w:t>
      </w:r>
      <w:r w:rsidRPr="008950C6">
        <w:rPr>
          <w:rFonts w:cs="Calibri"/>
        </w:rPr>
        <w:t>solicita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unui</w:t>
      </w:r>
      <w:r>
        <w:rPr>
          <w:rFonts w:cs="Calibri"/>
        </w:rPr>
        <w:t xml:space="preserve"> </w:t>
      </w:r>
      <w:r w:rsidRPr="008950C6">
        <w:rPr>
          <w:rFonts w:cs="Calibri"/>
        </w:rPr>
        <w:t>nou</w:t>
      </w:r>
      <w:r>
        <w:rPr>
          <w:rFonts w:cs="Calibri"/>
        </w:rPr>
        <w:t xml:space="preserve"> </w:t>
      </w:r>
      <w:r w:rsidRPr="008950C6">
        <w:rPr>
          <w:rFonts w:cs="Calibri"/>
        </w:rPr>
        <w:t>aviz program de funcţionare.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>Art.17.</w:t>
      </w:r>
      <w:r w:rsidRPr="008950C6">
        <w:rPr>
          <w:rFonts w:cs="Calibri"/>
        </w:rPr>
        <w:t>Orarul de funcţionare se afişează la intrarea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unitate, în mod vizibil din exterior, cu respectarea</w:t>
      </w:r>
      <w:r>
        <w:rPr>
          <w:rFonts w:cs="Calibri"/>
        </w:rPr>
        <w:t xml:space="preserve"> </w:t>
      </w:r>
      <w:r w:rsidRPr="008950C6">
        <w:rPr>
          <w:rFonts w:cs="Calibri"/>
        </w:rPr>
        <w:t>obligatorie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acestuia.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>Art.18.</w:t>
      </w:r>
      <w:r w:rsidRPr="008950C6">
        <w:rPr>
          <w:rFonts w:cs="Calibri"/>
        </w:rPr>
        <w:t>(1) 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deteriorării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funcţionare, operatorul economic va</w:t>
      </w:r>
      <w:r>
        <w:rPr>
          <w:rFonts w:cs="Calibri"/>
        </w:rPr>
        <w:t xml:space="preserve"> </w:t>
      </w:r>
      <w:r w:rsidRPr="008950C6">
        <w:rPr>
          <w:rFonts w:cs="Calibri"/>
        </w:rPr>
        <w:t>solicita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unui</w:t>
      </w:r>
      <w:r>
        <w:rPr>
          <w:rFonts w:cs="Calibri"/>
        </w:rPr>
        <w:t xml:space="preserve"> </w:t>
      </w:r>
      <w:r w:rsidRPr="008950C6">
        <w:rPr>
          <w:rFonts w:cs="Calibri"/>
        </w:rPr>
        <w:t>duplicat al avizului program de funcţionare.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(2) 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pierderii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funcţionare, operatorul economic va</w:t>
      </w:r>
      <w:r>
        <w:rPr>
          <w:rFonts w:cs="Calibri"/>
        </w:rPr>
        <w:t xml:space="preserve"> </w:t>
      </w:r>
      <w:r w:rsidRPr="008950C6">
        <w:rPr>
          <w:rFonts w:cs="Calibri"/>
        </w:rPr>
        <w:t>declara</w:t>
      </w:r>
      <w:r>
        <w:rPr>
          <w:rFonts w:cs="Calibri"/>
        </w:rPr>
        <w:t xml:space="preserve"> </w:t>
      </w:r>
      <w:r w:rsidRPr="008950C6">
        <w:rPr>
          <w:rFonts w:cs="Calibri"/>
        </w:rPr>
        <w:t>nulitatea</w:t>
      </w:r>
      <w:r>
        <w:rPr>
          <w:rFonts w:cs="Calibri"/>
        </w:rPr>
        <w:t xml:space="preserve"> </w:t>
      </w:r>
      <w:r w:rsidRPr="008950C6">
        <w:rPr>
          <w:rFonts w:cs="Calibri"/>
        </w:rPr>
        <w:t>acestuia</w:t>
      </w:r>
      <w:r>
        <w:rPr>
          <w:rFonts w:cs="Calibri"/>
        </w:rPr>
        <w:t xml:space="preserve"> </w:t>
      </w:r>
      <w:r w:rsidRPr="008950C6">
        <w:rPr>
          <w:rFonts w:cs="Calibri"/>
        </w:rPr>
        <w:t>într-un cotidian local, urmând a solicita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unui</w:t>
      </w:r>
      <w:r>
        <w:rPr>
          <w:rFonts w:cs="Calibri"/>
        </w:rPr>
        <w:t xml:space="preserve"> </w:t>
      </w:r>
      <w:r w:rsidRPr="008950C6">
        <w:rPr>
          <w:rFonts w:cs="Calibri"/>
        </w:rPr>
        <w:t>duplicat al avizului program de funcţionare.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  <w:b/>
          <w:bCs/>
        </w:rPr>
        <w:tab/>
        <w:t>Art.19.</w:t>
      </w:r>
      <w:r w:rsidRPr="008950C6">
        <w:rPr>
          <w:rFonts w:cs="Calibri"/>
        </w:rPr>
        <w:t>(1) Avizul program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poate fi anulat</w:t>
      </w:r>
      <w:r>
        <w:rPr>
          <w:rFonts w:cs="Calibri"/>
        </w:rPr>
        <w:t xml:space="preserve"> </w:t>
      </w:r>
      <w:r w:rsidRPr="008950C6">
        <w:rPr>
          <w:rFonts w:cs="Calibri"/>
        </w:rPr>
        <w:t>oricând, dacă nu se respectă: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obiectul de activitate</w:t>
      </w:r>
      <w:r>
        <w:rPr>
          <w:rFonts w:cs="Calibri"/>
        </w:rPr>
        <w:t xml:space="preserve"> </w:t>
      </w:r>
      <w:r w:rsidRPr="008950C6">
        <w:rPr>
          <w:rFonts w:cs="Calibri"/>
        </w:rPr>
        <w:t>menţionat pe avizul program de funcţionare;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orarul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aprobat;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normele de estetică, curăţenie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igienă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publică;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normele de convieţuire</w:t>
      </w:r>
      <w:r>
        <w:rPr>
          <w:rFonts w:cs="Calibri"/>
        </w:rPr>
        <w:t xml:space="preserve"> </w:t>
      </w:r>
      <w:r w:rsidRPr="008950C6">
        <w:rPr>
          <w:rFonts w:cs="Calibri"/>
        </w:rPr>
        <w:t>socială, ordine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linişte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publică;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cerinţele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criteriile</w:t>
      </w:r>
      <w:r>
        <w:rPr>
          <w:rFonts w:cs="Calibri"/>
        </w:rPr>
        <w:t xml:space="preserve"> </w:t>
      </w:r>
      <w:r w:rsidRPr="008950C6">
        <w:rPr>
          <w:rFonts w:cs="Calibri"/>
        </w:rPr>
        <w:t>ce au stat la baza</w:t>
      </w:r>
      <w:r>
        <w:rPr>
          <w:rFonts w:cs="Calibri"/>
        </w:rPr>
        <w:t xml:space="preserve"> </w:t>
      </w:r>
      <w:r w:rsidRPr="008950C6">
        <w:rPr>
          <w:rFonts w:cs="Calibri"/>
        </w:rPr>
        <w:t>eliberării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funcţionare;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la dosar au fost</w:t>
      </w:r>
      <w:r>
        <w:rPr>
          <w:rFonts w:cs="Calibri"/>
        </w:rPr>
        <w:t xml:space="preserve"> </w:t>
      </w:r>
      <w:r w:rsidRPr="008950C6">
        <w:rPr>
          <w:rFonts w:cs="Calibri"/>
        </w:rPr>
        <w:t>depuse</w:t>
      </w:r>
      <w:r>
        <w:rPr>
          <w:rFonts w:cs="Calibri"/>
        </w:rPr>
        <w:t xml:space="preserve"> </w:t>
      </w:r>
      <w:r w:rsidRPr="008950C6">
        <w:rPr>
          <w:rFonts w:cs="Calibri"/>
        </w:rPr>
        <w:t>acte</w:t>
      </w:r>
      <w:r>
        <w:rPr>
          <w:rFonts w:cs="Calibri"/>
        </w:rPr>
        <w:t xml:space="preserve"> </w:t>
      </w:r>
      <w:r w:rsidRPr="008950C6">
        <w:rPr>
          <w:rFonts w:cs="Calibri"/>
        </w:rPr>
        <w:t>ce nu sunt conforme cu realitatea;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existenţa</w:t>
      </w:r>
      <w:r>
        <w:rPr>
          <w:rFonts w:cs="Calibri"/>
        </w:rPr>
        <w:t xml:space="preserve"> </w:t>
      </w:r>
      <w:r w:rsidRPr="008950C6">
        <w:rPr>
          <w:rFonts w:cs="Calibri"/>
        </w:rPr>
        <w:t>unor</w:t>
      </w:r>
      <w:r>
        <w:rPr>
          <w:rFonts w:cs="Calibri"/>
        </w:rPr>
        <w:t xml:space="preserve"> </w:t>
      </w:r>
      <w:r w:rsidRPr="008950C6">
        <w:rPr>
          <w:rFonts w:cs="Calibri"/>
        </w:rPr>
        <w:t>reclamaţii</w:t>
      </w:r>
      <w:r>
        <w:rPr>
          <w:rFonts w:cs="Calibri"/>
        </w:rPr>
        <w:t xml:space="preserve"> </w:t>
      </w:r>
      <w:r w:rsidRPr="008950C6">
        <w:rPr>
          <w:rFonts w:cs="Calibri"/>
        </w:rPr>
        <w:t>întemeiate, la constatare</w:t>
      </w:r>
      <w:r>
        <w:rPr>
          <w:rFonts w:cs="Calibri"/>
        </w:rPr>
        <w:t xml:space="preserve">a reprezentantilor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altor</w:t>
      </w:r>
      <w:r>
        <w:rPr>
          <w:rFonts w:cs="Calibri"/>
        </w:rPr>
        <w:t xml:space="preserve"> </w:t>
      </w:r>
      <w:r w:rsidRPr="008950C6">
        <w:rPr>
          <w:rFonts w:cs="Calibri"/>
        </w:rPr>
        <w:t>instituţii</w:t>
      </w:r>
      <w:r>
        <w:rPr>
          <w:rFonts w:cs="Calibri"/>
        </w:rPr>
        <w:t xml:space="preserve"> </w:t>
      </w:r>
      <w:r w:rsidRPr="008950C6">
        <w:rPr>
          <w:rFonts w:cs="Calibri"/>
        </w:rPr>
        <w:t>abilitate.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- alte</w:t>
      </w:r>
      <w:r>
        <w:rPr>
          <w:rFonts w:cs="Calibri"/>
        </w:rPr>
        <w:t xml:space="preserve"> </w:t>
      </w:r>
      <w:r w:rsidRPr="008950C6">
        <w:rPr>
          <w:rFonts w:cs="Calibri"/>
        </w:rPr>
        <w:t>prevederi</w:t>
      </w:r>
      <w:r>
        <w:rPr>
          <w:rFonts w:cs="Calibri"/>
        </w:rPr>
        <w:t xml:space="preserve"> </w:t>
      </w:r>
      <w:r w:rsidRPr="008950C6">
        <w:rPr>
          <w:rFonts w:cs="Calibri"/>
        </w:rPr>
        <w:t>impuse de actele normative 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</w:rPr>
      </w:pPr>
      <w:r w:rsidRPr="008950C6">
        <w:rPr>
          <w:rFonts w:cs="Calibri"/>
        </w:rPr>
        <w:tab/>
        <w:t>(2) Anularea</w:t>
      </w:r>
      <w:r>
        <w:rPr>
          <w:rFonts w:cs="Calibri"/>
        </w:rPr>
        <w:t xml:space="preserve"> </w:t>
      </w:r>
      <w:r w:rsidRPr="008950C6">
        <w:rPr>
          <w:rFonts w:cs="Calibri"/>
        </w:rPr>
        <w:t>avizului program de funcţionare se face prin</w:t>
      </w:r>
      <w:r>
        <w:rPr>
          <w:rFonts w:cs="Calibri"/>
        </w:rPr>
        <w:t xml:space="preserve"> </w:t>
      </w:r>
      <w:r w:rsidRPr="008950C6">
        <w:rPr>
          <w:rFonts w:cs="Calibri"/>
        </w:rPr>
        <w:t>Dispoziţia</w:t>
      </w:r>
      <w:r>
        <w:rPr>
          <w:rFonts w:cs="Calibri"/>
        </w:rPr>
        <w:t xml:space="preserve"> </w:t>
      </w:r>
      <w:r w:rsidRPr="008950C6">
        <w:rPr>
          <w:rFonts w:cs="Calibri"/>
        </w:rPr>
        <w:t>Primarului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 xml:space="preserve"> la propunerea</w:t>
      </w:r>
      <w:r>
        <w:rPr>
          <w:rFonts w:cs="Calibri"/>
        </w:rPr>
        <w:t xml:space="preserve"> </w:t>
      </w:r>
      <w:r w:rsidRPr="008950C6">
        <w:rPr>
          <w:rFonts w:cs="Calibri"/>
        </w:rPr>
        <w:t>organului</w:t>
      </w:r>
      <w:r>
        <w:rPr>
          <w:rFonts w:cs="Calibri"/>
        </w:rPr>
        <w:t xml:space="preserve"> </w:t>
      </w:r>
      <w:r w:rsidRPr="008950C6">
        <w:rPr>
          <w:rFonts w:cs="Calibri"/>
        </w:rPr>
        <w:t xml:space="preserve">constatator. 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  <w:r w:rsidRPr="008950C6">
        <w:rPr>
          <w:rFonts w:cs="Calibri"/>
          <w:b/>
          <w:u w:val="single"/>
        </w:rPr>
        <w:t>CAPITOLUL III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Condiţii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pentru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eliberarea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acordului de funcţionare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referitor la desfăşurarea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activităţilor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economice pe raza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Comunei</w:t>
      </w:r>
      <w:r>
        <w:rPr>
          <w:rFonts w:cs="Calibri"/>
          <w:b/>
        </w:rPr>
        <w:t xml:space="preserve"> SFINTESTI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firstLine="720"/>
        <w:jc w:val="both"/>
        <w:rPr>
          <w:rFonts w:cs="Calibri"/>
        </w:rPr>
      </w:pPr>
      <w:r w:rsidRPr="008950C6">
        <w:rPr>
          <w:rFonts w:cs="Calibri"/>
          <w:b/>
        </w:rPr>
        <w:lastRenderedPageBreak/>
        <w:t xml:space="preserve">Art.20. </w:t>
      </w:r>
      <w:r w:rsidRPr="008950C6">
        <w:rPr>
          <w:rFonts w:cs="Calibri"/>
        </w:rPr>
        <w:t>(1)Agenţii economici care 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>economice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comuna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 xml:space="preserve"> au</w:t>
      </w:r>
      <w:r>
        <w:rPr>
          <w:rFonts w:cs="Calibri"/>
        </w:rPr>
        <w:t xml:space="preserve"> </w:t>
      </w:r>
      <w:r w:rsidRPr="008950C6">
        <w:rPr>
          <w:rFonts w:cs="Calibri"/>
        </w:rPr>
        <w:t>obligaţia</w:t>
      </w:r>
      <w:r>
        <w:rPr>
          <w:rFonts w:cs="Calibri"/>
        </w:rPr>
        <w:t xml:space="preserve"> </w:t>
      </w:r>
      <w:r w:rsidRPr="008950C6">
        <w:rPr>
          <w:rFonts w:cs="Calibri"/>
        </w:rPr>
        <w:t>obţinerii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</w:t>
      </w:r>
      <w:r>
        <w:rPr>
          <w:rFonts w:cs="Calibri"/>
        </w:rPr>
        <w:t xml:space="preserve"> </w:t>
      </w:r>
      <w:r w:rsidRPr="008950C6">
        <w:rPr>
          <w:rFonts w:cs="Calibri"/>
        </w:rPr>
        <w:t>autorităţilor</w:t>
      </w:r>
      <w:r>
        <w:rPr>
          <w:rFonts w:cs="Calibri"/>
        </w:rPr>
        <w:t xml:space="preserve"> </w:t>
      </w:r>
      <w:r w:rsidRPr="008950C6">
        <w:rPr>
          <w:rFonts w:cs="Calibri"/>
        </w:rPr>
        <w:t>administraţiei</w:t>
      </w:r>
      <w:r>
        <w:rPr>
          <w:rFonts w:cs="Calibri"/>
        </w:rPr>
        <w:t xml:space="preserve"> </w:t>
      </w:r>
      <w:r w:rsidRPr="008950C6">
        <w:rPr>
          <w:rFonts w:cs="Calibri"/>
        </w:rPr>
        <w:t>publice locale. Acest</w:t>
      </w:r>
      <w:r>
        <w:rPr>
          <w:rFonts w:cs="Calibri"/>
        </w:rPr>
        <w:t xml:space="preserve"> </w:t>
      </w:r>
      <w:r w:rsidRPr="008950C6">
        <w:rPr>
          <w:rFonts w:cs="Calibri"/>
        </w:rPr>
        <w:t>acord</w:t>
      </w:r>
      <w:r>
        <w:rPr>
          <w:rFonts w:cs="Calibri"/>
        </w:rPr>
        <w:t xml:space="preserve"> </w:t>
      </w:r>
      <w:r w:rsidRPr="008950C6">
        <w:rPr>
          <w:rFonts w:cs="Calibri"/>
        </w:rPr>
        <w:t>constă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Primarul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 xml:space="preserve"> a unui Acord de Funcţionare.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</w:rPr>
        <w:t>(2) Orice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</w:t>
      </w:r>
      <w:r>
        <w:rPr>
          <w:rFonts w:cs="Calibri"/>
        </w:rPr>
        <w:t xml:space="preserve"> </w:t>
      </w:r>
      <w:r w:rsidRPr="008950C6">
        <w:rPr>
          <w:rFonts w:cs="Calibri"/>
        </w:rPr>
        <w:t>economică se poate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desfăşura de către</w:t>
      </w:r>
      <w:r>
        <w:rPr>
          <w:rFonts w:cs="Calibri"/>
        </w:rPr>
        <w:t xml:space="preserve"> personae </w:t>
      </w:r>
      <w:r w:rsidRPr="008950C6">
        <w:rPr>
          <w:rFonts w:cs="Calibri"/>
        </w:rPr>
        <w:t>fizice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autorizate/asociaţiifamiliale/întreprinderiindividuale/întreprinderi</w:t>
      </w:r>
      <w:r>
        <w:rPr>
          <w:rFonts w:cs="Calibri"/>
        </w:rPr>
        <w:t xml:space="preserve"> </w:t>
      </w:r>
      <w:r w:rsidRPr="008950C6">
        <w:rPr>
          <w:rFonts w:cs="Calibri"/>
        </w:rPr>
        <w:t>familiale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societăţile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</w:t>
      </w:r>
      <w:r>
        <w:rPr>
          <w:rFonts w:cs="Calibri"/>
        </w:rPr>
        <w:t xml:space="preserve"> </w:t>
      </w:r>
      <w:r w:rsidRPr="008950C6">
        <w:rPr>
          <w:rFonts w:cs="Calibri"/>
        </w:rPr>
        <w:t>indiferent de forma lor de organizare, care îndeplinesc</w:t>
      </w:r>
      <w:r>
        <w:rPr>
          <w:rFonts w:cs="Calibri"/>
        </w:rPr>
        <w:t xml:space="preserve">  </w:t>
      </w:r>
      <w:r w:rsidRPr="008950C6">
        <w:rPr>
          <w:rFonts w:cs="Calibri"/>
        </w:rPr>
        <w:t>următoarele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condiţii:</w:t>
      </w:r>
    </w:p>
    <w:p w:rsidR="00CA233C" w:rsidRPr="008950C6" w:rsidRDefault="00CA233C" w:rsidP="00CA233C">
      <w:pPr>
        <w:numPr>
          <w:ilvl w:val="1"/>
          <w:numId w:val="13"/>
        </w:numPr>
        <w:tabs>
          <w:tab w:val="left" w:pos="90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sunt constituiteşi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registrate legal;</w:t>
      </w:r>
    </w:p>
    <w:p w:rsidR="00CA233C" w:rsidRPr="008950C6" w:rsidRDefault="00CA233C" w:rsidP="00CA233C">
      <w:pPr>
        <w:numPr>
          <w:ilvl w:val="1"/>
          <w:numId w:val="13"/>
        </w:numPr>
        <w:tabs>
          <w:tab w:val="left" w:pos="90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deţin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autorizaţie</w:t>
      </w:r>
      <w:r>
        <w:rPr>
          <w:rFonts w:cs="Calibri"/>
        </w:rPr>
        <w:t xml:space="preserve"> </w:t>
      </w:r>
      <w:r w:rsidRPr="008950C6">
        <w:rPr>
          <w:rFonts w:cs="Calibri"/>
        </w:rPr>
        <w:t>şi/sau</w:t>
      </w:r>
      <w:r>
        <w:rPr>
          <w:rFonts w:cs="Calibri"/>
        </w:rPr>
        <w:t xml:space="preserve"> </w:t>
      </w:r>
      <w:r w:rsidRPr="008950C6">
        <w:rPr>
          <w:rFonts w:cs="Calibri"/>
        </w:rPr>
        <w:t>avizele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eliberate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conformitate cu specificul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reglementări</w:t>
      </w:r>
      <w:r>
        <w:rPr>
          <w:rFonts w:cs="Calibri"/>
        </w:rPr>
        <w:t xml:space="preserve"> </w:t>
      </w:r>
      <w:r w:rsidRPr="008950C6">
        <w:rPr>
          <w:rFonts w:cs="Calibri"/>
        </w:rPr>
        <w:t>leegale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</w:rPr>
        <w:t>(3) Acordul se va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fiecare</w:t>
      </w:r>
      <w:r>
        <w:rPr>
          <w:rFonts w:cs="Calibri"/>
        </w:rPr>
        <w:t xml:space="preserve">  </w:t>
      </w:r>
      <w:r w:rsidRPr="008950C6">
        <w:rPr>
          <w:rFonts w:cs="Calibri"/>
        </w:rPr>
        <w:t>unitate, punct de lucru, depozit, magazin, atelier sau</w:t>
      </w:r>
      <w:r>
        <w:rPr>
          <w:rFonts w:cs="Calibri"/>
        </w:rPr>
        <w:t xml:space="preserve"> </w:t>
      </w:r>
      <w:r w:rsidRPr="008950C6">
        <w:rPr>
          <w:rFonts w:cs="Calibri"/>
        </w:rPr>
        <w:t>oricare alt loc în care îşi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activităţile</w:t>
      </w:r>
      <w:r>
        <w:rPr>
          <w:rFonts w:cs="Calibri"/>
        </w:rPr>
        <w:t xml:space="preserve"> </w:t>
      </w:r>
      <w:r w:rsidRPr="008950C6">
        <w:rPr>
          <w:rFonts w:cs="Calibri"/>
        </w:rPr>
        <w:t>agenţii economici.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</w:rPr>
        <w:t>(4)La sediul social şi la fiecare</w:t>
      </w:r>
      <w:r>
        <w:rPr>
          <w:rFonts w:cs="Calibri"/>
        </w:rPr>
        <w:t xml:space="preserve"> </w:t>
      </w:r>
      <w:r w:rsidRPr="008950C6">
        <w:rPr>
          <w:rFonts w:cs="Calibri"/>
        </w:rPr>
        <w:t>punct de lucru al agentului economic, trebuie</w:t>
      </w:r>
      <w:r>
        <w:rPr>
          <w:rFonts w:cs="Calibri"/>
        </w:rPr>
        <w:t xml:space="preserve"> </w:t>
      </w: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existe</w:t>
      </w:r>
      <w:r>
        <w:rPr>
          <w:rFonts w:cs="Calibri"/>
        </w:rPr>
        <w:t xml:space="preserve"> </w:t>
      </w:r>
      <w:r w:rsidRPr="008950C6">
        <w:rPr>
          <w:rFonts w:cs="Calibri"/>
        </w:rPr>
        <w:t>un</w:t>
      </w:r>
      <w:r>
        <w:rPr>
          <w:rFonts w:cs="Calibri"/>
        </w:rPr>
        <w:t xml:space="preserve"> </w:t>
      </w:r>
      <w:r w:rsidRPr="008950C6">
        <w:rPr>
          <w:rFonts w:cs="Calibri"/>
        </w:rPr>
        <w:t>registru</w:t>
      </w:r>
      <w:r>
        <w:rPr>
          <w:rFonts w:cs="Calibri"/>
        </w:rPr>
        <w:t xml:space="preserve"> </w:t>
      </w:r>
      <w:r w:rsidRPr="008950C6">
        <w:rPr>
          <w:rFonts w:cs="Calibri"/>
        </w:rPr>
        <w:t>unic de control, care va</w:t>
      </w:r>
      <w:r>
        <w:rPr>
          <w:rFonts w:cs="Calibri"/>
        </w:rPr>
        <w:t xml:space="preserve"> </w:t>
      </w:r>
      <w:r w:rsidRPr="008950C6">
        <w:rPr>
          <w:rFonts w:cs="Calibri"/>
        </w:rPr>
        <w:t>fii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prezentat</w:t>
      </w:r>
      <w:r>
        <w:rPr>
          <w:rFonts w:cs="Calibri"/>
        </w:rPr>
        <w:t xml:space="preserve"> </w:t>
      </w:r>
      <w:r w:rsidRPr="008950C6">
        <w:rPr>
          <w:rFonts w:cs="Calibri"/>
        </w:rPr>
        <w:t>în mod obligatoriu</w:t>
      </w:r>
      <w:r>
        <w:rPr>
          <w:rFonts w:cs="Calibri"/>
        </w:rPr>
        <w:t xml:space="preserve"> </w:t>
      </w:r>
      <w:r w:rsidRPr="008950C6">
        <w:rPr>
          <w:rFonts w:cs="Calibri"/>
        </w:rPr>
        <w:t>organelor de control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evidenţierea</w:t>
      </w:r>
      <w:r>
        <w:rPr>
          <w:rFonts w:cs="Calibri"/>
        </w:rPr>
        <w:t xml:space="preserve"> </w:t>
      </w:r>
      <w:r w:rsidRPr="008950C6">
        <w:rPr>
          <w:rFonts w:cs="Calibri"/>
        </w:rPr>
        <w:t>controalelor</w:t>
      </w:r>
      <w:r>
        <w:rPr>
          <w:rFonts w:cs="Calibri"/>
        </w:rPr>
        <w:t xml:space="preserve"> effectuate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consultarea</w:t>
      </w:r>
      <w:r>
        <w:rPr>
          <w:rFonts w:cs="Calibri"/>
        </w:rPr>
        <w:t xml:space="preserve"> </w:t>
      </w:r>
      <w:r w:rsidRPr="008950C6">
        <w:rPr>
          <w:rFonts w:cs="Calibri"/>
        </w:rPr>
        <w:t>actelor de control încheiate anterior, conform legislaţiei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</w:rPr>
        <w:t>(5)Exercitarea de 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 cu produse din sectorul</w:t>
      </w:r>
      <w:r>
        <w:rPr>
          <w:rFonts w:cs="Calibri"/>
        </w:rPr>
        <w:t xml:space="preserve"> </w:t>
      </w:r>
      <w:r w:rsidRPr="008950C6">
        <w:rPr>
          <w:rFonts w:cs="Calibri"/>
        </w:rPr>
        <w:t>alimentar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alimentaţie</w:t>
      </w:r>
      <w:r>
        <w:rPr>
          <w:rFonts w:cs="Calibri"/>
        </w:rPr>
        <w:t xml:space="preserve"> public </w:t>
      </w:r>
      <w:r w:rsidRPr="008950C6">
        <w:rPr>
          <w:rFonts w:cs="Calibri"/>
        </w:rPr>
        <w:t>necesită</w:t>
      </w:r>
      <w:r>
        <w:rPr>
          <w:rFonts w:cs="Calibri"/>
        </w:rPr>
        <w:t xml:space="preserve"> </w:t>
      </w:r>
      <w:r w:rsidRPr="008950C6">
        <w:rPr>
          <w:rFonts w:cs="Calibri"/>
        </w:rPr>
        <w:t>cunoştinţe de specialitate</w:t>
      </w:r>
      <w:r>
        <w:rPr>
          <w:rFonts w:cs="Calibri"/>
        </w:rPr>
        <w:t xml:space="preserve"> </w:t>
      </w:r>
      <w:r w:rsidRPr="008950C6">
        <w:rPr>
          <w:rFonts w:cs="Calibri"/>
        </w:rPr>
        <w:t>şi se efectuează cu personal calificat conform prevederilor O.G. nr. 99/2000. Încălcarea</w:t>
      </w:r>
      <w:r>
        <w:rPr>
          <w:rFonts w:cs="Calibri"/>
        </w:rPr>
        <w:t xml:space="preserve"> </w:t>
      </w:r>
      <w:r w:rsidRPr="008950C6">
        <w:rPr>
          <w:rFonts w:cs="Calibri"/>
        </w:rPr>
        <w:t>acestor</w:t>
      </w:r>
      <w:r>
        <w:rPr>
          <w:rFonts w:cs="Calibri"/>
        </w:rPr>
        <w:t xml:space="preserve"> </w:t>
      </w:r>
      <w:r w:rsidRPr="008950C6">
        <w:rPr>
          <w:rFonts w:cs="Calibri"/>
        </w:rPr>
        <w:t>dispoziţii</w:t>
      </w:r>
      <w:r>
        <w:rPr>
          <w:rFonts w:cs="Calibri"/>
        </w:rPr>
        <w:t xml:space="preserve"> </w:t>
      </w:r>
      <w:r w:rsidRPr="008950C6">
        <w:rPr>
          <w:rFonts w:cs="Calibri"/>
        </w:rPr>
        <w:t>constituie</w:t>
      </w:r>
      <w:r>
        <w:rPr>
          <w:rFonts w:cs="Calibri"/>
        </w:rPr>
        <w:t xml:space="preserve"> </w:t>
      </w:r>
      <w:r w:rsidRPr="008950C6">
        <w:rPr>
          <w:rFonts w:cs="Calibri"/>
        </w:rPr>
        <w:t>contravenţie</w:t>
      </w:r>
      <w:r>
        <w:rPr>
          <w:rFonts w:cs="Calibri"/>
        </w:rPr>
        <w:t xml:space="preserve"> </w:t>
      </w:r>
      <w:r w:rsidRPr="008950C6">
        <w:rPr>
          <w:rFonts w:cs="Calibri"/>
        </w:rPr>
        <w:t>şi se sancţionează conform art. 80 din OG. nr. 99/2000.</w:t>
      </w:r>
    </w:p>
    <w:p w:rsidR="00CA233C" w:rsidRPr="008950C6" w:rsidRDefault="00CA233C" w:rsidP="00CA233C">
      <w:pPr>
        <w:ind w:firstLine="720"/>
        <w:jc w:val="both"/>
        <w:rPr>
          <w:rFonts w:cs="Calibri"/>
        </w:rPr>
      </w:pPr>
      <w:r w:rsidRPr="008950C6">
        <w:rPr>
          <w:rFonts w:cs="Calibri"/>
          <w:b/>
        </w:rPr>
        <w:t xml:space="preserve">Art.21. </w:t>
      </w:r>
      <w:r w:rsidRPr="008950C6">
        <w:rPr>
          <w:rFonts w:cs="Calibri"/>
        </w:rPr>
        <w:t>Criteriile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baza</w:t>
      </w:r>
      <w:r>
        <w:rPr>
          <w:rFonts w:cs="Calibri"/>
        </w:rPr>
        <w:t xml:space="preserve"> </w:t>
      </w:r>
      <w:r w:rsidRPr="008950C6">
        <w:rPr>
          <w:rFonts w:cs="Calibri"/>
        </w:rPr>
        <w:t>cărora se vor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acordurile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agenţii</w:t>
      </w:r>
      <w:r>
        <w:rPr>
          <w:rFonts w:cs="Calibri"/>
        </w:rPr>
        <w:t xml:space="preserve"> </w:t>
      </w:r>
      <w:r w:rsidRPr="008950C6">
        <w:rPr>
          <w:rFonts w:cs="Calibri"/>
        </w:rPr>
        <w:t>economici</w:t>
      </w:r>
      <w:r>
        <w:rPr>
          <w:rFonts w:cs="Calibri"/>
        </w:rPr>
        <w:t xml:space="preserve"> </w:t>
      </w:r>
      <w:r w:rsidRPr="008950C6">
        <w:rPr>
          <w:rFonts w:cs="Calibri"/>
        </w:rPr>
        <w:t>care</w:t>
      </w:r>
      <w:r>
        <w:rPr>
          <w:rFonts w:cs="Calibri"/>
        </w:rPr>
        <w:t xml:space="preserve"> </w:t>
      </w:r>
      <w:r w:rsidRPr="008950C6">
        <w:rPr>
          <w:rFonts w:cs="Calibri"/>
        </w:rPr>
        <w:t>îş</w:t>
      </w:r>
      <w:r>
        <w:rPr>
          <w:rFonts w:cs="Calibri"/>
        </w:rPr>
        <w:t xml:space="preserve"> </w:t>
      </w:r>
      <w:r w:rsidRPr="008950C6">
        <w:rPr>
          <w:rFonts w:cs="Calibri"/>
        </w:rPr>
        <w:t>idesfăşoară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 pe raza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 xml:space="preserve"> sunt: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6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Cererile</w:t>
      </w:r>
      <w:r>
        <w:rPr>
          <w:rFonts w:cs="Calibri"/>
        </w:rPr>
        <w:t xml:space="preserve"> </w:t>
      </w:r>
      <w:r w:rsidRPr="008950C6">
        <w:rPr>
          <w:rFonts w:cs="Calibri"/>
        </w:rPr>
        <w:t>referitoare la 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să nu contravină</w:t>
      </w:r>
      <w:r>
        <w:rPr>
          <w:rFonts w:cs="Calibri"/>
        </w:rPr>
        <w:t xml:space="preserve"> </w:t>
      </w:r>
      <w:r w:rsidRPr="008950C6">
        <w:rPr>
          <w:rFonts w:cs="Calibri"/>
        </w:rPr>
        <w:t>planului general de dezvoltare</w:t>
      </w:r>
      <w:r>
        <w:rPr>
          <w:rFonts w:cs="Calibri"/>
        </w:rPr>
        <w:t xml:space="preserve"> </w:t>
      </w:r>
      <w:r w:rsidRPr="008950C6">
        <w:rPr>
          <w:rFonts w:cs="Calibri"/>
        </w:rPr>
        <w:t>urbană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criteriilor</w:t>
      </w:r>
      <w:r>
        <w:rPr>
          <w:rFonts w:cs="Calibri"/>
        </w:rPr>
        <w:t xml:space="preserve"> </w:t>
      </w:r>
      <w:r w:rsidRPr="008950C6">
        <w:rPr>
          <w:rFonts w:cs="Calibri"/>
        </w:rPr>
        <w:t>generale</w:t>
      </w:r>
      <w:r>
        <w:rPr>
          <w:rFonts w:cs="Calibri"/>
        </w:rPr>
        <w:t xml:space="preserve"> </w:t>
      </w:r>
      <w:r w:rsidRPr="008950C6">
        <w:rPr>
          <w:rFonts w:cs="Calibri"/>
        </w:rPr>
        <w:t>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determinarea</w:t>
      </w:r>
      <w:r>
        <w:rPr>
          <w:rFonts w:cs="Calibri"/>
        </w:rPr>
        <w:t xml:space="preserve"> </w:t>
      </w:r>
      <w:r w:rsidRPr="008950C6">
        <w:rPr>
          <w:rFonts w:cs="Calibri"/>
        </w:rPr>
        <w:t>zonelor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locurilor de vânzare din localitate.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0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Deţinerea</w:t>
      </w:r>
      <w:r>
        <w:rPr>
          <w:rFonts w:cs="Calibri"/>
        </w:rPr>
        <w:t xml:space="preserve"> </w:t>
      </w:r>
      <w:r w:rsidRPr="008950C6">
        <w:rPr>
          <w:rFonts w:cs="Calibri"/>
        </w:rPr>
        <w:t>legală a spaţiului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se desfăşoară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 sub condiţia</w:t>
      </w:r>
      <w:r>
        <w:rPr>
          <w:rFonts w:cs="Calibri"/>
        </w:rPr>
        <w:t xml:space="preserve"> </w:t>
      </w:r>
      <w:r w:rsidRPr="008950C6">
        <w:rPr>
          <w:rFonts w:cs="Calibri"/>
        </w:rPr>
        <w:t>respectării</w:t>
      </w:r>
      <w:r>
        <w:rPr>
          <w:rFonts w:cs="Calibri"/>
        </w:rPr>
        <w:t xml:space="preserve"> </w:t>
      </w:r>
      <w:r w:rsidRPr="008950C6">
        <w:rPr>
          <w:rFonts w:cs="Calibri"/>
        </w:rPr>
        <w:t>prevederilor</w:t>
      </w:r>
      <w:r>
        <w:rPr>
          <w:rFonts w:cs="Calibri"/>
        </w:rPr>
        <w:t xml:space="preserve"> </w:t>
      </w:r>
      <w:r w:rsidRPr="008950C6">
        <w:rPr>
          <w:rFonts w:cs="Calibri"/>
        </w:rPr>
        <w:t>legale, în</w:t>
      </w:r>
      <w:r>
        <w:rPr>
          <w:rFonts w:cs="Calibri"/>
        </w:rPr>
        <w:t xml:space="preserve"> </w:t>
      </w:r>
      <w:r w:rsidRPr="008950C6">
        <w:rPr>
          <w:rFonts w:cs="Calibri"/>
        </w:rPr>
        <w:t>materie de urbanism.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0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Îndeplinirea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condiţiilor</w:t>
      </w:r>
      <w:r>
        <w:rPr>
          <w:rFonts w:cs="Calibri"/>
        </w:rPr>
        <w:t xml:space="preserve"> </w:t>
      </w:r>
      <w:r w:rsidRPr="008950C6">
        <w:rPr>
          <w:rFonts w:cs="Calibri"/>
        </w:rPr>
        <w:t>igienico-sanitare</w:t>
      </w:r>
      <w:r>
        <w:rPr>
          <w:rFonts w:cs="Calibri"/>
        </w:rPr>
        <w:t xml:space="preserve"> </w:t>
      </w:r>
      <w:r w:rsidRPr="008950C6">
        <w:rPr>
          <w:rFonts w:cs="Calibri"/>
        </w:rPr>
        <w:t>şi a celor de pază contra incendiilor.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0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Necesitatea</w:t>
      </w:r>
      <w:r>
        <w:rPr>
          <w:rFonts w:cs="Calibri"/>
        </w:rPr>
        <w:t xml:space="preserve"> </w:t>
      </w:r>
      <w:r w:rsidRPr="008950C6">
        <w:rPr>
          <w:rFonts w:cs="Calibri"/>
        </w:rPr>
        <w:t>amenajării</w:t>
      </w:r>
      <w:r>
        <w:rPr>
          <w:rFonts w:cs="Calibri"/>
        </w:rPr>
        <w:t xml:space="preserve"> </w:t>
      </w:r>
      <w:r w:rsidRPr="008950C6">
        <w:rPr>
          <w:rFonts w:cs="Calibri"/>
        </w:rPr>
        <w:t>spaţiilor de parcare</w:t>
      </w:r>
      <w:r>
        <w:rPr>
          <w:rFonts w:cs="Calibri"/>
        </w:rPr>
        <w:t xml:space="preserve"> </w:t>
      </w:r>
      <w:r w:rsidRPr="008950C6">
        <w:rPr>
          <w:rFonts w:cs="Calibri"/>
        </w:rPr>
        <w:t>aferente</w:t>
      </w:r>
      <w:r>
        <w:rPr>
          <w:rFonts w:cs="Calibri"/>
        </w:rPr>
        <w:t xml:space="preserve"> </w:t>
      </w:r>
      <w:r w:rsidRPr="008950C6">
        <w:rPr>
          <w:rFonts w:cs="Calibri"/>
        </w:rPr>
        <w:t>diverselor</w:t>
      </w:r>
      <w:r>
        <w:rPr>
          <w:rFonts w:cs="Calibri"/>
        </w:rPr>
        <w:t xml:space="preserve"> </w:t>
      </w:r>
      <w:r w:rsidRPr="008950C6">
        <w:rPr>
          <w:rFonts w:cs="Calibri"/>
        </w:rPr>
        <w:t>structuri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spaţii de producţie.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0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Desfăşurarea</w:t>
      </w:r>
      <w:r>
        <w:rPr>
          <w:rFonts w:cs="Calibri"/>
        </w:rPr>
        <w:t xml:space="preserve"> </w:t>
      </w:r>
      <w:r w:rsidRPr="008950C6">
        <w:rPr>
          <w:rFonts w:cs="Calibri"/>
        </w:rPr>
        <w:t>unei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>civilizate care să</w:t>
      </w:r>
      <w:r>
        <w:rPr>
          <w:rFonts w:cs="Calibri"/>
        </w:rPr>
        <w:t xml:space="preserve"> </w:t>
      </w:r>
      <w:r w:rsidRPr="008950C6">
        <w:rPr>
          <w:rFonts w:cs="Calibri"/>
        </w:rPr>
        <w:t>respecte</w:t>
      </w:r>
      <w:r>
        <w:rPr>
          <w:rFonts w:cs="Calibri"/>
        </w:rPr>
        <w:t xml:space="preserve"> </w:t>
      </w:r>
      <w:r w:rsidRPr="008950C6">
        <w:rPr>
          <w:rFonts w:cs="Calibri"/>
        </w:rPr>
        <w:t>normele de convieţuire</w:t>
      </w:r>
      <w:r>
        <w:rPr>
          <w:rFonts w:cs="Calibri"/>
        </w:rPr>
        <w:t xml:space="preserve"> </w:t>
      </w:r>
      <w:r w:rsidRPr="008950C6">
        <w:rPr>
          <w:rFonts w:cs="Calibri"/>
        </w:rPr>
        <w:t>socială, ordine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linişte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publică.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0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deţină contract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ridicarea</w:t>
      </w:r>
      <w:r>
        <w:rPr>
          <w:rFonts w:cs="Calibri"/>
        </w:rPr>
        <w:t xml:space="preserve"> </w:t>
      </w:r>
      <w:r w:rsidRPr="008950C6">
        <w:rPr>
          <w:rFonts w:cs="Calibri"/>
        </w:rPr>
        <w:t>gunoiului.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0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Îndeplinirea</w:t>
      </w:r>
      <w:r>
        <w:rPr>
          <w:rFonts w:cs="Calibri"/>
        </w:rPr>
        <w:t xml:space="preserve"> </w:t>
      </w:r>
      <w:r w:rsidRPr="008950C6">
        <w:rPr>
          <w:rFonts w:cs="Calibri"/>
        </w:rPr>
        <w:t>tuturor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condiţiilor</w:t>
      </w:r>
      <w:r>
        <w:rPr>
          <w:rFonts w:cs="Calibri"/>
        </w:rPr>
        <w:t xml:space="preserve"> </w:t>
      </w:r>
      <w:r w:rsidRPr="008950C6">
        <w:rPr>
          <w:rFonts w:cs="Calibri"/>
        </w:rPr>
        <w:t>stabilite de lege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vederea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desfăşurării</w:t>
      </w:r>
      <w:r>
        <w:rPr>
          <w:rFonts w:cs="Calibri"/>
        </w:rPr>
        <w:t xml:space="preserve"> </w:t>
      </w:r>
      <w:r w:rsidRPr="008950C6">
        <w:rPr>
          <w:rFonts w:cs="Calibri"/>
        </w:rPr>
        <w:t>unei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>corespunzătoare.</w:t>
      </w:r>
    </w:p>
    <w:p w:rsidR="00CA233C" w:rsidRPr="008950C6" w:rsidRDefault="00CA233C" w:rsidP="00CA233C">
      <w:pPr>
        <w:numPr>
          <w:ilvl w:val="0"/>
          <w:numId w:val="14"/>
        </w:numPr>
        <w:tabs>
          <w:tab w:val="left" w:pos="900"/>
        </w:tabs>
        <w:ind w:left="0" w:firstLine="810"/>
        <w:jc w:val="both"/>
        <w:rPr>
          <w:rFonts w:cs="Calibri"/>
        </w:rPr>
      </w:pPr>
      <w:r w:rsidRPr="008950C6">
        <w:rPr>
          <w:rFonts w:cs="Calibri"/>
        </w:rPr>
        <w:t>Nu se vorelibera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acorduri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şi nu vor fi</w:t>
      </w:r>
      <w:r>
        <w:rPr>
          <w:rFonts w:cs="Calibri"/>
        </w:rPr>
        <w:t xml:space="preserve"> </w:t>
      </w:r>
      <w:r w:rsidRPr="008950C6">
        <w:rPr>
          <w:rFonts w:cs="Calibri"/>
        </w:rPr>
        <w:t>prelungite din punct de vedere al valabilităţii</w:t>
      </w:r>
      <w:r>
        <w:rPr>
          <w:rFonts w:cs="Calibri"/>
        </w:rPr>
        <w:t xml:space="preserve"> </w:t>
      </w:r>
      <w:r w:rsidRPr="008950C6">
        <w:rPr>
          <w:rFonts w:cs="Calibri"/>
        </w:rPr>
        <w:t>acordurile</w:t>
      </w:r>
      <w:r>
        <w:rPr>
          <w:rFonts w:cs="Calibri"/>
        </w:rPr>
        <w:t xml:space="preserve"> </w:t>
      </w:r>
      <w:r w:rsidRPr="008950C6">
        <w:rPr>
          <w:rFonts w:cs="Calibri"/>
        </w:rPr>
        <w:t>aceloragenţi economici care înregistrează</w:t>
      </w:r>
      <w:r>
        <w:rPr>
          <w:rFonts w:cs="Calibri"/>
        </w:rPr>
        <w:t xml:space="preserve"> </w:t>
      </w:r>
      <w:r w:rsidRPr="008950C6">
        <w:rPr>
          <w:rFonts w:cs="Calibri"/>
        </w:rPr>
        <w:t>debite</w:t>
      </w:r>
      <w:r>
        <w:rPr>
          <w:rFonts w:cs="Calibri"/>
        </w:rPr>
        <w:t xml:space="preserve"> </w:t>
      </w:r>
      <w:r w:rsidRPr="008950C6">
        <w:rPr>
          <w:rFonts w:cs="Calibri"/>
        </w:rPr>
        <w:t>faţă de Primăria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ind w:firstLine="900"/>
        <w:rPr>
          <w:rFonts w:cs="Calibri"/>
        </w:rPr>
      </w:pP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  <w:bookmarkStart w:id="1" w:name="page4"/>
      <w:bookmarkEnd w:id="1"/>
      <w:r w:rsidRPr="008950C6">
        <w:rPr>
          <w:rFonts w:cs="Calibri"/>
          <w:b/>
          <w:u w:val="single"/>
        </w:rPr>
        <w:t xml:space="preserve">CAPITOLUL </w:t>
      </w:r>
      <w:r>
        <w:rPr>
          <w:rFonts w:cs="Calibri"/>
          <w:b/>
          <w:u w:val="single"/>
        </w:rPr>
        <w:t>IV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Procedura de eliberare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acordului de funcţionare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firstLine="720"/>
        <w:jc w:val="both"/>
        <w:rPr>
          <w:rFonts w:cs="Calibri"/>
        </w:rPr>
      </w:pPr>
      <w:r w:rsidRPr="008950C6">
        <w:rPr>
          <w:rFonts w:cs="Calibri"/>
          <w:b/>
        </w:rPr>
        <w:t xml:space="preserve">Art. 22. </w:t>
      </w:r>
      <w:r w:rsidRPr="008950C6">
        <w:rPr>
          <w:rFonts w:cs="Calibri"/>
        </w:rPr>
        <w:t>(1) Acordul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prevăzut de art.6 alin. 2 din Ordonanţa</w:t>
      </w:r>
      <w:r>
        <w:rPr>
          <w:rFonts w:cs="Calibri"/>
        </w:rPr>
        <w:t xml:space="preserve"> </w:t>
      </w:r>
      <w:r w:rsidRPr="008950C6">
        <w:rPr>
          <w:rFonts w:cs="Calibri"/>
        </w:rPr>
        <w:t>Guvernului nr.99/2000 aprobată</w:t>
      </w:r>
      <w:r>
        <w:rPr>
          <w:rFonts w:cs="Calibri"/>
        </w:rPr>
        <w:t xml:space="preserve"> </w:t>
      </w:r>
      <w:r w:rsidRPr="008950C6">
        <w:rPr>
          <w:rFonts w:cs="Calibri"/>
        </w:rPr>
        <w:t>prin</w:t>
      </w:r>
      <w:r>
        <w:rPr>
          <w:rFonts w:cs="Calibri"/>
        </w:rPr>
        <w:t xml:space="preserve"> </w:t>
      </w:r>
      <w:r w:rsidRPr="008950C6">
        <w:rPr>
          <w:rFonts w:cs="Calibri"/>
        </w:rPr>
        <w:t>Legea nr. 650/2002 şi de Hotărârea</w:t>
      </w:r>
      <w:r>
        <w:rPr>
          <w:rFonts w:cs="Calibri"/>
        </w:rPr>
        <w:t xml:space="preserve"> </w:t>
      </w:r>
      <w:r w:rsidRPr="008950C6">
        <w:rPr>
          <w:rFonts w:cs="Calibri"/>
        </w:rPr>
        <w:t>Guvernului</w:t>
      </w:r>
      <w:r>
        <w:rPr>
          <w:rFonts w:cs="Calibri"/>
        </w:rPr>
        <w:t xml:space="preserve"> </w:t>
      </w:r>
      <w:r w:rsidRPr="008950C6">
        <w:rPr>
          <w:rFonts w:cs="Calibri"/>
        </w:rPr>
        <w:t>României nr. 333/2003 se emite de Primarul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, conform Anexei</w:t>
      </w:r>
      <w:r>
        <w:rPr>
          <w:rFonts w:cs="Calibri"/>
        </w:rPr>
        <w:t xml:space="preserve"> 3</w:t>
      </w:r>
      <w:r w:rsidRPr="008950C6">
        <w:rPr>
          <w:rFonts w:cs="Calibri"/>
        </w:rPr>
        <w:t xml:space="preserve"> la prezentul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Regulament.</w:t>
      </w:r>
    </w:p>
    <w:p w:rsidR="00CA233C" w:rsidRPr="008950C6" w:rsidRDefault="00CA233C" w:rsidP="00CA233C">
      <w:pPr>
        <w:numPr>
          <w:ilvl w:val="0"/>
          <w:numId w:val="4"/>
        </w:numPr>
        <w:tabs>
          <w:tab w:val="left" w:pos="1294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lastRenderedPageBreak/>
        <w:t>Acordul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menţionat</w:t>
      </w:r>
      <w:r>
        <w:rPr>
          <w:rFonts w:cs="Calibri"/>
        </w:rPr>
        <w:t xml:space="preserve"> </w:t>
      </w:r>
      <w:r w:rsidRPr="008950C6">
        <w:rPr>
          <w:rFonts w:cs="Calibri"/>
        </w:rPr>
        <w:t>mai sus se eliberează</w:t>
      </w:r>
      <w:r>
        <w:rPr>
          <w:rFonts w:cs="Calibri"/>
        </w:rPr>
        <w:t xml:space="preserve"> </w:t>
      </w:r>
      <w:r w:rsidRPr="008950C6">
        <w:rPr>
          <w:rFonts w:cs="Calibri"/>
        </w:rPr>
        <w:t>persoanelor</w:t>
      </w:r>
      <w:r>
        <w:rPr>
          <w:rFonts w:cs="Calibri"/>
        </w:rPr>
        <w:t xml:space="preserve"> </w:t>
      </w:r>
      <w:r w:rsidRPr="008950C6">
        <w:rPr>
          <w:rFonts w:cs="Calibri"/>
        </w:rPr>
        <w:t>fizice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juridice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autorizate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condiţiile</w:t>
      </w:r>
      <w:r>
        <w:rPr>
          <w:rFonts w:cs="Calibri"/>
        </w:rPr>
        <w:t xml:space="preserve"> </w:t>
      </w:r>
      <w:r w:rsidRPr="008950C6">
        <w:rPr>
          <w:rFonts w:cs="Calibri"/>
        </w:rPr>
        <w:t>legii.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obţinerea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funcţionare, persoanele</w:t>
      </w:r>
      <w:r>
        <w:rPr>
          <w:rFonts w:cs="Calibri"/>
        </w:rPr>
        <w:t xml:space="preserve"> </w:t>
      </w:r>
      <w:r w:rsidRPr="008950C6">
        <w:rPr>
          <w:rFonts w:cs="Calibri"/>
        </w:rPr>
        <w:t>interesate</w:t>
      </w:r>
      <w:r>
        <w:rPr>
          <w:rFonts w:cs="Calibri"/>
        </w:rPr>
        <w:t xml:space="preserve"> </w:t>
      </w:r>
      <w:r w:rsidRPr="008950C6">
        <w:rPr>
          <w:rFonts w:cs="Calibri"/>
        </w:rPr>
        <w:t>vor</w:t>
      </w:r>
      <w:r>
        <w:rPr>
          <w:rFonts w:cs="Calibri"/>
        </w:rPr>
        <w:t xml:space="preserve"> </w:t>
      </w:r>
      <w:r w:rsidRPr="008950C6">
        <w:rPr>
          <w:rFonts w:cs="Calibri"/>
        </w:rPr>
        <w:t>depune</w:t>
      </w:r>
      <w:r>
        <w:rPr>
          <w:rFonts w:cs="Calibri"/>
        </w:rPr>
        <w:t xml:space="preserve"> </w:t>
      </w:r>
      <w:r w:rsidRPr="008950C6">
        <w:rPr>
          <w:rFonts w:cs="Calibri"/>
        </w:rPr>
        <w:t>următoarea</w:t>
      </w:r>
      <w:r>
        <w:rPr>
          <w:rFonts w:cs="Calibri"/>
        </w:rPr>
        <w:t xml:space="preserve"> </w:t>
      </w:r>
      <w:r w:rsidRPr="008950C6">
        <w:rPr>
          <w:rFonts w:cs="Calibri"/>
        </w:rPr>
        <w:t>documentaţie:</w:t>
      </w:r>
    </w:p>
    <w:p w:rsidR="00CA233C" w:rsidRPr="008950C6" w:rsidRDefault="00CA233C" w:rsidP="00CA233C">
      <w:pPr>
        <w:numPr>
          <w:ilvl w:val="0"/>
          <w:numId w:val="15"/>
        </w:numPr>
        <w:autoSpaceDE w:val="0"/>
        <w:autoSpaceDN w:val="0"/>
        <w:adjustRightInd w:val="0"/>
        <w:ind w:firstLine="900"/>
        <w:jc w:val="both"/>
        <w:rPr>
          <w:rFonts w:cs="Calibri"/>
        </w:rPr>
      </w:pPr>
      <w:r w:rsidRPr="008950C6">
        <w:rPr>
          <w:rFonts w:cs="Calibri"/>
        </w:rPr>
        <w:t>Cerere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funcționare – formular tip – Anexa nr.</w:t>
      </w:r>
      <w:r>
        <w:rPr>
          <w:rFonts w:cs="Calibri"/>
        </w:rPr>
        <w:t>4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tabs>
          <w:tab w:val="left" w:pos="540"/>
        </w:tabs>
        <w:spacing w:line="12" w:lineRule="exact"/>
        <w:ind w:firstLine="900"/>
        <w:rPr>
          <w:rFonts w:cs="Calibri"/>
        </w:rPr>
      </w:pP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234" w:lineRule="auto"/>
        <w:ind w:firstLine="900"/>
        <w:jc w:val="both"/>
        <w:rPr>
          <w:rFonts w:cs="Calibri"/>
        </w:rPr>
      </w:pPr>
      <w:r w:rsidRPr="008950C6">
        <w:rPr>
          <w:rFonts w:cs="Calibri"/>
        </w:rPr>
        <w:t>Certificat de înregistrare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eliberat de Oficiu</w:t>
      </w:r>
      <w:r>
        <w:rPr>
          <w:rFonts w:cs="Calibri"/>
        </w:rPr>
        <w:t xml:space="preserve"> </w:t>
      </w:r>
      <w:r w:rsidRPr="008950C6">
        <w:rPr>
          <w:rFonts w:cs="Calibri"/>
        </w:rPr>
        <w:t>Registrului</w:t>
      </w:r>
      <w:r>
        <w:rPr>
          <w:rFonts w:cs="Calibri"/>
        </w:rPr>
        <w:t xml:space="preserve"> </w:t>
      </w:r>
      <w:r w:rsidRPr="008950C6">
        <w:rPr>
          <w:rFonts w:cs="Calibri"/>
        </w:rPr>
        <w:t>Comerţului de pe lângă</w:t>
      </w:r>
      <w:r>
        <w:rPr>
          <w:rFonts w:cs="Calibri"/>
        </w:rPr>
        <w:t xml:space="preserve"> </w:t>
      </w:r>
      <w:r w:rsidRPr="008950C6">
        <w:rPr>
          <w:rFonts w:cs="Calibri"/>
        </w:rPr>
        <w:t>Tribunalul</w:t>
      </w:r>
      <w:r>
        <w:rPr>
          <w:rFonts w:cs="Calibri"/>
        </w:rPr>
        <w:t xml:space="preserve"> </w:t>
      </w:r>
      <w:r w:rsidRPr="008950C6">
        <w:rPr>
          <w:rFonts w:cs="Calibri"/>
        </w:rPr>
        <w:t>judeţului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societatea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comercială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persoană</w:t>
      </w:r>
      <w:r>
        <w:rPr>
          <w:rFonts w:cs="Calibri"/>
        </w:rPr>
        <w:t xml:space="preserve"> </w:t>
      </w:r>
      <w:r w:rsidRPr="008950C6">
        <w:rPr>
          <w:rFonts w:cs="Calibri"/>
        </w:rPr>
        <w:t>fizică/asociaţie</w:t>
      </w:r>
      <w:r>
        <w:rPr>
          <w:rFonts w:cs="Calibri"/>
        </w:rPr>
        <w:t xml:space="preserve"> </w:t>
      </w:r>
      <w:r w:rsidRPr="008950C6">
        <w:rPr>
          <w:rFonts w:cs="Calibri"/>
        </w:rPr>
        <w:t>famială</w:t>
      </w:r>
      <w:r>
        <w:rPr>
          <w:rFonts w:cs="Calibri"/>
        </w:rPr>
        <w:t xml:space="preserve"> </w:t>
      </w:r>
      <w:r w:rsidRPr="008950C6">
        <w:rPr>
          <w:rFonts w:cs="Calibri"/>
        </w:rPr>
        <w:t>îşi are sediul</w:t>
      </w:r>
      <w:r>
        <w:rPr>
          <w:rFonts w:cs="Calibri"/>
        </w:rPr>
        <w:t xml:space="preserve"> </w:t>
      </w:r>
      <w:r w:rsidRPr="008950C6">
        <w:rPr>
          <w:rFonts w:cs="Calibri"/>
        </w:rPr>
        <w:t>respectiv</w:t>
      </w:r>
      <w:r>
        <w:rPr>
          <w:rFonts w:cs="Calibri"/>
        </w:rPr>
        <w:t xml:space="preserve"> </w:t>
      </w:r>
      <w:r w:rsidRPr="008950C6">
        <w:rPr>
          <w:rFonts w:cs="Calibri"/>
        </w:rPr>
        <w:t>domiciliul.</w:t>
      </w:r>
    </w:p>
    <w:p w:rsidR="00CA233C" w:rsidRPr="008950C6" w:rsidRDefault="00CA233C" w:rsidP="00CA233C">
      <w:pPr>
        <w:tabs>
          <w:tab w:val="left" w:pos="540"/>
        </w:tabs>
        <w:spacing w:line="13" w:lineRule="exact"/>
        <w:ind w:firstLine="900"/>
        <w:rPr>
          <w:rFonts w:cs="Calibri"/>
        </w:rPr>
      </w:pP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236" w:lineRule="auto"/>
        <w:ind w:firstLine="900"/>
        <w:jc w:val="both"/>
        <w:rPr>
          <w:rFonts w:cs="Calibri"/>
        </w:rPr>
      </w:pPr>
      <w:r w:rsidRPr="008950C6">
        <w:rPr>
          <w:rFonts w:cs="Calibri"/>
        </w:rPr>
        <w:t>Certificat</w:t>
      </w:r>
      <w:r>
        <w:rPr>
          <w:rFonts w:cs="Calibri"/>
        </w:rPr>
        <w:t xml:space="preserve"> </w:t>
      </w:r>
      <w:r w:rsidRPr="008950C6">
        <w:rPr>
          <w:rFonts w:cs="Calibri"/>
        </w:rPr>
        <w:t>constatator de bază, în termen de valabilitate,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punctul de lucru.</w:t>
      </w:r>
    </w:p>
    <w:p w:rsidR="00CA233C" w:rsidRPr="008950C6" w:rsidRDefault="00CA233C" w:rsidP="00CA233C">
      <w:pPr>
        <w:tabs>
          <w:tab w:val="left" w:pos="540"/>
        </w:tabs>
        <w:spacing w:line="1" w:lineRule="exact"/>
        <w:ind w:firstLine="900"/>
        <w:rPr>
          <w:rFonts w:cs="Calibri"/>
        </w:rPr>
      </w:pP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Autorizaţia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alimentaţie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publică.</w:t>
      </w: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Copie</w:t>
      </w:r>
      <w:r>
        <w:rPr>
          <w:rFonts w:cs="Calibri"/>
        </w:rPr>
        <w:t xml:space="preserve"> </w:t>
      </w:r>
      <w:r w:rsidRPr="008950C6">
        <w:rPr>
          <w:rFonts w:cs="Calibri"/>
        </w:rPr>
        <w:t>după</w:t>
      </w:r>
      <w:r>
        <w:rPr>
          <w:rFonts w:cs="Calibri"/>
        </w:rPr>
        <w:t xml:space="preserve"> </w:t>
      </w:r>
      <w:r w:rsidRPr="008950C6">
        <w:rPr>
          <w:rFonts w:cs="Calibri"/>
        </w:rPr>
        <w:t>actul de identitate al reprezentantului</w:t>
      </w:r>
      <w:r>
        <w:rPr>
          <w:rFonts w:cs="Calibri"/>
        </w:rPr>
        <w:t xml:space="preserve"> </w:t>
      </w:r>
      <w:r w:rsidRPr="008950C6">
        <w:rPr>
          <w:rFonts w:cs="Calibri"/>
        </w:rPr>
        <w:t>firmei (administrator)</w:t>
      </w: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Împuternicire</w:t>
      </w:r>
      <w:r>
        <w:rPr>
          <w:rFonts w:cs="Calibri"/>
        </w:rPr>
        <w:t xml:space="preserve"> </w:t>
      </w:r>
      <w:r w:rsidRPr="008950C6">
        <w:rPr>
          <w:rFonts w:cs="Calibri"/>
        </w:rPr>
        <w:t>notarială de reprezentare a intereselor</w:t>
      </w:r>
      <w:r>
        <w:rPr>
          <w:rFonts w:cs="Calibri"/>
        </w:rPr>
        <w:t xml:space="preserve"> </w:t>
      </w:r>
      <w:r w:rsidRPr="008950C6">
        <w:rPr>
          <w:rFonts w:cs="Calibri"/>
        </w:rPr>
        <w:t>firmei (după</w:t>
      </w:r>
      <w:r>
        <w:rPr>
          <w:rFonts w:cs="Calibri"/>
        </w:rPr>
        <w:t xml:space="preserve"> </w:t>
      </w:r>
      <w:r w:rsidRPr="008950C6">
        <w:rPr>
          <w:rFonts w:cs="Calibri"/>
        </w:rPr>
        <w:t>caz)</w:t>
      </w:r>
    </w:p>
    <w:p w:rsidR="00CA233C" w:rsidRPr="008950C6" w:rsidRDefault="00CA233C" w:rsidP="00CA233C">
      <w:pPr>
        <w:tabs>
          <w:tab w:val="left" w:pos="540"/>
        </w:tabs>
        <w:spacing w:line="12" w:lineRule="exact"/>
        <w:ind w:firstLine="900"/>
        <w:rPr>
          <w:rFonts w:cs="Calibri"/>
        </w:rPr>
      </w:pP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234" w:lineRule="auto"/>
        <w:ind w:firstLine="900"/>
        <w:jc w:val="both"/>
        <w:rPr>
          <w:rFonts w:cs="Calibri"/>
        </w:rPr>
      </w:pPr>
      <w:r w:rsidRPr="008950C6">
        <w:rPr>
          <w:rFonts w:cs="Calibri"/>
        </w:rPr>
        <w:t>Extras CF şi Contract de închiriere (actul care atestă</w:t>
      </w:r>
      <w:r>
        <w:rPr>
          <w:rFonts w:cs="Calibri"/>
        </w:rPr>
        <w:t xml:space="preserve"> </w:t>
      </w:r>
      <w:r w:rsidRPr="008950C6">
        <w:rPr>
          <w:rFonts w:cs="Calibri"/>
        </w:rPr>
        <w:t>posesia</w:t>
      </w:r>
      <w:r>
        <w:rPr>
          <w:rFonts w:cs="Calibri"/>
        </w:rPr>
        <w:t xml:space="preserve"> </w:t>
      </w:r>
      <w:r w:rsidRPr="008950C6">
        <w:rPr>
          <w:rFonts w:cs="Calibri"/>
        </w:rPr>
        <w:t>legală a spaţiului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urmează</w:t>
      </w:r>
      <w:r>
        <w:rPr>
          <w:rFonts w:cs="Calibri"/>
        </w:rPr>
        <w:t xml:space="preserve"> </w:t>
      </w: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îţi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desfăşoarea</w:t>
      </w:r>
      <w:r>
        <w:rPr>
          <w:rFonts w:cs="Calibri"/>
        </w:rPr>
        <w:t xml:space="preserve"> </w:t>
      </w:r>
      <w:r w:rsidRPr="008950C6">
        <w:rPr>
          <w:rFonts w:cs="Calibri"/>
        </w:rPr>
        <w:t>ctivitatea)</w:t>
      </w:r>
    </w:p>
    <w:p w:rsidR="00CA233C" w:rsidRPr="008950C6" w:rsidRDefault="00CA233C" w:rsidP="00CA233C">
      <w:pPr>
        <w:tabs>
          <w:tab w:val="left" w:pos="540"/>
        </w:tabs>
        <w:spacing w:line="13" w:lineRule="exact"/>
        <w:ind w:firstLine="900"/>
        <w:rPr>
          <w:rFonts w:cs="Calibri"/>
        </w:rPr>
      </w:pPr>
    </w:p>
    <w:p w:rsidR="00CA233C" w:rsidRPr="008950C6" w:rsidRDefault="00CA233C" w:rsidP="00CA233C">
      <w:pPr>
        <w:tabs>
          <w:tab w:val="left" w:pos="540"/>
        </w:tabs>
        <w:spacing w:line="4" w:lineRule="exact"/>
        <w:ind w:firstLine="900"/>
        <w:rPr>
          <w:rFonts w:cs="Calibri"/>
        </w:rPr>
      </w:pPr>
    </w:p>
    <w:p w:rsidR="00CA233C" w:rsidRPr="008950C6" w:rsidRDefault="00CA233C" w:rsidP="00CA233C">
      <w:pPr>
        <w:tabs>
          <w:tab w:val="left" w:pos="540"/>
        </w:tabs>
        <w:spacing w:line="12" w:lineRule="exact"/>
        <w:ind w:firstLine="900"/>
        <w:rPr>
          <w:rFonts w:cs="Calibri"/>
        </w:rPr>
      </w:pP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234" w:lineRule="auto"/>
        <w:ind w:firstLine="900"/>
        <w:jc w:val="both"/>
        <w:rPr>
          <w:rFonts w:cs="Calibri"/>
        </w:rPr>
      </w:pPr>
      <w:r w:rsidRPr="008950C6">
        <w:rPr>
          <w:rFonts w:cs="Calibri"/>
        </w:rPr>
        <w:t>Contractul de concesionare (închiriere) a terenului</w:t>
      </w:r>
      <w:r>
        <w:rPr>
          <w:rFonts w:cs="Calibri"/>
        </w:rPr>
        <w:t xml:space="preserve"> </w:t>
      </w:r>
      <w:r w:rsidRPr="008950C6">
        <w:rPr>
          <w:rFonts w:cs="Calibri"/>
        </w:rPr>
        <w:t>aparţinând</w:t>
      </w:r>
      <w:r>
        <w:rPr>
          <w:rFonts w:cs="Calibri"/>
        </w:rPr>
        <w:t xml:space="preserve"> </w:t>
      </w:r>
      <w:r w:rsidRPr="008950C6">
        <w:rPr>
          <w:rFonts w:cs="Calibri"/>
        </w:rPr>
        <w:t>domeniului public, în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situaţia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prin</w:t>
      </w:r>
      <w:r>
        <w:rPr>
          <w:rFonts w:cs="Calibri"/>
        </w:rPr>
        <w:t xml:space="preserve"> </w:t>
      </w:r>
      <w:r w:rsidRPr="008950C6">
        <w:rPr>
          <w:rFonts w:cs="Calibri"/>
        </w:rPr>
        <w:t>amenajarea</w:t>
      </w:r>
      <w:r>
        <w:rPr>
          <w:rFonts w:cs="Calibri"/>
        </w:rPr>
        <w:t xml:space="preserve"> </w:t>
      </w:r>
      <w:r w:rsidRPr="008950C6">
        <w:rPr>
          <w:rFonts w:cs="Calibri"/>
        </w:rPr>
        <w:t>spaţiului, acesta</w:t>
      </w:r>
      <w:r>
        <w:rPr>
          <w:rFonts w:cs="Calibri"/>
        </w:rPr>
        <w:t xml:space="preserve"> </w:t>
      </w:r>
      <w:r w:rsidRPr="008950C6">
        <w:rPr>
          <w:rFonts w:cs="Calibri"/>
        </w:rPr>
        <w:t>este</w:t>
      </w:r>
      <w:r>
        <w:rPr>
          <w:rFonts w:cs="Calibri"/>
        </w:rPr>
        <w:t xml:space="preserve"> </w:t>
      </w:r>
      <w:r w:rsidRPr="008950C6">
        <w:rPr>
          <w:rFonts w:cs="Calibri"/>
        </w:rPr>
        <w:t>afectat.</w:t>
      </w:r>
    </w:p>
    <w:p w:rsidR="00CA233C" w:rsidRPr="008950C6" w:rsidRDefault="00CA233C" w:rsidP="00CA233C">
      <w:pPr>
        <w:tabs>
          <w:tab w:val="left" w:pos="540"/>
        </w:tabs>
        <w:spacing w:line="13" w:lineRule="exact"/>
        <w:ind w:firstLine="900"/>
        <w:rPr>
          <w:rFonts w:cs="Calibri"/>
        </w:rPr>
      </w:pP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236" w:lineRule="auto"/>
        <w:ind w:firstLine="900"/>
        <w:jc w:val="both"/>
        <w:rPr>
          <w:rFonts w:cs="Calibri"/>
        </w:rPr>
      </w:pPr>
      <w:r w:rsidRPr="008950C6">
        <w:rPr>
          <w:rFonts w:cs="Calibri"/>
        </w:rPr>
        <w:t>Autorizaţiile, avizele</w:t>
      </w:r>
      <w:r>
        <w:rPr>
          <w:rFonts w:cs="Calibri"/>
        </w:rPr>
        <w:t xml:space="preserve"> </w:t>
      </w:r>
      <w:r w:rsidRPr="008950C6">
        <w:rPr>
          <w:rFonts w:cs="Calibri"/>
        </w:rPr>
        <w:t>şi/sau</w:t>
      </w:r>
      <w:r>
        <w:rPr>
          <w:rFonts w:cs="Calibri"/>
        </w:rPr>
        <w:t xml:space="preserve"> </w:t>
      </w:r>
      <w:r w:rsidRPr="008950C6">
        <w:rPr>
          <w:rFonts w:cs="Calibri"/>
        </w:rPr>
        <w:t>licenţele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eliberate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conformitate cu specificul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activităii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reglementările</w:t>
      </w:r>
      <w:r>
        <w:rPr>
          <w:rFonts w:cs="Calibri"/>
        </w:rPr>
        <w:t xml:space="preserve"> </w:t>
      </w:r>
      <w:r w:rsidRPr="008950C6">
        <w:rPr>
          <w:rFonts w:cs="Calibri"/>
        </w:rPr>
        <w:t>legale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 (autorizaţia</w:t>
      </w:r>
      <w:r>
        <w:rPr>
          <w:rFonts w:cs="Calibri"/>
        </w:rPr>
        <w:t xml:space="preserve"> </w:t>
      </w:r>
      <w:r w:rsidRPr="008950C6">
        <w:rPr>
          <w:rFonts w:cs="Calibri"/>
        </w:rPr>
        <w:t>sanitară, autorizaţia</w:t>
      </w:r>
      <w:r>
        <w:rPr>
          <w:rFonts w:cs="Calibri"/>
        </w:rPr>
        <w:t xml:space="preserve"> </w:t>
      </w:r>
      <w:r w:rsidRPr="008950C6">
        <w:rPr>
          <w:rFonts w:cs="Calibri"/>
        </w:rPr>
        <w:t>sanitar-veterinară, autorizaţia de mediu, avizul</w:t>
      </w:r>
      <w:r>
        <w:rPr>
          <w:rFonts w:cs="Calibri"/>
        </w:rPr>
        <w:t xml:space="preserve"> </w:t>
      </w:r>
      <w:r w:rsidRPr="008950C6">
        <w:rPr>
          <w:rFonts w:cs="Calibri"/>
        </w:rPr>
        <w:t>organelor de pompieri, etc) emise de instituţiile</w:t>
      </w:r>
      <w:r>
        <w:rPr>
          <w:rFonts w:cs="Calibri"/>
        </w:rPr>
        <w:t xml:space="preserve"> </w:t>
      </w:r>
      <w:r w:rsidRPr="008950C6">
        <w:rPr>
          <w:rFonts w:cs="Calibri"/>
        </w:rPr>
        <w:t>abilitate.</w:t>
      </w:r>
    </w:p>
    <w:p w:rsidR="00CA233C" w:rsidRPr="008950C6" w:rsidRDefault="00CA233C" w:rsidP="00CA233C">
      <w:pPr>
        <w:tabs>
          <w:tab w:val="left" w:pos="540"/>
        </w:tabs>
        <w:spacing w:line="2" w:lineRule="exact"/>
        <w:ind w:firstLine="900"/>
        <w:rPr>
          <w:rFonts w:cs="Calibri"/>
        </w:rPr>
      </w:pP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Alte acorduri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avize ale organelor de specialitate (pentru</w:t>
      </w:r>
      <w:r>
        <w:rPr>
          <w:rFonts w:cs="Calibri"/>
        </w:rPr>
        <w:t xml:space="preserve"> </w:t>
      </w:r>
      <w:r w:rsidRPr="008950C6">
        <w:rPr>
          <w:rFonts w:cs="Calibri"/>
        </w:rPr>
        <w:t>medici, farmacii).</w:t>
      </w: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Licenţa</w:t>
      </w:r>
      <w:r>
        <w:rPr>
          <w:rFonts w:cs="Calibri"/>
        </w:rPr>
        <w:t xml:space="preserve"> </w:t>
      </w:r>
      <w:r w:rsidRPr="008950C6">
        <w:rPr>
          <w:rFonts w:cs="Calibri"/>
        </w:rPr>
        <w:t>jocurilor de noroc</w:t>
      </w:r>
      <w:r>
        <w:rPr>
          <w:rFonts w:cs="Calibri"/>
        </w:rPr>
        <w:t xml:space="preserve"> </w:t>
      </w:r>
      <w:r w:rsidRPr="008950C6">
        <w:rPr>
          <w:rFonts w:cs="Calibri"/>
        </w:rPr>
        <w:t>însoţită de anexa cu seria</w:t>
      </w:r>
      <w:r>
        <w:rPr>
          <w:rFonts w:cs="Calibri"/>
        </w:rPr>
        <w:t xml:space="preserve"> </w:t>
      </w:r>
      <w:r w:rsidRPr="008950C6">
        <w:rPr>
          <w:rFonts w:cs="Calibri"/>
        </w:rPr>
        <w:t>jocurilor</w:t>
      </w:r>
      <w:r>
        <w:rPr>
          <w:rFonts w:cs="Calibri"/>
        </w:rPr>
        <w:t xml:space="preserve"> </w:t>
      </w:r>
      <w:r w:rsidRPr="008950C6">
        <w:rPr>
          <w:rFonts w:cs="Calibri"/>
        </w:rPr>
        <w:t>expuse.</w:t>
      </w: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Contract de salubritate</w:t>
      </w: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Dovada</w:t>
      </w:r>
      <w:r>
        <w:rPr>
          <w:rFonts w:cs="Calibri"/>
        </w:rPr>
        <w:t xml:space="preserve"> </w:t>
      </w:r>
      <w:r w:rsidRPr="008950C6">
        <w:rPr>
          <w:rFonts w:cs="Calibri"/>
        </w:rPr>
        <w:t>achitării</w:t>
      </w:r>
      <w:r>
        <w:rPr>
          <w:rFonts w:cs="Calibri"/>
        </w:rPr>
        <w:t xml:space="preserve"> </w:t>
      </w:r>
      <w:r w:rsidRPr="008950C6">
        <w:rPr>
          <w:rFonts w:cs="Calibri"/>
        </w:rPr>
        <w:t>tuturor</w:t>
      </w:r>
      <w:r>
        <w:rPr>
          <w:rFonts w:cs="Calibri"/>
        </w:rPr>
        <w:t xml:space="preserve"> </w:t>
      </w:r>
      <w:r w:rsidRPr="008950C6">
        <w:rPr>
          <w:rFonts w:cs="Calibri"/>
        </w:rPr>
        <w:t>datoriilor</w:t>
      </w:r>
      <w:r>
        <w:rPr>
          <w:rFonts w:cs="Calibri"/>
        </w:rPr>
        <w:t xml:space="preserve"> </w:t>
      </w:r>
      <w:r w:rsidRPr="008950C6">
        <w:rPr>
          <w:rFonts w:cs="Calibri"/>
        </w:rPr>
        <w:t>faţă de bugetul local</w:t>
      </w:r>
    </w:p>
    <w:p w:rsidR="00CA233C" w:rsidRPr="008950C6" w:rsidRDefault="00CA233C" w:rsidP="00CA233C">
      <w:pPr>
        <w:numPr>
          <w:ilvl w:val="0"/>
          <w:numId w:val="15"/>
        </w:numPr>
        <w:tabs>
          <w:tab w:val="left" w:pos="540"/>
        </w:tabs>
        <w:spacing w:line="0" w:lineRule="atLeast"/>
        <w:ind w:firstLine="900"/>
        <w:rPr>
          <w:rFonts w:cs="Calibri"/>
        </w:rPr>
      </w:pPr>
      <w:r w:rsidRPr="008950C6">
        <w:rPr>
          <w:rFonts w:cs="Calibri"/>
        </w:rPr>
        <w:t>Dovada</w:t>
      </w:r>
      <w:r>
        <w:rPr>
          <w:rFonts w:cs="Calibri"/>
        </w:rPr>
        <w:t xml:space="preserve"> </w:t>
      </w:r>
      <w:r w:rsidRPr="008950C6">
        <w:rPr>
          <w:rFonts w:cs="Calibri"/>
        </w:rPr>
        <w:t>achitării</w:t>
      </w:r>
      <w:r>
        <w:rPr>
          <w:rFonts w:cs="Calibri"/>
        </w:rPr>
        <w:t xml:space="preserve"> </w:t>
      </w:r>
      <w:r w:rsidRPr="008950C6">
        <w:rPr>
          <w:rFonts w:cs="Calibri"/>
        </w:rPr>
        <w:t>taxei de eliberare a Acordului de Funcţionare</w:t>
      </w:r>
    </w:p>
    <w:p w:rsidR="00CA233C" w:rsidRPr="008950C6" w:rsidRDefault="00CA233C" w:rsidP="00CA233C">
      <w:pPr>
        <w:numPr>
          <w:ilvl w:val="0"/>
          <w:numId w:val="4"/>
        </w:numPr>
        <w:tabs>
          <w:tab w:val="left" w:pos="1274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încetarii</w:t>
      </w:r>
      <w:r>
        <w:rPr>
          <w:rFonts w:cs="Calibri"/>
        </w:rPr>
        <w:t xml:space="preserve"> </w:t>
      </w:r>
      <w:r w:rsidRPr="008950C6">
        <w:rPr>
          <w:rFonts w:cs="Calibri"/>
        </w:rPr>
        <w:t>desfasurării</w:t>
      </w:r>
      <w:r>
        <w:rPr>
          <w:rFonts w:cs="Calibri"/>
        </w:rPr>
        <w:t xml:space="preserve"> </w:t>
      </w:r>
      <w:r w:rsidRPr="008950C6">
        <w:rPr>
          <w:rFonts w:cs="Calibri"/>
        </w:rPr>
        <w:t>exercitiului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comercial, comerciantul are obligativitatea de a solicita, înscris, anularea “Avizului de functionare, în termen de 30 de zile</w:t>
      </w:r>
      <w:r>
        <w:rPr>
          <w:rFonts w:cs="Calibri"/>
        </w:rPr>
        <w:t xml:space="preserve"> </w:t>
      </w:r>
      <w:r w:rsidRPr="008950C6">
        <w:rPr>
          <w:rFonts w:cs="Calibri"/>
        </w:rPr>
        <w:t>calendaristice.</w:t>
      </w:r>
    </w:p>
    <w:p w:rsidR="00CA233C" w:rsidRPr="008950C6" w:rsidRDefault="00CA233C" w:rsidP="00CA233C">
      <w:pPr>
        <w:numPr>
          <w:ilvl w:val="0"/>
          <w:numId w:val="4"/>
        </w:numPr>
        <w:tabs>
          <w:tab w:val="left" w:pos="1255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Obiectul de activitate</w:t>
      </w:r>
      <w:r>
        <w:rPr>
          <w:rFonts w:cs="Calibri"/>
        </w:rPr>
        <w:t xml:space="preserve"> </w:t>
      </w:r>
      <w:r w:rsidRPr="008950C6">
        <w:rPr>
          <w:rFonts w:cs="Calibri"/>
        </w:rPr>
        <w:t>prevăzut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va fi</w:t>
      </w:r>
      <w:r>
        <w:rPr>
          <w:rFonts w:cs="Calibri"/>
        </w:rPr>
        <w:t xml:space="preserve"> </w:t>
      </w:r>
      <w:r w:rsidRPr="008950C6">
        <w:rPr>
          <w:rFonts w:cs="Calibri"/>
        </w:rPr>
        <w:t>cel</w:t>
      </w:r>
      <w:r>
        <w:rPr>
          <w:rFonts w:cs="Calibri"/>
        </w:rPr>
        <w:t xml:space="preserve"> </w:t>
      </w:r>
      <w:r w:rsidRPr="008950C6">
        <w:rPr>
          <w:rFonts w:cs="Calibri"/>
        </w:rPr>
        <w:t>menţionat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Certificatul</w:t>
      </w:r>
      <w:r>
        <w:rPr>
          <w:rFonts w:cs="Calibri"/>
        </w:rPr>
        <w:t xml:space="preserve"> </w:t>
      </w:r>
      <w:r w:rsidRPr="008950C6">
        <w:rPr>
          <w:rFonts w:cs="Calibri"/>
        </w:rPr>
        <w:t>constatator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punctul de lucru.</w:t>
      </w:r>
    </w:p>
    <w:p w:rsidR="00CA233C" w:rsidRPr="008950C6" w:rsidRDefault="00CA233C" w:rsidP="00CA233C">
      <w:pPr>
        <w:numPr>
          <w:ilvl w:val="0"/>
          <w:numId w:val="4"/>
        </w:numPr>
        <w:tabs>
          <w:tab w:val="left" w:pos="1248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Cererea</w:t>
      </w:r>
      <w:r>
        <w:rPr>
          <w:rFonts w:cs="Calibri"/>
        </w:rPr>
        <w:t xml:space="preserve"> </w:t>
      </w:r>
      <w:r w:rsidRPr="008950C6">
        <w:rPr>
          <w:rFonts w:cs="Calibri"/>
        </w:rPr>
        <w:t>împreună cu documetele</w:t>
      </w:r>
      <w:r>
        <w:rPr>
          <w:rFonts w:cs="Calibri"/>
        </w:rPr>
        <w:t xml:space="preserve"> </w:t>
      </w:r>
      <w:r w:rsidRPr="008950C6">
        <w:rPr>
          <w:rFonts w:cs="Calibri"/>
        </w:rPr>
        <w:t>necesare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 se vor</w:t>
      </w:r>
      <w:r>
        <w:rPr>
          <w:rFonts w:cs="Calibri"/>
        </w:rPr>
        <w:t xml:space="preserve"> </w:t>
      </w:r>
      <w:r w:rsidRPr="008950C6">
        <w:rPr>
          <w:rFonts w:cs="Calibri"/>
        </w:rPr>
        <w:t>depune la sediul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 xml:space="preserve">, </w:t>
      </w:r>
      <w:r>
        <w:rPr>
          <w:rFonts w:cs="Calibri"/>
        </w:rPr>
        <w:t xml:space="preserve">respective </w:t>
      </w:r>
      <w:r w:rsidRPr="008950C6">
        <w:rPr>
          <w:rFonts w:cs="Calibri"/>
        </w:rPr>
        <w:t>registratură .</w:t>
      </w:r>
    </w:p>
    <w:p w:rsidR="00CA233C" w:rsidRPr="008950C6" w:rsidRDefault="00CA233C" w:rsidP="00CA233C">
      <w:pPr>
        <w:numPr>
          <w:ilvl w:val="0"/>
          <w:numId w:val="4"/>
        </w:numPr>
        <w:tabs>
          <w:tab w:val="left" w:pos="1238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După</w:t>
      </w:r>
      <w:r>
        <w:rPr>
          <w:rFonts w:cs="Calibri"/>
        </w:rPr>
        <w:t xml:space="preserve"> </w:t>
      </w:r>
      <w:r w:rsidRPr="008950C6">
        <w:rPr>
          <w:rFonts w:cs="Calibri"/>
        </w:rPr>
        <w:t>redactare, Acordul de funcţionare se înaintează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semnare</w:t>
      </w:r>
      <w:r>
        <w:rPr>
          <w:rFonts w:cs="Calibri"/>
        </w:rPr>
        <w:t xml:space="preserve"> </w:t>
      </w:r>
      <w:r w:rsidRPr="008950C6">
        <w:rPr>
          <w:rFonts w:cs="Calibri"/>
        </w:rPr>
        <w:t>către</w:t>
      </w:r>
      <w:r>
        <w:rPr>
          <w:rFonts w:cs="Calibri"/>
        </w:rPr>
        <w:t xml:space="preserve"> </w:t>
      </w:r>
      <w:r w:rsidRPr="008950C6">
        <w:rPr>
          <w:rFonts w:cs="Calibri"/>
        </w:rPr>
        <w:t>secretar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primar, urmând să</w:t>
      </w:r>
      <w:r>
        <w:rPr>
          <w:rFonts w:cs="Calibri"/>
        </w:rPr>
        <w:t xml:space="preserve"> </w:t>
      </w:r>
      <w:r w:rsidRPr="008950C6">
        <w:rPr>
          <w:rFonts w:cs="Calibri"/>
        </w:rPr>
        <w:t>i se atribuie un număr din registrul de evidenţă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acordurilor, numărul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este</w:t>
      </w:r>
      <w:r>
        <w:rPr>
          <w:rFonts w:cs="Calibri"/>
        </w:rPr>
        <w:t xml:space="preserve"> </w:t>
      </w:r>
      <w:r w:rsidRPr="008950C6">
        <w:rPr>
          <w:rFonts w:cs="Calibri"/>
        </w:rPr>
        <w:t>numărul de ordine din acest</w:t>
      </w:r>
      <w:r>
        <w:rPr>
          <w:rFonts w:cs="Calibri"/>
        </w:rPr>
        <w:t xml:space="preserve"> </w:t>
      </w:r>
      <w:r w:rsidRPr="008950C6">
        <w:rPr>
          <w:rFonts w:cs="Calibri"/>
        </w:rPr>
        <w:t>registru.</w:t>
      </w:r>
    </w:p>
    <w:p w:rsidR="00CA233C" w:rsidRPr="00D13434" w:rsidRDefault="00CA233C" w:rsidP="00CA233C">
      <w:pPr>
        <w:numPr>
          <w:ilvl w:val="0"/>
          <w:numId w:val="4"/>
        </w:numPr>
        <w:tabs>
          <w:tab w:val="left" w:pos="1279"/>
        </w:tabs>
        <w:ind w:firstLine="900"/>
        <w:jc w:val="both"/>
        <w:rPr>
          <w:rFonts w:cs="Calibri"/>
        </w:rPr>
      </w:pPr>
      <w:r w:rsidRPr="00D13434">
        <w:rPr>
          <w:rFonts w:cs="Calibri"/>
        </w:rPr>
        <w:t xml:space="preserve">Cererea tip, Acordul, vor fi puse la dispoziţia utilizatorilor </w:t>
      </w:r>
      <w:r>
        <w:rPr>
          <w:rFonts w:cs="Calibri"/>
        </w:rPr>
        <w:t>de către registratura primăriei comunei Sfințești</w:t>
      </w:r>
      <w:r w:rsidRPr="00D13434">
        <w:rPr>
          <w:rFonts w:cs="Calibri"/>
        </w:rPr>
        <w:t xml:space="preserve"> contra unei sumei, cuantumul acestei sume fiind aprobat anual prin Hotărârea de Consiliul Local privind impozitele şi taxele locale.</w:t>
      </w:r>
    </w:p>
    <w:p w:rsidR="00CA233C" w:rsidRPr="00D13434" w:rsidRDefault="00CA233C" w:rsidP="00CA233C">
      <w:pPr>
        <w:numPr>
          <w:ilvl w:val="0"/>
          <w:numId w:val="4"/>
        </w:numPr>
        <w:tabs>
          <w:tab w:val="left" w:pos="1270"/>
        </w:tabs>
        <w:ind w:firstLine="900"/>
        <w:jc w:val="both"/>
        <w:rPr>
          <w:rFonts w:cs="Calibri"/>
          <w:b/>
        </w:rPr>
      </w:pPr>
      <w:r w:rsidRPr="00D13434">
        <w:rPr>
          <w:rFonts w:cs="Calibri"/>
        </w:rPr>
        <w:t>În caz de pierdere sau deteriorare, se eliberează un duplicat al acordului respectiv. Pentru obţinerea duplicatului, reprezentantul firmei respective va solicita acest lucru printr-o cerere care va fi însoţită de o declaraţie pe proprie răspundere, făcând şi dovada plăţii serviciului cerut. Valoarea acestei sume, va fii egală cu cea menţionată la aliniatul precedent.</w:t>
      </w:r>
    </w:p>
    <w:p w:rsidR="00CA233C" w:rsidRPr="008950C6" w:rsidRDefault="00CA233C" w:rsidP="00CA233C">
      <w:pPr>
        <w:ind w:firstLine="720"/>
        <w:jc w:val="both"/>
        <w:rPr>
          <w:rFonts w:cs="Calibri"/>
        </w:rPr>
      </w:pPr>
      <w:r w:rsidRPr="008950C6">
        <w:rPr>
          <w:rFonts w:cs="Calibri"/>
          <w:b/>
        </w:rPr>
        <w:t xml:space="preserve">Art. 23. </w:t>
      </w:r>
      <w:r w:rsidRPr="008950C6">
        <w:rPr>
          <w:rFonts w:cs="Calibri"/>
        </w:rPr>
        <w:t>(1) Acordul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va fi eliberat</w:t>
      </w:r>
      <w:r>
        <w:rPr>
          <w:rFonts w:cs="Calibri"/>
        </w:rPr>
        <w:t xml:space="preserve"> </w:t>
      </w:r>
      <w:r w:rsidRPr="008950C6">
        <w:rPr>
          <w:rFonts w:cs="Calibri"/>
        </w:rPr>
        <w:t>în termen de 30 de zile de la solicitare, şi se eliberează</w:t>
      </w:r>
      <w:r>
        <w:rPr>
          <w:rFonts w:cs="Calibri"/>
        </w:rPr>
        <w:t xml:space="preserve"> </w:t>
      </w:r>
      <w:r w:rsidRPr="008950C6">
        <w:rPr>
          <w:rFonts w:cs="Calibri"/>
        </w:rPr>
        <w:t>pentru o perioadă de un an, dacă</w:t>
      </w:r>
      <w:r>
        <w:rPr>
          <w:rFonts w:cs="Calibri"/>
        </w:rPr>
        <w:t xml:space="preserve"> </w:t>
      </w:r>
      <w:r w:rsidRPr="008950C6">
        <w:rPr>
          <w:rFonts w:cs="Calibri"/>
        </w:rPr>
        <w:t>termenele</w:t>
      </w:r>
      <w:r>
        <w:rPr>
          <w:rFonts w:cs="Calibri"/>
        </w:rPr>
        <w:t xml:space="preserve"> </w:t>
      </w:r>
      <w:r w:rsidRPr="008950C6">
        <w:rPr>
          <w:rFonts w:cs="Calibri"/>
        </w:rPr>
        <w:t>actelor</w:t>
      </w:r>
      <w:r>
        <w:rPr>
          <w:rFonts w:cs="Calibri"/>
        </w:rPr>
        <w:t xml:space="preserve"> </w:t>
      </w:r>
      <w:r w:rsidRPr="008950C6">
        <w:rPr>
          <w:rFonts w:cs="Calibri"/>
        </w:rPr>
        <w:t>depuse la dosar permit acest</w:t>
      </w:r>
      <w:r>
        <w:rPr>
          <w:rFonts w:cs="Calibri"/>
        </w:rPr>
        <w:t xml:space="preserve"> </w:t>
      </w:r>
      <w:r w:rsidRPr="008950C6">
        <w:rPr>
          <w:rFonts w:cs="Calibri"/>
        </w:rPr>
        <w:t>lucru. În</w:t>
      </w:r>
      <w:r>
        <w:rPr>
          <w:rFonts w:cs="Calibri"/>
        </w:rPr>
        <w:t xml:space="preserve"> </w:t>
      </w:r>
      <w:r w:rsidRPr="008950C6">
        <w:rPr>
          <w:rFonts w:cs="Calibri"/>
        </w:rPr>
        <w:t>caz</w:t>
      </w:r>
      <w:r>
        <w:rPr>
          <w:rFonts w:cs="Calibri"/>
        </w:rPr>
        <w:t xml:space="preserve"> </w:t>
      </w:r>
      <w:r w:rsidRPr="008950C6">
        <w:rPr>
          <w:rFonts w:cs="Calibri"/>
        </w:rPr>
        <w:t>contrar, termenul de valabilitate al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va fi</w:t>
      </w:r>
      <w:r>
        <w:rPr>
          <w:rFonts w:cs="Calibri"/>
        </w:rPr>
        <w:t xml:space="preserve"> </w:t>
      </w:r>
      <w:r w:rsidRPr="008950C6">
        <w:rPr>
          <w:rFonts w:cs="Calibri"/>
        </w:rPr>
        <w:t>stabilit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funcţie de cel</w:t>
      </w:r>
      <w:r>
        <w:rPr>
          <w:rFonts w:cs="Calibri"/>
        </w:rPr>
        <w:t xml:space="preserve"> </w:t>
      </w:r>
      <w:r w:rsidRPr="008950C6">
        <w:rPr>
          <w:rFonts w:cs="Calibri"/>
        </w:rPr>
        <w:t>mai</w:t>
      </w:r>
      <w:r>
        <w:rPr>
          <w:rFonts w:cs="Calibri"/>
        </w:rPr>
        <w:t xml:space="preserve"> </w:t>
      </w:r>
      <w:r w:rsidRPr="008950C6">
        <w:rPr>
          <w:rFonts w:cs="Calibri"/>
        </w:rPr>
        <w:t>scurt termen al oricăruia din actele</w:t>
      </w:r>
      <w:r>
        <w:rPr>
          <w:rFonts w:cs="Calibri"/>
        </w:rPr>
        <w:t xml:space="preserve"> </w:t>
      </w:r>
      <w:r w:rsidRPr="008950C6">
        <w:rPr>
          <w:rFonts w:cs="Calibri"/>
        </w:rPr>
        <w:t>depuse.</w:t>
      </w:r>
    </w:p>
    <w:p w:rsidR="00CA233C" w:rsidRPr="008950C6" w:rsidRDefault="00CA233C" w:rsidP="00CA233C">
      <w:pPr>
        <w:numPr>
          <w:ilvl w:val="0"/>
          <w:numId w:val="5"/>
        </w:numPr>
        <w:tabs>
          <w:tab w:val="left" w:pos="125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Acordul de funcţionare se emite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</w:t>
      </w:r>
      <w:r>
        <w:rPr>
          <w:rFonts w:cs="Calibri"/>
        </w:rPr>
        <w:t xml:space="preserve"> </w:t>
      </w:r>
      <w:r w:rsidRPr="008950C6">
        <w:rPr>
          <w:rFonts w:cs="Calibri"/>
        </w:rPr>
        <w:t xml:space="preserve">sezoniere, </w:t>
      </w:r>
      <w:r>
        <w:rPr>
          <w:rFonts w:cs="Calibri"/>
        </w:rPr>
        <w:t xml:space="preserve">respective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perioade</w:t>
      </w:r>
      <w:r>
        <w:rPr>
          <w:rFonts w:cs="Calibri"/>
        </w:rPr>
        <w:t xml:space="preserve"> </w:t>
      </w:r>
      <w:r w:rsidRPr="008950C6">
        <w:rPr>
          <w:rFonts w:cs="Calibri"/>
        </w:rPr>
        <w:t>mai</w:t>
      </w:r>
      <w:r>
        <w:rPr>
          <w:rFonts w:cs="Calibri"/>
        </w:rPr>
        <w:t xml:space="preserve"> </w:t>
      </w:r>
      <w:r w:rsidRPr="008950C6">
        <w:rPr>
          <w:rFonts w:cs="Calibri"/>
        </w:rPr>
        <w:t>scurte de un an.</w:t>
      </w:r>
    </w:p>
    <w:p w:rsidR="00CA233C" w:rsidRPr="008950C6" w:rsidRDefault="00CA233C" w:rsidP="00CA233C">
      <w:pPr>
        <w:numPr>
          <w:ilvl w:val="0"/>
          <w:numId w:val="5"/>
        </w:numPr>
        <w:tabs>
          <w:tab w:val="left" w:pos="125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lastRenderedPageBreak/>
        <w:t>Acordul de funcționare</w:t>
      </w:r>
      <w:r>
        <w:rPr>
          <w:rFonts w:cs="Calibri"/>
        </w:rPr>
        <w:t xml:space="preserve"> </w:t>
      </w:r>
      <w:r w:rsidRPr="008950C6">
        <w:rPr>
          <w:rFonts w:cs="Calibri"/>
        </w:rPr>
        <w:t>va</w:t>
      </w:r>
      <w:r>
        <w:rPr>
          <w:rFonts w:cs="Calibri"/>
        </w:rPr>
        <w:t xml:space="preserve"> </w:t>
      </w:r>
      <w:r w:rsidRPr="008950C6">
        <w:rPr>
          <w:rFonts w:cs="Calibri"/>
        </w:rPr>
        <w:t>cuprinde</w:t>
      </w:r>
      <w:r>
        <w:rPr>
          <w:rFonts w:cs="Calibri"/>
        </w:rPr>
        <w:t xml:space="preserve"> </w:t>
      </w:r>
      <w:r w:rsidRPr="008950C6">
        <w:rPr>
          <w:rFonts w:cs="Calibri"/>
        </w:rPr>
        <w:t>și</w:t>
      </w:r>
      <w:r>
        <w:rPr>
          <w:rFonts w:cs="Calibri"/>
        </w:rPr>
        <w:t xml:space="preserve"> </w:t>
      </w:r>
      <w:r w:rsidRPr="008950C6">
        <w:rPr>
          <w:rFonts w:cs="Calibri"/>
        </w:rPr>
        <w:t>orarul de funcționare.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  <w:b/>
        </w:rPr>
        <w:t>Art. 24.</w:t>
      </w:r>
      <w:r w:rsidRPr="008950C6">
        <w:rPr>
          <w:rFonts w:cs="Calibri"/>
        </w:rPr>
        <w:t>(1) Vizarea</w:t>
      </w:r>
      <w:r>
        <w:rPr>
          <w:rFonts w:cs="Calibri"/>
        </w:rPr>
        <w:t xml:space="preserve"> </w:t>
      </w:r>
      <w:r w:rsidRPr="008950C6">
        <w:rPr>
          <w:rFonts w:cs="Calibri"/>
        </w:rPr>
        <w:t>anuală a acordului de funcționare</w:t>
      </w:r>
      <w:r>
        <w:rPr>
          <w:rFonts w:cs="Calibri"/>
        </w:rPr>
        <w:t xml:space="preserve"> </w:t>
      </w:r>
      <w:r w:rsidRPr="008950C6">
        <w:rPr>
          <w:rFonts w:cs="Calibri"/>
        </w:rPr>
        <w:t>este</w:t>
      </w:r>
      <w:r>
        <w:rPr>
          <w:rFonts w:cs="Calibri"/>
        </w:rPr>
        <w:t xml:space="preserve"> </w:t>
      </w:r>
      <w:r w:rsidRPr="008950C6">
        <w:rPr>
          <w:rFonts w:cs="Calibri"/>
        </w:rPr>
        <w:t>obligatorie</w:t>
      </w:r>
      <w:r>
        <w:rPr>
          <w:rFonts w:cs="Calibri"/>
        </w:rPr>
        <w:t xml:space="preserve"> </w:t>
      </w:r>
      <w:r w:rsidRPr="008950C6">
        <w:rPr>
          <w:rFonts w:cs="Calibri"/>
        </w:rPr>
        <w:t>până la data de 31 martie a fiecărui an, după care se percep</w:t>
      </w:r>
      <w:r>
        <w:rPr>
          <w:rFonts w:cs="Calibri"/>
        </w:rPr>
        <w:t xml:space="preserve"> </w:t>
      </w:r>
      <w:r w:rsidRPr="008950C6">
        <w:rPr>
          <w:rFonts w:cs="Calibri"/>
        </w:rPr>
        <w:t>majorări de întârziere conform legislaţiei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vigoare.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  <w:bCs/>
        </w:rPr>
        <w:t>(2) Pentru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agenţii economici nou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înfiinţaţi, acordul de funcționare se solicită de către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aceştia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în termen de maximum 3 luni de la data începerii</w:t>
      </w:r>
      <w:r>
        <w:rPr>
          <w:rFonts w:cs="Calibri"/>
          <w:bCs/>
        </w:rPr>
        <w:t xml:space="preserve"> </w:t>
      </w:r>
      <w:r w:rsidRPr="008950C6">
        <w:rPr>
          <w:rFonts w:cs="Calibri"/>
          <w:bCs/>
        </w:rPr>
        <w:t>activităţii.</w:t>
      </w:r>
    </w:p>
    <w:p w:rsidR="00CA233C" w:rsidRPr="008950C6" w:rsidRDefault="00CA233C" w:rsidP="00CA233C">
      <w:pPr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rFonts w:cs="Calibri"/>
        </w:rPr>
      </w:pPr>
      <w:r w:rsidRPr="008950C6">
        <w:rPr>
          <w:rFonts w:cs="Calibri"/>
        </w:rPr>
        <w:t>Vizarea</w:t>
      </w:r>
      <w:r>
        <w:rPr>
          <w:rFonts w:cs="Calibri"/>
        </w:rPr>
        <w:t xml:space="preserve"> </w:t>
      </w:r>
      <w:r w:rsidRPr="008950C6">
        <w:rPr>
          <w:rFonts w:cs="Calibri"/>
        </w:rPr>
        <w:t>anuală se face în</w:t>
      </w:r>
      <w:r>
        <w:rPr>
          <w:rFonts w:cs="Calibri"/>
        </w:rPr>
        <w:t xml:space="preserve"> </w:t>
      </w:r>
      <w:r w:rsidRPr="008950C6">
        <w:rPr>
          <w:rFonts w:cs="Calibri"/>
        </w:rPr>
        <w:t>baza</w:t>
      </w:r>
      <w:r>
        <w:rPr>
          <w:rFonts w:cs="Calibri"/>
        </w:rPr>
        <w:t xml:space="preserve"> </w:t>
      </w:r>
      <w:r w:rsidRPr="008950C6">
        <w:rPr>
          <w:rFonts w:cs="Calibri"/>
        </w:rPr>
        <w:t>solicitării</w:t>
      </w:r>
      <w:r>
        <w:rPr>
          <w:rFonts w:cs="Calibri"/>
        </w:rPr>
        <w:t xml:space="preserve"> </w:t>
      </w:r>
      <w:r w:rsidRPr="008950C6">
        <w:rPr>
          <w:rFonts w:cs="Calibri"/>
        </w:rPr>
        <w:t>scrise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operatorului economic – formular tip – Anexa nr. 6, însoțită de aceleași</w:t>
      </w:r>
      <w:r>
        <w:rPr>
          <w:rFonts w:cs="Calibri"/>
        </w:rPr>
        <w:t xml:space="preserve"> </w:t>
      </w:r>
      <w:r w:rsidRPr="008950C6">
        <w:rPr>
          <w:rFonts w:cs="Calibri"/>
        </w:rPr>
        <w:t>documente</w:t>
      </w:r>
      <w:r>
        <w:rPr>
          <w:rFonts w:cs="Calibri"/>
        </w:rPr>
        <w:t xml:space="preserve"> </w:t>
      </w:r>
      <w:r w:rsidRPr="008950C6">
        <w:rPr>
          <w:rFonts w:cs="Calibri"/>
        </w:rPr>
        <w:t>depuse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acordului.</w:t>
      </w:r>
    </w:p>
    <w:p w:rsidR="00CA233C" w:rsidRPr="008950C6" w:rsidRDefault="00CA233C" w:rsidP="00CA233C">
      <w:pPr>
        <w:ind w:firstLine="720"/>
        <w:jc w:val="both"/>
        <w:rPr>
          <w:rFonts w:cs="Calibri"/>
        </w:rPr>
      </w:pPr>
      <w:r w:rsidRPr="008950C6">
        <w:rPr>
          <w:rFonts w:cs="Calibri"/>
          <w:b/>
        </w:rPr>
        <w:t xml:space="preserve">Art.25. </w:t>
      </w:r>
      <w:r w:rsidRPr="008950C6">
        <w:rPr>
          <w:rFonts w:cs="Calibri"/>
        </w:rPr>
        <w:t>Cererile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 xml:space="preserve">acordului de funcţionare pot fi </w:t>
      </w:r>
      <w:r>
        <w:rPr>
          <w:rFonts w:cs="Calibri"/>
        </w:rPr>
        <w:t xml:space="preserve">response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următoarele</w:t>
      </w:r>
      <w:r>
        <w:rPr>
          <w:rFonts w:cs="Calibri"/>
        </w:rPr>
        <w:t xml:space="preserve"> </w:t>
      </w:r>
      <w:r w:rsidRPr="008950C6">
        <w:rPr>
          <w:rFonts w:cs="Calibri"/>
        </w:rPr>
        <w:t>cazuri:</w:t>
      </w:r>
    </w:p>
    <w:p w:rsidR="00CA233C" w:rsidRPr="008950C6" w:rsidRDefault="00CA233C" w:rsidP="00CA233C">
      <w:pPr>
        <w:numPr>
          <w:ilvl w:val="0"/>
          <w:numId w:val="6"/>
        </w:numPr>
        <w:tabs>
          <w:tab w:val="left" w:pos="90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Contravin</w:t>
      </w:r>
      <w:r>
        <w:rPr>
          <w:rFonts w:cs="Calibri"/>
        </w:rPr>
        <w:t xml:space="preserve"> </w:t>
      </w:r>
      <w:r w:rsidRPr="008950C6">
        <w:rPr>
          <w:rFonts w:cs="Calibri"/>
        </w:rPr>
        <w:t>planului general de dezvoltare</w:t>
      </w:r>
      <w:r>
        <w:rPr>
          <w:rFonts w:cs="Calibri"/>
        </w:rPr>
        <w:t xml:space="preserve"> </w:t>
      </w:r>
      <w:r w:rsidRPr="008950C6">
        <w:rPr>
          <w:rFonts w:cs="Calibri"/>
        </w:rPr>
        <w:t>urbană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criteriilor</w:t>
      </w:r>
      <w:r>
        <w:rPr>
          <w:rFonts w:cs="Calibri"/>
        </w:rPr>
        <w:t xml:space="preserve"> </w:t>
      </w:r>
      <w:r w:rsidRPr="008950C6">
        <w:rPr>
          <w:rFonts w:cs="Calibri"/>
        </w:rPr>
        <w:t>generale</w:t>
      </w:r>
      <w:r>
        <w:rPr>
          <w:rFonts w:cs="Calibri"/>
        </w:rPr>
        <w:t xml:space="preserve"> </w:t>
      </w:r>
      <w:r w:rsidRPr="008950C6">
        <w:rPr>
          <w:rFonts w:cs="Calibri"/>
        </w:rPr>
        <w:t>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determinarea</w:t>
      </w:r>
      <w:r>
        <w:rPr>
          <w:rFonts w:cs="Calibri"/>
        </w:rPr>
        <w:t xml:space="preserve"> </w:t>
      </w:r>
      <w:r w:rsidRPr="008950C6">
        <w:rPr>
          <w:rFonts w:cs="Calibri"/>
        </w:rPr>
        <w:t>zonelorşi</w:t>
      </w:r>
      <w:r>
        <w:rPr>
          <w:rFonts w:cs="Calibri"/>
        </w:rPr>
        <w:t xml:space="preserve"> </w:t>
      </w:r>
      <w:r w:rsidRPr="008950C6">
        <w:rPr>
          <w:rFonts w:cs="Calibri"/>
        </w:rPr>
        <w:t>locurilor de vânzare din localităţi;</w:t>
      </w:r>
    </w:p>
    <w:p w:rsidR="00CA233C" w:rsidRPr="008950C6" w:rsidRDefault="00CA233C" w:rsidP="00CA233C">
      <w:pPr>
        <w:numPr>
          <w:ilvl w:val="0"/>
          <w:numId w:val="6"/>
        </w:numPr>
        <w:tabs>
          <w:tab w:val="left" w:pos="90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Exerciţiul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 se face în</w:t>
      </w:r>
      <w:r>
        <w:rPr>
          <w:rFonts w:cs="Calibri"/>
        </w:rPr>
        <w:t xml:space="preserve"> </w:t>
      </w:r>
      <w:r w:rsidRPr="008950C6">
        <w:rPr>
          <w:rFonts w:cs="Calibri"/>
        </w:rPr>
        <w:t>spaţii</w:t>
      </w:r>
      <w:r>
        <w:rPr>
          <w:rFonts w:cs="Calibri"/>
        </w:rPr>
        <w:t xml:space="preserve"> </w:t>
      </w:r>
      <w:r w:rsidRPr="008950C6">
        <w:rPr>
          <w:rFonts w:cs="Calibri"/>
        </w:rPr>
        <w:t>improvizate;</w:t>
      </w:r>
    </w:p>
    <w:p w:rsidR="00CA233C" w:rsidRPr="008950C6" w:rsidRDefault="00CA233C" w:rsidP="00CA233C">
      <w:pPr>
        <w:numPr>
          <w:ilvl w:val="0"/>
          <w:numId w:val="6"/>
        </w:numPr>
        <w:tabs>
          <w:tab w:val="left" w:pos="90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Aduce</w:t>
      </w:r>
      <w:r>
        <w:rPr>
          <w:rFonts w:cs="Calibri"/>
        </w:rPr>
        <w:t xml:space="preserve"> </w:t>
      </w:r>
      <w:r w:rsidRPr="008950C6">
        <w:rPr>
          <w:rFonts w:cs="Calibri"/>
        </w:rPr>
        <w:t>prejudicii</w:t>
      </w:r>
      <w:r>
        <w:rPr>
          <w:rFonts w:cs="Calibri"/>
        </w:rPr>
        <w:t xml:space="preserve"> </w:t>
      </w:r>
      <w:r w:rsidRPr="008950C6">
        <w:rPr>
          <w:rFonts w:cs="Calibri"/>
        </w:rPr>
        <w:t>spaţiilo</w:t>
      </w:r>
      <w:r>
        <w:rPr>
          <w:rFonts w:cs="Calibri"/>
        </w:rPr>
        <w:t xml:space="preserve"> </w:t>
      </w:r>
      <w:r w:rsidRPr="008950C6">
        <w:rPr>
          <w:rFonts w:cs="Calibri"/>
        </w:rPr>
        <w:t>aflate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incinta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apropierea</w:t>
      </w:r>
      <w:r>
        <w:rPr>
          <w:rFonts w:cs="Calibri"/>
        </w:rPr>
        <w:t xml:space="preserve"> </w:t>
      </w:r>
      <w:r w:rsidRPr="008950C6">
        <w:rPr>
          <w:rFonts w:cs="Calibri"/>
        </w:rPr>
        <w:t>unor</w:t>
      </w:r>
      <w:r>
        <w:rPr>
          <w:rFonts w:cs="Calibri"/>
        </w:rPr>
        <w:t xml:space="preserve"> </w:t>
      </w:r>
      <w:r w:rsidRPr="008950C6">
        <w:rPr>
          <w:rFonts w:cs="Calibri"/>
        </w:rPr>
        <w:t>clădiri de valoare</w:t>
      </w:r>
      <w:r>
        <w:rPr>
          <w:rFonts w:cs="Calibri"/>
        </w:rPr>
        <w:t xml:space="preserve"> </w:t>
      </w:r>
      <w:r w:rsidRPr="008950C6">
        <w:rPr>
          <w:rFonts w:cs="Calibri"/>
        </w:rPr>
        <w:t>arhitectonică</w:t>
      </w:r>
      <w:r>
        <w:rPr>
          <w:rFonts w:cs="Calibri"/>
        </w:rPr>
        <w:t xml:space="preserve"> </w:t>
      </w:r>
      <w:r w:rsidRPr="008950C6">
        <w:rPr>
          <w:rFonts w:cs="Calibri"/>
        </w:rPr>
        <w:t>deosebită</w:t>
      </w:r>
      <w:r>
        <w:rPr>
          <w:rFonts w:cs="Calibri"/>
        </w:rPr>
        <w:t xml:space="preserve"> </w:t>
      </w:r>
      <w:r w:rsidRPr="008950C6">
        <w:rPr>
          <w:rFonts w:cs="Calibri"/>
        </w:rPr>
        <w:t>sau cu valoare de patrimoniu;</w:t>
      </w:r>
    </w:p>
    <w:p w:rsidR="00CA233C" w:rsidRPr="008950C6" w:rsidRDefault="00CA233C" w:rsidP="00CA233C">
      <w:pPr>
        <w:numPr>
          <w:ilvl w:val="0"/>
          <w:numId w:val="6"/>
        </w:numPr>
        <w:tabs>
          <w:tab w:val="left" w:pos="90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Se încalcă</w:t>
      </w:r>
      <w:r>
        <w:rPr>
          <w:rFonts w:cs="Calibri"/>
        </w:rPr>
        <w:t xml:space="preserve"> </w:t>
      </w:r>
      <w:r w:rsidRPr="008950C6">
        <w:rPr>
          <w:rFonts w:cs="Calibri"/>
        </w:rPr>
        <w:t>dispoziţiile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regulament.</w:t>
      </w:r>
    </w:p>
    <w:p w:rsidR="00CA233C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Art.26. </w:t>
      </w:r>
      <w:r w:rsidRPr="008950C6">
        <w:rPr>
          <w:rFonts w:cs="Calibri"/>
        </w:rPr>
        <w:t>Respingerea</w:t>
      </w:r>
      <w:r>
        <w:rPr>
          <w:rFonts w:cs="Calibri"/>
        </w:rPr>
        <w:t xml:space="preserve"> </w:t>
      </w:r>
      <w:r w:rsidRPr="008950C6">
        <w:rPr>
          <w:rFonts w:cs="Calibri"/>
        </w:rPr>
        <w:t>cererii de eliberare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poate fi contestată</w:t>
      </w:r>
      <w:r>
        <w:rPr>
          <w:rFonts w:cs="Calibri"/>
        </w:rPr>
        <w:t xml:space="preserve"> </w:t>
      </w:r>
      <w:r w:rsidRPr="008950C6">
        <w:rPr>
          <w:rFonts w:cs="Calibri"/>
        </w:rPr>
        <w:t>potrivit</w:t>
      </w:r>
      <w:r>
        <w:rPr>
          <w:rFonts w:cs="Calibri"/>
        </w:rPr>
        <w:t xml:space="preserve"> </w:t>
      </w:r>
      <w:r w:rsidRPr="008950C6">
        <w:rPr>
          <w:rFonts w:cs="Calibri"/>
        </w:rPr>
        <w:t>Legii</w:t>
      </w:r>
      <w:r>
        <w:rPr>
          <w:rFonts w:cs="Calibri"/>
        </w:rPr>
        <w:t xml:space="preserve"> </w:t>
      </w:r>
      <w:r w:rsidRPr="008950C6">
        <w:rPr>
          <w:rFonts w:cs="Calibri"/>
        </w:rPr>
        <w:t>contenciosului</w:t>
      </w:r>
      <w:r>
        <w:rPr>
          <w:rFonts w:cs="Calibri"/>
        </w:rPr>
        <w:t xml:space="preserve"> </w:t>
      </w:r>
      <w:r w:rsidRPr="008950C6">
        <w:rPr>
          <w:rFonts w:cs="Calibri"/>
        </w:rPr>
        <w:t>administrativ nr. 554/2004, cu modificările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completările</w:t>
      </w:r>
      <w:r>
        <w:rPr>
          <w:rFonts w:cs="Calibri"/>
        </w:rPr>
        <w:t xml:space="preserve"> </w:t>
      </w:r>
      <w:r w:rsidRPr="008950C6">
        <w:rPr>
          <w:rFonts w:cs="Calibri"/>
        </w:rPr>
        <w:t>ulterioare.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  <w:r w:rsidRPr="008950C6">
        <w:rPr>
          <w:rFonts w:cs="Calibri"/>
          <w:b/>
          <w:u w:val="single"/>
        </w:rPr>
        <w:t>CAPITOLUL V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Alimentaţie</w:t>
      </w:r>
      <w:r>
        <w:rPr>
          <w:rFonts w:cs="Calibri"/>
          <w:b/>
        </w:rPr>
        <w:t xml:space="preserve"> </w:t>
      </w:r>
      <w:r w:rsidRPr="008950C6">
        <w:rPr>
          <w:rFonts w:cs="Calibri"/>
          <w:b/>
        </w:rPr>
        <w:t>Publică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Art.27. </w:t>
      </w:r>
      <w:r w:rsidRPr="008950C6">
        <w:rPr>
          <w:rFonts w:cs="Calibri"/>
        </w:rPr>
        <w:t>(1) Unităţile de alimentaţie</w:t>
      </w:r>
      <w:r>
        <w:rPr>
          <w:rFonts w:cs="Calibri"/>
        </w:rPr>
        <w:t xml:space="preserve"> public </w:t>
      </w:r>
      <w:r w:rsidRPr="008950C6">
        <w:rPr>
          <w:rFonts w:cs="Calibri"/>
        </w:rPr>
        <w:t>îşi</w:t>
      </w:r>
      <w:r>
        <w:rPr>
          <w:rFonts w:cs="Calibri"/>
        </w:rPr>
        <w:t xml:space="preserve"> </w:t>
      </w:r>
      <w:r w:rsidRPr="008950C6">
        <w:rPr>
          <w:rFonts w:cs="Calibri"/>
        </w:rPr>
        <w:t>vor</w:t>
      </w:r>
      <w:r>
        <w:rPr>
          <w:rFonts w:cs="Calibri"/>
        </w:rPr>
        <w:t xml:space="preserve"> </w:t>
      </w:r>
      <w:r w:rsidRPr="008950C6">
        <w:rPr>
          <w:rFonts w:cs="Calibri"/>
        </w:rPr>
        <w:t>organiza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desfăşura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asa</w:t>
      </w:r>
      <w:r>
        <w:rPr>
          <w:rFonts w:cs="Calibri"/>
        </w:rPr>
        <w:t xml:space="preserve"> </w:t>
      </w:r>
      <w:r w:rsidRPr="008950C6">
        <w:rPr>
          <w:rFonts w:cs="Calibri"/>
        </w:rPr>
        <w:t>fel</w:t>
      </w:r>
      <w:r>
        <w:rPr>
          <w:rFonts w:cs="Calibri"/>
        </w:rPr>
        <w:t xml:space="preserve"> </w:t>
      </w:r>
      <w:r w:rsidRPr="008950C6">
        <w:rPr>
          <w:rFonts w:cs="Calibri"/>
        </w:rPr>
        <w:t>încât</w:t>
      </w:r>
      <w:r>
        <w:rPr>
          <w:rFonts w:cs="Calibri"/>
        </w:rPr>
        <w:t xml:space="preserve"> </w:t>
      </w:r>
      <w:r w:rsidRPr="008950C6">
        <w:rPr>
          <w:rFonts w:cs="Calibri"/>
        </w:rPr>
        <w:t>funcţionarea lor, accesul</w:t>
      </w:r>
      <w:r>
        <w:rPr>
          <w:rFonts w:cs="Calibri"/>
        </w:rPr>
        <w:t xml:space="preserve"> </w:t>
      </w:r>
      <w:r w:rsidRPr="008950C6">
        <w:rPr>
          <w:rFonts w:cs="Calibri"/>
        </w:rPr>
        <w:t>clienţilor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aprovizionarea</w:t>
      </w:r>
      <w:r>
        <w:rPr>
          <w:rFonts w:cs="Calibri"/>
        </w:rPr>
        <w:t xml:space="preserve"> </w:t>
      </w:r>
      <w:r w:rsidRPr="008950C6">
        <w:rPr>
          <w:rFonts w:cs="Calibri"/>
        </w:rPr>
        <w:t>să nu producă</w:t>
      </w:r>
      <w:r>
        <w:rPr>
          <w:rFonts w:cs="Calibri"/>
        </w:rPr>
        <w:t xml:space="preserve"> </w:t>
      </w:r>
      <w:r w:rsidRPr="008950C6">
        <w:rPr>
          <w:rFonts w:cs="Calibri"/>
        </w:rPr>
        <w:t>prejudicii</w:t>
      </w:r>
      <w:r>
        <w:rPr>
          <w:rFonts w:cs="Calibri"/>
        </w:rPr>
        <w:t xml:space="preserve"> </w:t>
      </w:r>
      <w:r w:rsidRPr="008950C6">
        <w:rPr>
          <w:rFonts w:cs="Calibri"/>
        </w:rPr>
        <w:t>persoanelor care locuiesc</w:t>
      </w:r>
      <w:r>
        <w:rPr>
          <w:rFonts w:cs="Calibri"/>
        </w:rPr>
        <w:t xml:space="preserve"> </w:t>
      </w:r>
      <w:r w:rsidRPr="008950C6">
        <w:rPr>
          <w:rFonts w:cs="Calibri"/>
        </w:rPr>
        <w:t>în zona amplasamentului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unităţii.</w:t>
      </w:r>
    </w:p>
    <w:p w:rsidR="00CA233C" w:rsidRPr="008950C6" w:rsidRDefault="00CA233C" w:rsidP="00CA233C">
      <w:pPr>
        <w:numPr>
          <w:ilvl w:val="1"/>
          <w:numId w:val="7"/>
        </w:numPr>
        <w:tabs>
          <w:tab w:val="left" w:pos="1265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Aprobarea</w:t>
      </w:r>
      <w:r>
        <w:rPr>
          <w:rFonts w:cs="Calibri"/>
        </w:rPr>
        <w:t xml:space="preserve"> </w:t>
      </w:r>
      <w:r w:rsidRPr="008950C6">
        <w:rPr>
          <w:rFonts w:cs="Calibri"/>
        </w:rPr>
        <w:t>orarului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este de competenţa</w:t>
      </w:r>
      <w:r>
        <w:rPr>
          <w:rFonts w:cs="Calibri"/>
        </w:rPr>
        <w:t xml:space="preserve"> </w:t>
      </w:r>
      <w:r w:rsidRPr="008950C6">
        <w:rPr>
          <w:rFonts w:cs="Calibri"/>
        </w:rPr>
        <w:t>emitentului, în</w:t>
      </w:r>
      <w:r>
        <w:rPr>
          <w:rFonts w:cs="Calibri"/>
        </w:rPr>
        <w:t xml:space="preserve"> </w:t>
      </w:r>
      <w:r w:rsidRPr="008950C6">
        <w:rPr>
          <w:rFonts w:cs="Calibri"/>
        </w:rPr>
        <w:t>funcţie de specificul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activităţii, locaţie, cu respectarea</w:t>
      </w:r>
      <w:r>
        <w:rPr>
          <w:rFonts w:cs="Calibri"/>
        </w:rPr>
        <w:t xml:space="preserve"> </w:t>
      </w:r>
      <w:r w:rsidRPr="008950C6">
        <w:rPr>
          <w:rFonts w:cs="Calibri"/>
        </w:rPr>
        <w:t>reglementărilor</w:t>
      </w:r>
      <w:r>
        <w:rPr>
          <w:rFonts w:cs="Calibri"/>
        </w:rPr>
        <w:t xml:space="preserve"> </w:t>
      </w:r>
      <w:r w:rsidRPr="008950C6">
        <w:rPr>
          <w:rFonts w:cs="Calibri"/>
        </w:rPr>
        <w:t>legale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materie, la cererea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comercianţilor.</w:t>
      </w:r>
    </w:p>
    <w:p w:rsidR="00CA233C" w:rsidRPr="008950C6" w:rsidRDefault="00CA233C" w:rsidP="00CA233C">
      <w:pPr>
        <w:numPr>
          <w:ilvl w:val="1"/>
          <w:numId w:val="7"/>
        </w:numPr>
        <w:tabs>
          <w:tab w:val="left" w:pos="1260"/>
        </w:tabs>
        <w:ind w:firstLine="900"/>
        <w:jc w:val="both"/>
        <w:rPr>
          <w:rFonts w:cs="Calibri"/>
          <w:b/>
        </w:rPr>
      </w:pPr>
      <w:r w:rsidRPr="008950C6">
        <w:rPr>
          <w:rFonts w:cs="Calibri"/>
        </w:rPr>
        <w:t>Orarul de funcţionare a unităţilor de alimentaţie</w:t>
      </w:r>
      <w:r>
        <w:rPr>
          <w:rFonts w:cs="Calibri"/>
        </w:rPr>
        <w:t xml:space="preserve"> public </w:t>
      </w:r>
      <w:r w:rsidRPr="008950C6">
        <w:rPr>
          <w:rFonts w:cs="Calibri"/>
        </w:rPr>
        <w:t>poate fi prelungit</w:t>
      </w:r>
      <w:r>
        <w:rPr>
          <w:rFonts w:cs="Calibri"/>
        </w:rPr>
        <w:t xml:space="preserve"> </w:t>
      </w:r>
      <w:r w:rsidRPr="008950C6">
        <w:rPr>
          <w:rFonts w:cs="Calibri"/>
        </w:rPr>
        <w:t>peste</w:t>
      </w:r>
      <w:r>
        <w:rPr>
          <w:rFonts w:cs="Calibri"/>
        </w:rPr>
        <w:t xml:space="preserve"> </w:t>
      </w:r>
      <w:r w:rsidRPr="008950C6">
        <w:rPr>
          <w:rFonts w:cs="Calibri"/>
        </w:rPr>
        <w:t>limită, în</w:t>
      </w:r>
      <w:r>
        <w:rPr>
          <w:rFonts w:cs="Calibri"/>
        </w:rPr>
        <w:t xml:space="preserve"> </w:t>
      </w:r>
      <w:r w:rsidRPr="008950C6">
        <w:rPr>
          <w:rFonts w:cs="Calibri"/>
        </w:rPr>
        <w:t>următoarele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situaţii:</w:t>
      </w:r>
    </w:p>
    <w:p w:rsidR="00CA233C" w:rsidRPr="008950C6" w:rsidRDefault="00CA233C" w:rsidP="00CA233C">
      <w:pPr>
        <w:numPr>
          <w:ilvl w:val="0"/>
          <w:numId w:val="8"/>
        </w:numPr>
        <w:tabs>
          <w:tab w:val="left" w:pos="540"/>
        </w:tabs>
        <w:ind w:firstLine="1080"/>
        <w:jc w:val="both"/>
        <w:rPr>
          <w:rFonts w:cs="Calibri"/>
        </w:rPr>
      </w:pPr>
      <w:r w:rsidRPr="008950C6">
        <w:rPr>
          <w:rFonts w:cs="Calibri"/>
        </w:rPr>
        <w:t>Unitatea</w:t>
      </w:r>
      <w:r>
        <w:rPr>
          <w:rFonts w:cs="Calibri"/>
        </w:rPr>
        <w:t xml:space="preserve"> </w:t>
      </w:r>
      <w:r w:rsidRPr="008950C6">
        <w:rPr>
          <w:rFonts w:cs="Calibri"/>
        </w:rPr>
        <w:t>îsi are punctul de lucru</w:t>
      </w:r>
      <w:r>
        <w:rPr>
          <w:rFonts w:cs="Calibri"/>
        </w:rPr>
        <w:t xml:space="preserve"> </w:t>
      </w:r>
      <w:r w:rsidRPr="008950C6">
        <w:rPr>
          <w:rFonts w:cs="Calibri"/>
        </w:rPr>
        <w:t>în afara zonelor de locuit,</w:t>
      </w:r>
    </w:p>
    <w:p w:rsidR="00CA233C" w:rsidRPr="008950C6" w:rsidRDefault="00CA233C" w:rsidP="00CA233C">
      <w:pPr>
        <w:numPr>
          <w:ilvl w:val="0"/>
          <w:numId w:val="8"/>
        </w:numPr>
        <w:tabs>
          <w:tab w:val="left" w:pos="540"/>
        </w:tabs>
        <w:ind w:firstLine="1080"/>
        <w:jc w:val="both"/>
        <w:rPr>
          <w:rFonts w:cs="Calibri"/>
        </w:rPr>
      </w:pPr>
      <w:r w:rsidRPr="008950C6">
        <w:rPr>
          <w:rFonts w:cs="Calibri"/>
        </w:rPr>
        <w:t>Unitatea</w:t>
      </w:r>
      <w:r>
        <w:rPr>
          <w:rFonts w:cs="Calibri"/>
        </w:rPr>
        <w:t xml:space="preserve"> </w:t>
      </w:r>
      <w:r w:rsidRPr="008950C6">
        <w:rPr>
          <w:rFonts w:cs="Calibri"/>
        </w:rPr>
        <w:t>îsi are punctul de lucru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imobile care nu au vecinătate</w:t>
      </w:r>
      <w:r>
        <w:rPr>
          <w:rFonts w:cs="Calibri"/>
        </w:rPr>
        <w:t xml:space="preserve"> </w:t>
      </w:r>
      <w:r w:rsidRPr="008950C6">
        <w:rPr>
          <w:rFonts w:cs="Calibri"/>
        </w:rPr>
        <w:t>directă cu spaţiile de locuitori sunt în</w:t>
      </w:r>
      <w:r>
        <w:rPr>
          <w:rFonts w:cs="Calibri"/>
        </w:rPr>
        <w:t xml:space="preserve"> </w:t>
      </w:r>
      <w:r w:rsidRPr="008950C6">
        <w:rPr>
          <w:rFonts w:cs="Calibri"/>
        </w:rPr>
        <w:t>subsoluri ale imobilelor</w:t>
      </w:r>
      <w:r>
        <w:rPr>
          <w:rFonts w:cs="Calibri"/>
        </w:rPr>
        <w:t xml:space="preserve"> isolate </w:t>
      </w:r>
      <w:r w:rsidRPr="008950C6">
        <w:rPr>
          <w:rFonts w:cs="Calibri"/>
        </w:rPr>
        <w:t>fonic,</w:t>
      </w:r>
    </w:p>
    <w:p w:rsidR="00CA233C" w:rsidRPr="008950C6" w:rsidRDefault="00CA233C" w:rsidP="00CA233C">
      <w:pPr>
        <w:numPr>
          <w:ilvl w:val="0"/>
          <w:numId w:val="8"/>
        </w:numPr>
        <w:tabs>
          <w:tab w:val="left" w:pos="540"/>
        </w:tabs>
        <w:ind w:firstLine="1080"/>
        <w:jc w:val="both"/>
        <w:rPr>
          <w:rFonts w:cs="Calibri"/>
        </w:rPr>
      </w:pPr>
      <w:r w:rsidRPr="008950C6">
        <w:rPr>
          <w:rFonts w:cs="Calibri"/>
        </w:rPr>
        <w:t>Unitatea</w:t>
      </w:r>
      <w:r>
        <w:rPr>
          <w:rFonts w:cs="Calibri"/>
        </w:rPr>
        <w:t xml:space="preserve"> </w:t>
      </w:r>
      <w:r w:rsidRPr="008950C6">
        <w:rPr>
          <w:rFonts w:cs="Calibri"/>
        </w:rPr>
        <w:t>este</w:t>
      </w:r>
      <w:r>
        <w:rPr>
          <w:rFonts w:cs="Calibri"/>
        </w:rPr>
        <w:t xml:space="preserve"> </w:t>
      </w:r>
      <w:r w:rsidRPr="008950C6">
        <w:rPr>
          <w:rFonts w:cs="Calibri"/>
        </w:rPr>
        <w:t>amplasată</w:t>
      </w:r>
      <w:r>
        <w:rPr>
          <w:rFonts w:cs="Calibri"/>
        </w:rPr>
        <w:t xml:space="preserve"> </w:t>
      </w:r>
      <w:r w:rsidRPr="008950C6">
        <w:rPr>
          <w:rFonts w:cs="Calibri"/>
        </w:rPr>
        <w:t>în zona de case a comunei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prezintă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</w:t>
      </w:r>
      <w:r>
        <w:rPr>
          <w:rFonts w:cs="Calibri"/>
        </w:rPr>
        <w:t xml:space="preserve"> </w:t>
      </w:r>
      <w:r w:rsidRPr="008950C6">
        <w:rPr>
          <w:rFonts w:cs="Calibri"/>
        </w:rPr>
        <w:t>proprietarilor</w:t>
      </w:r>
      <w:r>
        <w:rPr>
          <w:rFonts w:cs="Calibri"/>
        </w:rPr>
        <w:t xml:space="preserve"> </w:t>
      </w:r>
      <w:r w:rsidRPr="008950C6">
        <w:rPr>
          <w:rFonts w:cs="Calibri"/>
        </w:rPr>
        <w:t>imobilelor cu caracter de locuinţă cu care se învecinează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dreapta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stânga</w:t>
      </w:r>
      <w:r>
        <w:rPr>
          <w:rFonts w:cs="Calibri"/>
        </w:rPr>
        <w:t xml:space="preserve"> </w:t>
      </w:r>
      <w:r w:rsidRPr="008950C6">
        <w:rPr>
          <w:rFonts w:cs="Calibri"/>
        </w:rPr>
        <w:t>unităţii</w:t>
      </w:r>
      <w:r>
        <w:rPr>
          <w:rFonts w:cs="Calibri"/>
        </w:rPr>
        <w:t xml:space="preserve"> </w:t>
      </w:r>
      <w:r w:rsidRPr="008950C6">
        <w:rPr>
          <w:rFonts w:cs="Calibri"/>
        </w:rPr>
        <w:t>si a celor situate de cealaltă</w:t>
      </w:r>
      <w:r>
        <w:rPr>
          <w:rFonts w:cs="Calibri"/>
        </w:rPr>
        <w:t xml:space="preserve"> </w:t>
      </w:r>
      <w:r w:rsidRPr="008950C6">
        <w:rPr>
          <w:rFonts w:cs="Calibri"/>
        </w:rPr>
        <w:t>parte a drumului</w:t>
      </w:r>
      <w:r>
        <w:rPr>
          <w:rFonts w:cs="Calibri"/>
        </w:rPr>
        <w:t xml:space="preserve"> correspondent </w:t>
      </w:r>
      <w:r w:rsidRPr="008950C6">
        <w:rPr>
          <w:rFonts w:cs="Calibri"/>
        </w:rPr>
        <w:t>unităţii</w:t>
      </w:r>
      <w:r>
        <w:rPr>
          <w:rFonts w:cs="Calibri"/>
        </w:rPr>
        <w:t xml:space="preserve"> </w:t>
      </w:r>
      <w:r w:rsidRPr="008950C6">
        <w:rPr>
          <w:rFonts w:cs="Calibri"/>
        </w:rPr>
        <w:t>si a celor</w:t>
      </w:r>
      <w:r>
        <w:rPr>
          <w:rFonts w:cs="Calibri"/>
        </w:rPr>
        <w:t xml:space="preserve"> </w:t>
      </w:r>
      <w:r w:rsidRPr="008950C6">
        <w:rPr>
          <w:rFonts w:cs="Calibri"/>
        </w:rPr>
        <w:t>două</w:t>
      </w:r>
      <w:r>
        <w:rPr>
          <w:rFonts w:cs="Calibri"/>
        </w:rPr>
        <w:t xml:space="preserve"> immobile </w:t>
      </w:r>
      <w:r w:rsidRPr="008950C6">
        <w:rPr>
          <w:rFonts w:cs="Calibri"/>
        </w:rPr>
        <w:t>învecinate.</w:t>
      </w:r>
    </w:p>
    <w:p w:rsidR="00CA233C" w:rsidRPr="008950C6" w:rsidRDefault="00CA233C" w:rsidP="00CA233C">
      <w:pPr>
        <w:numPr>
          <w:ilvl w:val="0"/>
          <w:numId w:val="8"/>
        </w:numPr>
        <w:tabs>
          <w:tab w:val="left" w:pos="540"/>
        </w:tabs>
        <w:ind w:firstLine="1080"/>
        <w:jc w:val="both"/>
        <w:rPr>
          <w:rFonts w:cs="Calibri"/>
        </w:rPr>
      </w:pPr>
      <w:r w:rsidRPr="008950C6">
        <w:rPr>
          <w:rFonts w:cs="Calibri"/>
        </w:rPr>
        <w:t>Evenimente, precum Ziua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alte</w:t>
      </w:r>
      <w:r>
        <w:rPr>
          <w:rFonts w:cs="Calibri"/>
        </w:rPr>
        <w:t xml:space="preserve"> e</w:t>
      </w:r>
      <w:r w:rsidRPr="008950C6">
        <w:rPr>
          <w:rFonts w:cs="Calibri"/>
        </w:rPr>
        <w:t>venimente</w:t>
      </w:r>
      <w:r>
        <w:rPr>
          <w:rFonts w:cs="Calibri"/>
        </w:rPr>
        <w:t xml:space="preserve"> </w:t>
      </w:r>
      <w:r w:rsidRPr="008950C6">
        <w:rPr>
          <w:rFonts w:cs="Calibri"/>
        </w:rPr>
        <w:t>deosebite, cu acordul</w:t>
      </w:r>
      <w:r>
        <w:rPr>
          <w:rFonts w:cs="Calibri"/>
        </w:rPr>
        <w:t xml:space="preserve"> </w:t>
      </w:r>
      <w:r w:rsidRPr="008950C6">
        <w:rPr>
          <w:rFonts w:cs="Calibri"/>
        </w:rPr>
        <w:t>scris al Primarului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left="4360"/>
        <w:rPr>
          <w:rFonts w:cs="Calibri"/>
          <w:b/>
          <w:u w:val="single"/>
        </w:rPr>
      </w:pPr>
      <w:r w:rsidRPr="008950C6">
        <w:rPr>
          <w:rFonts w:cs="Calibri"/>
          <w:b/>
          <w:u w:val="single"/>
        </w:rPr>
        <w:t>CAPITOLUL V</w:t>
      </w:r>
      <w:r>
        <w:rPr>
          <w:rFonts w:cs="Calibri"/>
          <w:b/>
          <w:u w:val="single"/>
        </w:rPr>
        <w:t>I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                 </w:t>
      </w:r>
      <w:r w:rsidRPr="008950C6">
        <w:rPr>
          <w:rFonts w:cs="Calibri"/>
          <w:b/>
        </w:rPr>
        <w:t>Vânzarea pe domeniul public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>Art.28</w:t>
      </w:r>
      <w:r w:rsidRPr="008950C6">
        <w:rPr>
          <w:rFonts w:cs="Calibri"/>
        </w:rPr>
        <w:t>. Agenţii economici care desfăsoar</w:t>
      </w:r>
      <w:r>
        <w:rPr>
          <w:rFonts w:cs="Calibri"/>
        </w:rPr>
        <w:t xml:space="preserve">ă </w:t>
      </w:r>
      <w:r w:rsidRPr="008950C6">
        <w:rPr>
          <w:rFonts w:cs="Calibri"/>
        </w:rPr>
        <w:t>activitate de comerţ</w:t>
      </w:r>
      <w:r>
        <w:rPr>
          <w:rFonts w:cs="Calibri"/>
        </w:rPr>
        <w:t xml:space="preserve"> </w:t>
      </w:r>
      <w:r w:rsidRPr="008950C6">
        <w:rPr>
          <w:rFonts w:cs="Calibri"/>
        </w:rPr>
        <w:t>pe</w:t>
      </w:r>
      <w:r>
        <w:rPr>
          <w:rFonts w:cs="Calibri"/>
        </w:rPr>
        <w:t xml:space="preserve"> </w:t>
      </w:r>
      <w:r w:rsidRPr="008950C6">
        <w:rPr>
          <w:rFonts w:cs="Calibri"/>
        </w:rPr>
        <w:t>domeniul public al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 </w:t>
      </w:r>
      <w:r w:rsidRPr="008950C6">
        <w:rPr>
          <w:rFonts w:cs="Calibri"/>
        </w:rPr>
        <w:t>trebuie</w:t>
      </w:r>
      <w:r>
        <w:rPr>
          <w:rFonts w:cs="Calibri"/>
        </w:rPr>
        <w:t xml:space="preserve"> </w:t>
      </w: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îndeplinească</w:t>
      </w:r>
      <w:r>
        <w:rPr>
          <w:rFonts w:cs="Calibri"/>
        </w:rPr>
        <w:t xml:space="preserve"> </w:t>
      </w:r>
      <w:r w:rsidRPr="008950C6">
        <w:rPr>
          <w:rFonts w:cs="Calibri"/>
        </w:rPr>
        <w:t>următoarele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condiţii:</w:t>
      </w:r>
    </w:p>
    <w:p w:rsidR="00CA233C" w:rsidRPr="008950C6" w:rsidRDefault="00CA233C" w:rsidP="00CA233C">
      <w:pPr>
        <w:numPr>
          <w:ilvl w:val="0"/>
          <w:numId w:val="9"/>
        </w:numPr>
        <w:tabs>
          <w:tab w:val="left" w:pos="343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lastRenderedPageBreak/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desfăsoare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 de comerţ</w:t>
      </w:r>
      <w:r>
        <w:rPr>
          <w:rFonts w:cs="Calibri"/>
        </w:rPr>
        <w:t xml:space="preserve"> </w:t>
      </w:r>
      <w:r w:rsidRPr="008950C6">
        <w:rPr>
          <w:rFonts w:cs="Calibri"/>
        </w:rPr>
        <w:t>în mod civilizat cu respectarea</w:t>
      </w:r>
      <w:r>
        <w:rPr>
          <w:rFonts w:cs="Calibri"/>
        </w:rPr>
        <w:t xml:space="preserve"> </w:t>
      </w:r>
      <w:r w:rsidRPr="008950C6">
        <w:rPr>
          <w:rFonts w:cs="Calibri"/>
        </w:rPr>
        <w:t>normelor</w:t>
      </w:r>
      <w:r>
        <w:rPr>
          <w:rFonts w:cs="Calibri"/>
        </w:rPr>
        <w:t xml:space="preserve"> </w:t>
      </w:r>
      <w:r w:rsidRPr="008950C6">
        <w:rPr>
          <w:rFonts w:cs="Calibri"/>
        </w:rPr>
        <w:t>legale</w:t>
      </w:r>
      <w:r>
        <w:rPr>
          <w:rFonts w:cs="Calibri"/>
        </w:rPr>
        <w:t xml:space="preserve"> </w:t>
      </w:r>
      <w:r w:rsidRPr="008950C6">
        <w:rPr>
          <w:rFonts w:cs="Calibri"/>
        </w:rPr>
        <w:t>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igiena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sănătatea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publică, protecţia</w:t>
      </w:r>
      <w:r>
        <w:rPr>
          <w:rFonts w:cs="Calibri"/>
        </w:rPr>
        <w:t xml:space="preserve"> </w:t>
      </w:r>
      <w:r w:rsidRPr="008950C6">
        <w:rPr>
          <w:rFonts w:cs="Calibri"/>
        </w:rPr>
        <w:t>consumatorilor, prevenirea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stingerea</w:t>
      </w:r>
      <w:r>
        <w:rPr>
          <w:rFonts w:cs="Calibri"/>
        </w:rPr>
        <w:t xml:space="preserve"> </w:t>
      </w:r>
      <w:r w:rsidRPr="008950C6">
        <w:rPr>
          <w:rFonts w:cs="Calibri"/>
        </w:rPr>
        <w:t>incendiilor, protecţia</w:t>
      </w:r>
      <w:r>
        <w:rPr>
          <w:rFonts w:cs="Calibri"/>
        </w:rPr>
        <w:t xml:space="preserve"> </w:t>
      </w:r>
      <w:r w:rsidRPr="008950C6">
        <w:rPr>
          <w:rFonts w:cs="Calibri"/>
        </w:rPr>
        <w:t>muncii, liniştea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ordinea</w:t>
      </w:r>
      <w:r>
        <w:rPr>
          <w:rFonts w:cs="Calibri"/>
        </w:rPr>
        <w:t xml:space="preserve"> </w:t>
      </w:r>
      <w:r w:rsidRPr="008950C6">
        <w:rPr>
          <w:rFonts w:cs="Calibri"/>
        </w:rPr>
        <w:t>publică;</w:t>
      </w:r>
    </w:p>
    <w:p w:rsidR="00CA233C" w:rsidRPr="008950C6" w:rsidRDefault="00CA233C" w:rsidP="00CA233C">
      <w:pPr>
        <w:numPr>
          <w:ilvl w:val="0"/>
          <w:numId w:val="9"/>
        </w:numPr>
        <w:tabs>
          <w:tab w:val="left" w:pos="32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utilizeze</w:t>
      </w:r>
      <w:r>
        <w:rPr>
          <w:rFonts w:cs="Calibri"/>
        </w:rPr>
        <w:t xml:space="preserve"> </w:t>
      </w:r>
      <w:r w:rsidRPr="008950C6">
        <w:rPr>
          <w:rFonts w:cs="Calibri"/>
        </w:rPr>
        <w:t>mijloace de cântărire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autorizate;</w:t>
      </w:r>
    </w:p>
    <w:p w:rsidR="00CA233C" w:rsidRPr="008950C6" w:rsidRDefault="00CA233C" w:rsidP="00CA233C">
      <w:pPr>
        <w:numPr>
          <w:ilvl w:val="0"/>
          <w:numId w:val="9"/>
        </w:numPr>
        <w:tabs>
          <w:tab w:val="left" w:pos="32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afiseze</w:t>
      </w:r>
      <w:r>
        <w:rPr>
          <w:rFonts w:cs="Calibri"/>
        </w:rPr>
        <w:t xml:space="preserve"> </w:t>
      </w:r>
      <w:r w:rsidRPr="008950C6">
        <w:rPr>
          <w:rFonts w:cs="Calibri"/>
        </w:rPr>
        <w:t>datele de identificare a comerciantului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preţurile</w:t>
      </w:r>
      <w:r>
        <w:rPr>
          <w:rFonts w:cs="Calibri"/>
        </w:rPr>
        <w:t xml:space="preserve"> </w:t>
      </w:r>
      <w:r w:rsidRPr="008950C6">
        <w:rPr>
          <w:rFonts w:cs="Calibri"/>
        </w:rPr>
        <w:t>practicate;</w:t>
      </w:r>
    </w:p>
    <w:p w:rsidR="00CA233C" w:rsidRPr="008950C6" w:rsidRDefault="00CA233C" w:rsidP="00CA233C">
      <w:pPr>
        <w:numPr>
          <w:ilvl w:val="0"/>
          <w:numId w:val="9"/>
        </w:numPr>
        <w:tabs>
          <w:tab w:val="left" w:pos="32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asigure</w:t>
      </w:r>
      <w:r>
        <w:rPr>
          <w:rFonts w:cs="Calibri"/>
        </w:rPr>
        <w:t xml:space="preserve"> </w:t>
      </w:r>
      <w:r w:rsidRPr="008950C6">
        <w:rPr>
          <w:rFonts w:cs="Calibri"/>
        </w:rPr>
        <w:t>expunerea</w:t>
      </w:r>
      <w:r>
        <w:rPr>
          <w:rFonts w:cs="Calibri"/>
        </w:rPr>
        <w:t xml:space="preserve"> </w:t>
      </w:r>
      <w:r w:rsidRPr="008950C6">
        <w:rPr>
          <w:rFonts w:cs="Calibri"/>
        </w:rPr>
        <w:t>estetică a produselor;</w:t>
      </w:r>
    </w:p>
    <w:p w:rsidR="00CA233C" w:rsidRPr="008950C6" w:rsidRDefault="00CA233C" w:rsidP="00CA233C">
      <w:pPr>
        <w:numPr>
          <w:ilvl w:val="0"/>
          <w:numId w:val="9"/>
        </w:numPr>
        <w:tabs>
          <w:tab w:val="left" w:pos="379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Să</w:t>
      </w:r>
      <w:r>
        <w:rPr>
          <w:rFonts w:cs="Calibri"/>
        </w:rPr>
        <w:t xml:space="preserve"> </w:t>
      </w:r>
      <w:r w:rsidRPr="008950C6">
        <w:rPr>
          <w:rFonts w:cs="Calibri"/>
        </w:rPr>
        <w:t>respecte</w:t>
      </w:r>
      <w:r>
        <w:rPr>
          <w:rFonts w:cs="Calibri"/>
        </w:rPr>
        <w:t xml:space="preserve"> </w:t>
      </w:r>
      <w:r w:rsidRPr="008950C6">
        <w:rPr>
          <w:rFonts w:cs="Calibri"/>
        </w:rPr>
        <w:t>ordinea, linistea</w:t>
      </w:r>
      <w:r>
        <w:rPr>
          <w:rFonts w:cs="Calibri"/>
        </w:rPr>
        <w:t xml:space="preserve"> public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curăţenia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perimetrul</w:t>
      </w:r>
      <w:r>
        <w:rPr>
          <w:rFonts w:cs="Calibri"/>
        </w:rPr>
        <w:t xml:space="preserve"> </w:t>
      </w:r>
      <w:r w:rsidRPr="008950C6">
        <w:rPr>
          <w:rFonts w:cs="Calibri"/>
        </w:rPr>
        <w:t>amplasamentului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să nu creeze discomfort riveranilor;</w:t>
      </w:r>
    </w:p>
    <w:p w:rsidR="00CA233C" w:rsidRPr="008950C6" w:rsidRDefault="00CA233C" w:rsidP="00CA233C">
      <w:pPr>
        <w:numPr>
          <w:ilvl w:val="0"/>
          <w:numId w:val="9"/>
        </w:numPr>
        <w:tabs>
          <w:tab w:val="left" w:pos="320"/>
        </w:tabs>
        <w:ind w:firstLine="900"/>
        <w:jc w:val="both"/>
        <w:rPr>
          <w:rFonts w:cs="Calibri"/>
        </w:rPr>
      </w:pPr>
      <w:r w:rsidRPr="008950C6">
        <w:rPr>
          <w:rFonts w:cs="Calibri"/>
        </w:rPr>
        <w:t>să nu aducă</w:t>
      </w:r>
      <w:r>
        <w:rPr>
          <w:rFonts w:cs="Calibri"/>
        </w:rPr>
        <w:t xml:space="preserve"> </w:t>
      </w:r>
      <w:r w:rsidRPr="008950C6">
        <w:rPr>
          <w:rFonts w:cs="Calibri"/>
        </w:rPr>
        <w:t>prejudiciu</w:t>
      </w:r>
      <w:r>
        <w:rPr>
          <w:rFonts w:cs="Calibri"/>
        </w:rPr>
        <w:t xml:space="preserve"> </w:t>
      </w:r>
      <w:r w:rsidRPr="008950C6">
        <w:rPr>
          <w:rFonts w:cs="Calibri"/>
        </w:rPr>
        <w:t>zonelor</w:t>
      </w:r>
      <w:r>
        <w:rPr>
          <w:rFonts w:cs="Calibri"/>
        </w:rPr>
        <w:t xml:space="preserve"> </w:t>
      </w:r>
      <w:r w:rsidRPr="008950C6">
        <w:rPr>
          <w:rFonts w:cs="Calibri"/>
        </w:rPr>
        <w:t>verzi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mediului</w:t>
      </w:r>
      <w:r>
        <w:rPr>
          <w:rFonts w:cs="Calibri"/>
        </w:rPr>
        <w:t xml:space="preserve"> </w:t>
      </w:r>
      <w:r w:rsidRPr="008950C6">
        <w:rPr>
          <w:rFonts w:cs="Calibri"/>
        </w:rPr>
        <w:t>înconjurător.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>Art.29</w:t>
      </w:r>
      <w:r w:rsidRPr="008950C6">
        <w:rPr>
          <w:rFonts w:cs="Calibri"/>
        </w:rPr>
        <w:t>. Taxele locale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ocuparea</w:t>
      </w:r>
      <w:r>
        <w:rPr>
          <w:rFonts w:cs="Calibri"/>
        </w:rPr>
        <w:t xml:space="preserve"> </w:t>
      </w:r>
      <w:r w:rsidRPr="008950C6">
        <w:rPr>
          <w:rFonts w:cs="Calibri"/>
        </w:rPr>
        <w:t>domeniului public vor fi achitate</w:t>
      </w:r>
      <w:r>
        <w:rPr>
          <w:rFonts w:cs="Calibri"/>
        </w:rPr>
        <w:t xml:space="preserve"> </w:t>
      </w:r>
      <w:r w:rsidRPr="008950C6">
        <w:rPr>
          <w:rFonts w:cs="Calibri"/>
        </w:rPr>
        <w:t>anticipat. Avizul</w:t>
      </w:r>
      <w:r>
        <w:rPr>
          <w:rFonts w:cs="Calibri"/>
        </w:rPr>
        <w:t xml:space="preserve"> </w:t>
      </w:r>
      <w:r w:rsidRPr="008950C6">
        <w:rPr>
          <w:rFonts w:cs="Calibri"/>
        </w:rPr>
        <w:t>de</w:t>
      </w:r>
      <w:r>
        <w:rPr>
          <w:rFonts w:cs="Calibri"/>
        </w:rPr>
        <w:t xml:space="preserve"> </w:t>
      </w:r>
      <w:r w:rsidRPr="008950C6">
        <w:rPr>
          <w:rFonts w:cs="Calibri"/>
        </w:rPr>
        <w:t>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provizoriu” va fi eliberat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comert ambulant stradal, terase</w:t>
      </w:r>
      <w:r>
        <w:rPr>
          <w:rFonts w:cs="Calibri"/>
        </w:rPr>
        <w:t xml:space="preserve"> </w:t>
      </w:r>
      <w:r w:rsidRPr="008950C6">
        <w:rPr>
          <w:rFonts w:cs="Calibri"/>
        </w:rPr>
        <w:t>sezoniere din faţa</w:t>
      </w:r>
      <w:r>
        <w:rPr>
          <w:rFonts w:cs="Calibri"/>
        </w:rPr>
        <w:t xml:space="preserve"> </w:t>
      </w:r>
      <w:r w:rsidRPr="008950C6">
        <w:rPr>
          <w:rFonts w:cs="Calibri"/>
        </w:rPr>
        <w:t>structurilor de vânzare care deţin “Acord de funcţionare”, terase ca unitati</w:t>
      </w:r>
      <w:r>
        <w:rPr>
          <w:rFonts w:cs="Calibri"/>
        </w:rPr>
        <w:t xml:space="preserve"> </w:t>
      </w:r>
      <w:r w:rsidRPr="008950C6">
        <w:rPr>
          <w:rFonts w:cs="Calibri"/>
        </w:rPr>
        <w:t>independente, de sine stătatoare, situate pe domeniul public sau</w:t>
      </w:r>
      <w:r>
        <w:rPr>
          <w:rFonts w:cs="Calibri"/>
        </w:rPr>
        <w:t xml:space="preserve"> </w:t>
      </w:r>
      <w:r w:rsidRPr="008950C6">
        <w:rPr>
          <w:rFonts w:cs="Calibri"/>
        </w:rPr>
        <w:t>privat, precum si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comert promotional (prezentare/promovare cu sau</w:t>
      </w:r>
      <w:r>
        <w:rPr>
          <w:rFonts w:cs="Calibri"/>
        </w:rPr>
        <w:t xml:space="preserve"> </w:t>
      </w:r>
      <w:r w:rsidRPr="008950C6">
        <w:rPr>
          <w:rFonts w:cs="Calibri"/>
        </w:rPr>
        <w:t>fără</w:t>
      </w:r>
      <w:r>
        <w:rPr>
          <w:rFonts w:cs="Calibri"/>
        </w:rPr>
        <w:t xml:space="preserve"> </w:t>
      </w:r>
      <w:r w:rsidRPr="008950C6">
        <w:rPr>
          <w:rFonts w:cs="Calibri"/>
        </w:rPr>
        <w:t>vânzarea</w:t>
      </w:r>
      <w:r>
        <w:rPr>
          <w:rFonts w:cs="Calibri"/>
        </w:rPr>
        <w:t xml:space="preserve"> </w:t>
      </w:r>
      <w:r w:rsidRPr="008950C6">
        <w:rPr>
          <w:rFonts w:cs="Calibri"/>
        </w:rPr>
        <w:t>unui</w:t>
      </w:r>
      <w:r>
        <w:rPr>
          <w:rFonts w:cs="Calibri"/>
        </w:rPr>
        <w:t xml:space="preserve"> </w:t>
      </w:r>
      <w:r w:rsidRPr="008950C6">
        <w:rPr>
          <w:rFonts w:cs="Calibri"/>
        </w:rPr>
        <w:t>produs/grupe de produse) si</w:t>
      </w:r>
      <w:r>
        <w:rPr>
          <w:rFonts w:cs="Calibri"/>
        </w:rPr>
        <w:t xml:space="preserve"> </w:t>
      </w:r>
      <w:r w:rsidRPr="008950C6">
        <w:rPr>
          <w:rFonts w:cs="Calibri"/>
        </w:rPr>
        <w:t>manifestări</w:t>
      </w:r>
      <w:r>
        <w:rPr>
          <w:rFonts w:cs="Calibri"/>
        </w:rPr>
        <w:t xml:space="preserve"> </w:t>
      </w:r>
      <w:r w:rsidRPr="008950C6">
        <w:rPr>
          <w:rFonts w:cs="Calibri"/>
        </w:rPr>
        <w:t>ocazionale de orice tip.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Art.30. </w:t>
      </w:r>
      <w:r w:rsidRPr="008950C6">
        <w:rPr>
          <w:rFonts w:cs="Calibri"/>
        </w:rPr>
        <w:t>Ocuparea</w:t>
      </w:r>
      <w:r>
        <w:rPr>
          <w:rFonts w:cs="Calibri"/>
        </w:rPr>
        <w:t xml:space="preserve"> </w:t>
      </w:r>
      <w:r w:rsidRPr="008950C6">
        <w:rPr>
          <w:rFonts w:cs="Calibri"/>
        </w:rPr>
        <w:t>suprafeţelor situate în</w:t>
      </w:r>
      <w:r>
        <w:rPr>
          <w:rFonts w:cs="Calibri"/>
        </w:rPr>
        <w:t xml:space="preserve"> </w:t>
      </w:r>
      <w:r w:rsidRPr="008950C6">
        <w:rPr>
          <w:rFonts w:cs="Calibri"/>
        </w:rPr>
        <w:t>faţa</w:t>
      </w:r>
      <w:r>
        <w:rPr>
          <w:rFonts w:cs="Calibri"/>
        </w:rPr>
        <w:t xml:space="preserve"> </w:t>
      </w:r>
      <w:r w:rsidRPr="008950C6">
        <w:rPr>
          <w:rFonts w:cs="Calibri"/>
        </w:rPr>
        <w:t>structurilor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proprii, se va</w:t>
      </w:r>
      <w:r>
        <w:rPr>
          <w:rFonts w:cs="Calibri"/>
        </w:rPr>
        <w:t xml:space="preserve"> </w:t>
      </w:r>
      <w:r w:rsidRPr="008950C6">
        <w:rPr>
          <w:rFonts w:cs="Calibri"/>
        </w:rPr>
        <w:t>efectua</w:t>
      </w:r>
      <w:r>
        <w:rPr>
          <w:rFonts w:cs="Calibri"/>
        </w:rPr>
        <w:t xml:space="preserve"> </w:t>
      </w:r>
      <w:r w:rsidRPr="008950C6">
        <w:rPr>
          <w:rFonts w:cs="Calibri"/>
        </w:rPr>
        <w:t>fără</w:t>
      </w:r>
      <w:r>
        <w:rPr>
          <w:rFonts w:cs="Calibri"/>
        </w:rPr>
        <w:t xml:space="preserve"> </w:t>
      </w:r>
      <w:r w:rsidRPr="008950C6">
        <w:rPr>
          <w:rFonts w:cs="Calibri"/>
        </w:rPr>
        <w:t>licitatie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numai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acelasi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comerciant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acelasi tip de exercitiu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 ca si</w:t>
      </w:r>
      <w:r>
        <w:rPr>
          <w:rFonts w:cs="Calibri"/>
        </w:rPr>
        <w:t xml:space="preserve"> </w:t>
      </w:r>
      <w:r w:rsidRPr="008950C6">
        <w:rPr>
          <w:rFonts w:cs="Calibri"/>
        </w:rPr>
        <w:t>cel</w:t>
      </w:r>
      <w:r>
        <w:rPr>
          <w:rFonts w:cs="Calibri"/>
        </w:rPr>
        <w:t xml:space="preserve"> </w:t>
      </w:r>
      <w:r w:rsidRPr="008950C6">
        <w:rPr>
          <w:rFonts w:cs="Calibri"/>
        </w:rPr>
        <w:t>aprobat</w:t>
      </w:r>
      <w:r>
        <w:rPr>
          <w:rFonts w:cs="Calibri"/>
        </w:rPr>
        <w:t xml:space="preserve"> </w:t>
      </w:r>
      <w:r w:rsidRPr="008950C6">
        <w:rPr>
          <w:rFonts w:cs="Calibri"/>
        </w:rPr>
        <w:t>prin „Acord de functionare” pe care îl</w:t>
      </w:r>
      <w:r>
        <w:rPr>
          <w:rFonts w:cs="Calibri"/>
        </w:rPr>
        <w:t xml:space="preserve"> </w:t>
      </w:r>
      <w:r w:rsidRPr="008950C6">
        <w:rPr>
          <w:rFonts w:cs="Calibri"/>
        </w:rPr>
        <w:t>detine</w:t>
      </w:r>
      <w:r>
        <w:rPr>
          <w:rFonts w:cs="Calibri"/>
        </w:rPr>
        <w:t xml:space="preserve"> </w:t>
      </w:r>
      <w:r w:rsidRPr="008950C6">
        <w:rPr>
          <w:rFonts w:cs="Calibri"/>
        </w:rPr>
        <w:t>structura de vânzare</w:t>
      </w:r>
      <w:r>
        <w:rPr>
          <w:rFonts w:cs="Calibri"/>
        </w:rPr>
        <w:t xml:space="preserve"> </w:t>
      </w:r>
      <w:r w:rsidRPr="008950C6">
        <w:rPr>
          <w:rFonts w:cs="Calibri"/>
        </w:rPr>
        <w:t>respectiva 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>Art.31</w:t>
      </w:r>
      <w:r w:rsidRPr="008950C6">
        <w:rPr>
          <w:rFonts w:cs="Calibri"/>
        </w:rPr>
        <w:t>. Pentru</w:t>
      </w:r>
      <w:r>
        <w:rPr>
          <w:rFonts w:cs="Calibri"/>
        </w:rPr>
        <w:t xml:space="preserve"> </w:t>
      </w:r>
      <w:r w:rsidRPr="008950C6">
        <w:rPr>
          <w:rFonts w:cs="Calibri"/>
        </w:rPr>
        <w:t>comertul ambulant stradal, precum si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manifestarile</w:t>
      </w:r>
      <w:r>
        <w:rPr>
          <w:rFonts w:cs="Calibri"/>
        </w:rPr>
        <w:t xml:space="preserve"> </w:t>
      </w:r>
      <w:r w:rsidRPr="008950C6">
        <w:rPr>
          <w:rFonts w:cs="Calibri"/>
        </w:rPr>
        <w:t>prilejuite</w:t>
      </w:r>
      <w:r>
        <w:rPr>
          <w:rFonts w:cs="Calibri"/>
        </w:rPr>
        <w:t xml:space="preserve"> </w:t>
      </w:r>
      <w:r w:rsidRPr="008950C6">
        <w:rPr>
          <w:rFonts w:cs="Calibri"/>
        </w:rPr>
        <w:t>de</w:t>
      </w:r>
      <w:r>
        <w:rPr>
          <w:rFonts w:cs="Calibri"/>
        </w:rPr>
        <w:t xml:space="preserve"> </w:t>
      </w:r>
      <w:r w:rsidRPr="008950C6">
        <w:rPr>
          <w:rFonts w:cs="Calibri"/>
        </w:rPr>
        <w:t>desfasurarea</w:t>
      </w:r>
      <w:r>
        <w:rPr>
          <w:rFonts w:cs="Calibri"/>
        </w:rPr>
        <w:t xml:space="preserve"> </w:t>
      </w:r>
      <w:r w:rsidRPr="008950C6">
        <w:rPr>
          <w:rFonts w:cs="Calibri"/>
        </w:rPr>
        <w:t>anumitor</w:t>
      </w:r>
      <w:r>
        <w:rPr>
          <w:rFonts w:cs="Calibri"/>
        </w:rPr>
        <w:t xml:space="preserve"> </w:t>
      </w:r>
      <w:r w:rsidRPr="008950C6">
        <w:rPr>
          <w:rFonts w:cs="Calibri"/>
        </w:rPr>
        <w:t>evenimente, „Acord de functionare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provizoriu” se elibereaza pe o perioada</w:t>
      </w:r>
      <w:r>
        <w:rPr>
          <w:rFonts w:cs="Calibri"/>
        </w:rPr>
        <w:t xml:space="preserve"> </w:t>
      </w:r>
      <w:r w:rsidRPr="008950C6">
        <w:rPr>
          <w:rFonts w:cs="Calibri"/>
        </w:rPr>
        <w:t>cuprinsa</w:t>
      </w:r>
      <w:r>
        <w:rPr>
          <w:rFonts w:cs="Calibri"/>
        </w:rPr>
        <w:t xml:space="preserve"> </w:t>
      </w:r>
      <w:r w:rsidRPr="008950C6">
        <w:rPr>
          <w:rFonts w:cs="Calibri"/>
        </w:rPr>
        <w:t>între 1 si 30 de zile, respectiv pe perioada</w:t>
      </w:r>
      <w:r>
        <w:rPr>
          <w:rFonts w:cs="Calibri"/>
        </w:rPr>
        <w:t xml:space="preserve"> </w:t>
      </w:r>
      <w:r w:rsidRPr="008950C6">
        <w:rPr>
          <w:rFonts w:cs="Calibri"/>
        </w:rPr>
        <w:t>derularii</w:t>
      </w:r>
      <w:r>
        <w:rPr>
          <w:rFonts w:cs="Calibri"/>
        </w:rPr>
        <w:t xml:space="preserve"> </w:t>
      </w:r>
      <w:r w:rsidRPr="008950C6">
        <w:rPr>
          <w:rFonts w:cs="Calibri"/>
        </w:rPr>
        <w:t>manifestarilor.</w:t>
      </w:r>
    </w:p>
    <w:p w:rsidR="00CA233C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>Art.32</w:t>
      </w:r>
      <w:r w:rsidRPr="008950C6">
        <w:rPr>
          <w:rFonts w:cs="Calibri"/>
        </w:rPr>
        <w:t>. Încasarea</w:t>
      </w:r>
      <w:r>
        <w:rPr>
          <w:rFonts w:cs="Calibri"/>
        </w:rPr>
        <w:t xml:space="preserve"> </w:t>
      </w:r>
      <w:r w:rsidRPr="008950C6">
        <w:rPr>
          <w:rFonts w:cs="Calibri"/>
        </w:rPr>
        <w:t>taxelor</w:t>
      </w:r>
      <w:r>
        <w:rPr>
          <w:rFonts w:cs="Calibri"/>
        </w:rPr>
        <w:t xml:space="preserve"> </w:t>
      </w:r>
      <w:r w:rsidRPr="008950C6">
        <w:rPr>
          <w:rFonts w:cs="Calibri"/>
        </w:rPr>
        <w:t>aferente</w:t>
      </w:r>
      <w:r>
        <w:rPr>
          <w:rFonts w:cs="Calibri"/>
        </w:rPr>
        <w:t xml:space="preserve"> </w:t>
      </w:r>
      <w:r w:rsidRPr="008950C6">
        <w:rPr>
          <w:rFonts w:cs="Calibri"/>
        </w:rPr>
        <w:t>ocuparii</w:t>
      </w:r>
      <w:r>
        <w:rPr>
          <w:rFonts w:cs="Calibri"/>
        </w:rPr>
        <w:t xml:space="preserve"> </w:t>
      </w:r>
      <w:r w:rsidRPr="008950C6">
        <w:rPr>
          <w:rFonts w:cs="Calibri"/>
        </w:rPr>
        <w:t>domeniului public se realizeaza la caseria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 </w:t>
      </w:r>
      <w:r w:rsidRPr="008950C6">
        <w:rPr>
          <w:rFonts w:cs="Calibri"/>
        </w:rPr>
        <w:t>corespunzator</w:t>
      </w:r>
      <w:r>
        <w:rPr>
          <w:rFonts w:cs="Calibri"/>
        </w:rPr>
        <w:t xml:space="preserve"> </w:t>
      </w:r>
      <w:r w:rsidRPr="008950C6">
        <w:rPr>
          <w:rFonts w:cs="Calibri"/>
        </w:rPr>
        <w:t>suprafetei</w:t>
      </w:r>
      <w:r>
        <w:rPr>
          <w:rFonts w:cs="Calibri"/>
        </w:rPr>
        <w:t xml:space="preserve"> </w:t>
      </w:r>
      <w:r w:rsidRPr="008950C6">
        <w:rPr>
          <w:rFonts w:cs="Calibri"/>
        </w:rPr>
        <w:t>ocupate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perioadei de desfasurare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activitatii.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  <w:r w:rsidRPr="008950C6">
        <w:rPr>
          <w:rFonts w:cs="Calibri"/>
          <w:b/>
          <w:u w:val="single"/>
        </w:rPr>
        <w:t>CAPITOLUL V</w:t>
      </w:r>
      <w:r>
        <w:rPr>
          <w:rFonts w:cs="Calibri"/>
          <w:b/>
          <w:u w:val="single"/>
        </w:rPr>
        <w:t>I</w:t>
      </w:r>
      <w:r w:rsidRPr="008950C6">
        <w:rPr>
          <w:rFonts w:cs="Calibri"/>
          <w:b/>
          <w:u w:val="single"/>
        </w:rPr>
        <w:t>I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Taxe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>Art.33.</w:t>
      </w:r>
      <w:r w:rsidRPr="008950C6">
        <w:rPr>
          <w:rFonts w:cs="Calibri"/>
        </w:rPr>
        <w:t>(1) Taxa de eliberare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vizare a acordurilor de funcţionare se prevede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Hotărârea de Consiliul Local al comunei</w:t>
      </w:r>
      <w:r>
        <w:rPr>
          <w:rFonts w:cs="Calibri"/>
        </w:rPr>
        <w:t xml:space="preserve"> SFINTESTI </w:t>
      </w:r>
      <w:r w:rsidRPr="008950C6">
        <w:rPr>
          <w:rFonts w:cs="Calibri"/>
        </w:rPr>
        <w:t>privind</w:t>
      </w:r>
      <w:r>
        <w:rPr>
          <w:rFonts w:cs="Calibri"/>
        </w:rPr>
        <w:t xml:space="preserve"> </w:t>
      </w:r>
      <w:r w:rsidRPr="008950C6">
        <w:rPr>
          <w:rFonts w:cs="Calibri"/>
        </w:rPr>
        <w:t>impozitele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taxele locale aprobată</w:t>
      </w:r>
      <w:r>
        <w:rPr>
          <w:rFonts w:cs="Calibri"/>
        </w:rPr>
        <w:t xml:space="preserve"> </w:t>
      </w:r>
      <w:r w:rsidRPr="008950C6">
        <w:rPr>
          <w:rFonts w:cs="Calibri"/>
        </w:rPr>
        <w:t>anual.</w:t>
      </w:r>
    </w:p>
    <w:p w:rsidR="00CA233C" w:rsidRPr="008950C6" w:rsidRDefault="00CA233C" w:rsidP="00CA233C">
      <w:pPr>
        <w:numPr>
          <w:ilvl w:val="0"/>
          <w:numId w:val="10"/>
        </w:numPr>
        <w:tabs>
          <w:tab w:val="left" w:pos="1243"/>
        </w:tabs>
        <w:ind w:firstLine="900"/>
        <w:jc w:val="both"/>
        <w:rPr>
          <w:rFonts w:cs="Calibri"/>
          <w:b/>
        </w:rPr>
      </w:pPr>
      <w:r w:rsidRPr="008950C6">
        <w:rPr>
          <w:rFonts w:cs="Calibri"/>
        </w:rPr>
        <w:t>Cuantumul</w:t>
      </w:r>
      <w:r>
        <w:rPr>
          <w:rFonts w:cs="Calibri"/>
        </w:rPr>
        <w:t xml:space="preserve"> </w:t>
      </w:r>
      <w:r w:rsidRPr="008950C6">
        <w:rPr>
          <w:rFonts w:cs="Calibri"/>
        </w:rPr>
        <w:t>taxelor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eliberarea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activităţilor</w:t>
      </w:r>
      <w:r>
        <w:rPr>
          <w:rFonts w:cs="Calibri"/>
        </w:rPr>
        <w:t xml:space="preserve"> </w:t>
      </w:r>
      <w:r w:rsidRPr="008950C6">
        <w:rPr>
          <w:rFonts w:cs="Calibri"/>
        </w:rPr>
        <w:t>sezoniere, vor fi aferente</w:t>
      </w:r>
      <w:r>
        <w:rPr>
          <w:rFonts w:cs="Calibri"/>
        </w:rPr>
        <w:t xml:space="preserve"> </w:t>
      </w:r>
      <w:r w:rsidRPr="008950C6">
        <w:rPr>
          <w:rFonts w:cs="Calibri"/>
        </w:rPr>
        <w:t>perioadei</w:t>
      </w:r>
      <w:r>
        <w:rPr>
          <w:rFonts w:cs="Calibri"/>
        </w:rPr>
        <w:t xml:space="preserve"> </w:t>
      </w:r>
      <w:r w:rsidRPr="008950C6">
        <w:rPr>
          <w:rFonts w:cs="Calibri"/>
        </w:rPr>
        <w:t>pentru care urmează</w:t>
      </w:r>
      <w:r>
        <w:rPr>
          <w:rFonts w:cs="Calibri"/>
        </w:rPr>
        <w:t xml:space="preserve"> </w:t>
      </w:r>
      <w:r w:rsidRPr="008950C6">
        <w:rPr>
          <w:rFonts w:cs="Calibri"/>
        </w:rPr>
        <w:t>să fie emise.</w:t>
      </w:r>
    </w:p>
    <w:p w:rsidR="00CA233C" w:rsidRPr="00D13434" w:rsidRDefault="00CA233C" w:rsidP="00CA233C">
      <w:pPr>
        <w:ind w:firstLine="900"/>
        <w:jc w:val="both"/>
        <w:rPr>
          <w:rFonts w:cs="Calibri"/>
        </w:rPr>
      </w:pPr>
      <w:r w:rsidRPr="00D13434">
        <w:rPr>
          <w:rFonts w:cs="Calibri"/>
          <w:b/>
        </w:rPr>
        <w:t xml:space="preserve">Art.34. </w:t>
      </w:r>
      <w:r w:rsidRPr="00D13434">
        <w:rPr>
          <w:rFonts w:cs="Calibri"/>
        </w:rPr>
        <w:t>Taxele se achită anticipat la caseria Primăriei comunei SFINTESTI, o copie de plată anexându-se la documentaţia existentă.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 35. </w:t>
      </w:r>
      <w:r w:rsidRPr="008950C6">
        <w:rPr>
          <w:rFonts w:cs="Calibri"/>
        </w:rPr>
        <w:t>Taxa de eliberare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vizarea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acordurilor</w:t>
      </w:r>
      <w:r>
        <w:rPr>
          <w:rFonts w:cs="Calibri"/>
        </w:rPr>
        <w:t>/avizelor</w:t>
      </w:r>
      <w:r w:rsidRPr="008950C6">
        <w:rPr>
          <w:rFonts w:cs="Calibri"/>
        </w:rPr>
        <w:t xml:space="preserve"> de funcţionare </w:t>
      </w:r>
      <w:r>
        <w:rPr>
          <w:rFonts w:cs="Calibri"/>
        </w:rPr>
        <w:t xml:space="preserve">va fi in cuantum de 227 lei  și </w:t>
      </w:r>
      <w:r w:rsidRPr="008950C6">
        <w:rPr>
          <w:rFonts w:cs="Calibri"/>
        </w:rPr>
        <w:t>se va</w:t>
      </w:r>
      <w:r>
        <w:rPr>
          <w:rFonts w:cs="Calibri"/>
        </w:rPr>
        <w:t xml:space="preserve"> </w:t>
      </w:r>
      <w:r w:rsidRPr="008950C6">
        <w:rPr>
          <w:rFonts w:cs="Calibri"/>
        </w:rPr>
        <w:t>încasa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fiecare</w:t>
      </w:r>
      <w:r>
        <w:rPr>
          <w:rFonts w:cs="Calibri"/>
        </w:rPr>
        <w:t xml:space="preserve"> </w:t>
      </w:r>
      <w:r w:rsidRPr="008950C6">
        <w:rPr>
          <w:rFonts w:cs="Calibri"/>
        </w:rPr>
        <w:t>punct</w:t>
      </w:r>
      <w:r>
        <w:rPr>
          <w:rFonts w:cs="Calibri"/>
        </w:rPr>
        <w:t xml:space="preserve"> </w:t>
      </w:r>
      <w:r w:rsidRPr="008950C6">
        <w:rPr>
          <w:rFonts w:cs="Calibri"/>
        </w:rPr>
        <w:t>de</w:t>
      </w:r>
      <w:r>
        <w:rPr>
          <w:rFonts w:cs="Calibri"/>
        </w:rPr>
        <w:t xml:space="preserve"> </w:t>
      </w:r>
      <w:r w:rsidRPr="008950C6">
        <w:rPr>
          <w:rFonts w:cs="Calibri"/>
        </w:rPr>
        <w:t>lucru al agenţilor economici.</w:t>
      </w:r>
    </w:p>
    <w:p w:rsidR="00CA233C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Art.36. </w:t>
      </w:r>
      <w:r w:rsidRPr="008950C6">
        <w:rPr>
          <w:rFonts w:cs="Calibri"/>
        </w:rPr>
        <w:t>Responsabilitatea</w:t>
      </w:r>
      <w:r>
        <w:rPr>
          <w:rFonts w:cs="Calibri"/>
        </w:rPr>
        <w:t xml:space="preserve"> </w:t>
      </w:r>
      <w:r w:rsidRPr="008950C6">
        <w:rPr>
          <w:rFonts w:cs="Calibri"/>
        </w:rPr>
        <w:t>încasării</w:t>
      </w:r>
      <w:r>
        <w:rPr>
          <w:rFonts w:cs="Calibri"/>
        </w:rPr>
        <w:t xml:space="preserve"> </w:t>
      </w:r>
      <w:r w:rsidRPr="008950C6">
        <w:rPr>
          <w:rFonts w:cs="Calibri"/>
        </w:rPr>
        <w:t>taxelor</w:t>
      </w:r>
      <w:r>
        <w:rPr>
          <w:rFonts w:cs="Calibri"/>
        </w:rPr>
        <w:t xml:space="preserve"> </w:t>
      </w:r>
      <w:r w:rsidRPr="008950C6">
        <w:rPr>
          <w:rFonts w:cs="Calibri"/>
        </w:rPr>
        <w:t>mai sus revine</w:t>
      </w:r>
      <w:r>
        <w:rPr>
          <w:rFonts w:cs="Calibri"/>
        </w:rPr>
        <w:t xml:space="preserve"> </w:t>
      </w:r>
      <w:r w:rsidRPr="008950C6">
        <w:rPr>
          <w:rFonts w:cs="Calibri"/>
        </w:rPr>
        <w:t>Compartiment</w:t>
      </w:r>
      <w:r>
        <w:rPr>
          <w:rFonts w:cs="Calibri"/>
        </w:rPr>
        <w:t xml:space="preserve"> </w:t>
      </w:r>
      <w:r w:rsidRPr="008950C6">
        <w:rPr>
          <w:rFonts w:cs="Calibri"/>
        </w:rPr>
        <w:t>taxe</w:t>
      </w:r>
      <w:r>
        <w:rPr>
          <w:rFonts w:cs="Calibri"/>
        </w:rPr>
        <w:t xml:space="preserve"> </w:t>
      </w:r>
      <w:r w:rsidRPr="008950C6">
        <w:rPr>
          <w:rFonts w:cs="Calibri"/>
        </w:rPr>
        <w:t>și</w:t>
      </w:r>
      <w:r>
        <w:rPr>
          <w:rFonts w:cs="Calibri"/>
        </w:rPr>
        <w:t xml:space="preserve"> </w:t>
      </w:r>
      <w:r w:rsidRPr="008950C6">
        <w:rPr>
          <w:rFonts w:cs="Calibri"/>
        </w:rPr>
        <w:t>impozite locale</w:t>
      </w:r>
      <w:r>
        <w:rPr>
          <w:rFonts w:cs="Calibri"/>
        </w:rPr>
        <w:t xml:space="preserve"> </w:t>
      </w:r>
      <w:r w:rsidRPr="008950C6">
        <w:rPr>
          <w:rFonts w:cs="Calibri"/>
        </w:rPr>
        <w:t>dincadrul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ind w:firstLine="900"/>
        <w:jc w:val="both"/>
        <w:rPr>
          <w:rFonts w:cs="Calibri"/>
        </w:rPr>
      </w:pPr>
    </w:p>
    <w:p w:rsidR="00CA233C" w:rsidRPr="008950C6" w:rsidRDefault="00CA233C" w:rsidP="00CA233C">
      <w:pPr>
        <w:jc w:val="center"/>
        <w:rPr>
          <w:rFonts w:cs="Calibri"/>
          <w:b/>
          <w:u w:val="single"/>
        </w:rPr>
      </w:pPr>
      <w:bookmarkStart w:id="2" w:name="page7"/>
      <w:bookmarkEnd w:id="2"/>
      <w:r w:rsidRPr="008950C6">
        <w:rPr>
          <w:rFonts w:cs="Calibri"/>
          <w:b/>
          <w:u w:val="single"/>
        </w:rPr>
        <w:t>CAPITOLUL VII</w:t>
      </w:r>
    </w:p>
    <w:p w:rsidR="00CA233C" w:rsidRPr="008950C6" w:rsidRDefault="00CA233C" w:rsidP="00CA233C">
      <w:pPr>
        <w:jc w:val="center"/>
        <w:rPr>
          <w:rFonts w:cs="Calibri"/>
          <w:b/>
        </w:rPr>
      </w:pPr>
      <w:r w:rsidRPr="008950C6">
        <w:rPr>
          <w:rFonts w:cs="Calibri"/>
          <w:b/>
        </w:rPr>
        <w:t>Sancţiuni</w:t>
      </w:r>
    </w:p>
    <w:p w:rsidR="00CA233C" w:rsidRPr="008950C6" w:rsidRDefault="00CA233C" w:rsidP="00CA233C">
      <w:pPr>
        <w:rPr>
          <w:rFonts w:cs="Calibri"/>
        </w:rPr>
      </w:pPr>
    </w:p>
    <w:p w:rsidR="00CA233C" w:rsidRPr="008950C6" w:rsidRDefault="00CA233C" w:rsidP="00CA233C">
      <w:pPr>
        <w:ind w:firstLine="900"/>
        <w:jc w:val="both"/>
        <w:rPr>
          <w:rFonts w:cs="Calibri"/>
        </w:rPr>
      </w:pPr>
      <w:r w:rsidRPr="008950C6">
        <w:rPr>
          <w:rFonts w:cs="Calibri"/>
          <w:b/>
        </w:rPr>
        <w:t xml:space="preserve">Art.37. </w:t>
      </w:r>
      <w:r w:rsidRPr="008950C6">
        <w:rPr>
          <w:rFonts w:cs="Calibri"/>
        </w:rPr>
        <w:t>Constituie</w:t>
      </w:r>
      <w:r>
        <w:rPr>
          <w:rFonts w:cs="Calibri"/>
        </w:rPr>
        <w:t xml:space="preserve"> </w:t>
      </w:r>
      <w:r w:rsidRPr="008950C6">
        <w:rPr>
          <w:rFonts w:cs="Calibri"/>
        </w:rPr>
        <w:t>contravenţii</w:t>
      </w:r>
      <w:r>
        <w:rPr>
          <w:rFonts w:cs="Calibri"/>
        </w:rPr>
        <w:t xml:space="preserve"> </w:t>
      </w:r>
      <w:r w:rsidRPr="008950C6">
        <w:rPr>
          <w:rFonts w:cs="Calibri"/>
        </w:rPr>
        <w:t>faptele</w:t>
      </w:r>
      <w:r>
        <w:rPr>
          <w:rFonts w:cs="Calibri"/>
        </w:rPr>
        <w:t xml:space="preserve"> </w:t>
      </w:r>
      <w:r w:rsidRPr="008950C6">
        <w:rPr>
          <w:rFonts w:cs="Calibri"/>
        </w:rPr>
        <w:t>prevăzute de legislația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</w:t>
      </w:r>
      <w:r>
        <w:rPr>
          <w:rFonts w:cs="Calibri"/>
        </w:rPr>
        <w:t xml:space="preserve"> </w:t>
      </w:r>
      <w:r w:rsidRPr="008950C6">
        <w:rPr>
          <w:rFonts w:cs="Calibri"/>
        </w:rPr>
        <w:t>și se sancționează conform Ordonanţei</w:t>
      </w:r>
      <w:r>
        <w:rPr>
          <w:rFonts w:cs="Calibri"/>
        </w:rPr>
        <w:t xml:space="preserve"> </w:t>
      </w:r>
      <w:r w:rsidRPr="008950C6">
        <w:rPr>
          <w:rFonts w:cs="Calibri"/>
        </w:rPr>
        <w:t>Guvernului nr. 99/2000 cu modificările</w:t>
      </w:r>
      <w:r>
        <w:rPr>
          <w:rFonts w:cs="Calibri"/>
        </w:rPr>
        <w:t xml:space="preserve"> </w:t>
      </w:r>
      <w:r w:rsidRPr="008950C6">
        <w:rPr>
          <w:rFonts w:cs="Calibri"/>
        </w:rPr>
        <w:t>și</w:t>
      </w:r>
      <w:r>
        <w:rPr>
          <w:rFonts w:cs="Calibri"/>
        </w:rPr>
        <w:t xml:space="preserve"> </w:t>
      </w:r>
      <w:r w:rsidRPr="008950C6">
        <w:rPr>
          <w:rFonts w:cs="Calibri"/>
        </w:rPr>
        <w:t>completările</w:t>
      </w:r>
      <w:r>
        <w:rPr>
          <w:rFonts w:cs="Calibri"/>
        </w:rPr>
        <w:t xml:space="preserve"> </w:t>
      </w:r>
      <w:r w:rsidRPr="008950C6">
        <w:rPr>
          <w:rFonts w:cs="Calibri"/>
        </w:rPr>
        <w:t>ulterioare.</w:t>
      </w:r>
    </w:p>
    <w:p w:rsidR="00CA233C" w:rsidRPr="00D13434" w:rsidRDefault="00CA233C" w:rsidP="00CA233C">
      <w:pPr>
        <w:autoSpaceDE w:val="0"/>
        <w:autoSpaceDN w:val="0"/>
        <w:adjustRightInd w:val="0"/>
        <w:ind w:firstLine="900"/>
        <w:jc w:val="both"/>
        <w:rPr>
          <w:rFonts w:cs="Calibri"/>
        </w:rPr>
      </w:pPr>
      <w:r w:rsidRPr="00D13434">
        <w:rPr>
          <w:rFonts w:cs="Calibri"/>
          <w:b/>
          <w:bCs/>
        </w:rPr>
        <w:lastRenderedPageBreak/>
        <w:t xml:space="preserve">Art. 38. </w:t>
      </w:r>
      <w:r w:rsidRPr="00D13434">
        <w:rPr>
          <w:rFonts w:cs="Calibri"/>
        </w:rPr>
        <w:t>Constatarea contravenţiilorşi aplicarea sancţiunilor de la art. 37 se face de către organele de control abilitate ale Primăriei Comunei SFINTESTI.</w:t>
      </w:r>
    </w:p>
    <w:p w:rsidR="00CA233C" w:rsidRPr="008950C6" w:rsidRDefault="00CA233C" w:rsidP="00CA233C">
      <w:pPr>
        <w:autoSpaceDE w:val="0"/>
        <w:autoSpaceDN w:val="0"/>
        <w:adjustRightInd w:val="0"/>
        <w:ind w:firstLine="900"/>
        <w:jc w:val="both"/>
        <w:rPr>
          <w:rFonts w:cs="Calibri"/>
          <w:color w:val="000000"/>
        </w:rPr>
      </w:pPr>
      <w:r w:rsidRPr="008950C6">
        <w:rPr>
          <w:rFonts w:cs="Calibri"/>
          <w:b/>
          <w:bCs/>
          <w:color w:val="000000"/>
        </w:rPr>
        <w:t xml:space="preserve">Art. 39. </w:t>
      </w:r>
      <w:r w:rsidRPr="008950C6">
        <w:rPr>
          <w:rFonts w:cs="Calibri"/>
          <w:bCs/>
          <w:color w:val="000000"/>
        </w:rPr>
        <w:t>(1)</w:t>
      </w:r>
      <w:r w:rsidRPr="008950C6">
        <w:rPr>
          <w:rFonts w:cs="Calibri"/>
          <w:color w:val="000000"/>
        </w:rPr>
        <w:t>Contravenţiilor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prevăzute la art. 37 li se aplică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dispoziţiile O.G. nr. 2/2001 privind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regimul juridic al contravenţiilor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aprobată cu modificări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completări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Legea nr. 180/2002 cu modificările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completările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 xml:space="preserve">ulterioare, </w:t>
      </w:r>
      <w:r>
        <w:rPr>
          <w:rFonts w:cs="Calibri"/>
          <w:color w:val="000000"/>
        </w:rPr>
        <w:t xml:space="preserve">inclusive </w:t>
      </w:r>
      <w:r w:rsidRPr="008950C6">
        <w:rPr>
          <w:rFonts w:cs="Calibri"/>
          <w:color w:val="000000"/>
        </w:rPr>
        <w:t>posibilitatea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achitării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 termen de cel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mult 48 de ore de la data înmânării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procesului verbal ori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după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caz, de la data comunicării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acestuia a jumătate din minimul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amenzii.</w:t>
      </w:r>
    </w:p>
    <w:p w:rsidR="00CA233C" w:rsidRPr="008950C6" w:rsidRDefault="00CA233C" w:rsidP="00CA233C">
      <w:pPr>
        <w:autoSpaceDE w:val="0"/>
        <w:autoSpaceDN w:val="0"/>
        <w:adjustRightInd w:val="0"/>
        <w:ind w:firstLine="900"/>
        <w:jc w:val="both"/>
        <w:rPr>
          <w:rFonts w:cs="Calibri"/>
          <w:color w:val="000000"/>
        </w:rPr>
      </w:pPr>
      <w:r w:rsidRPr="008950C6">
        <w:rPr>
          <w:rFonts w:cs="Calibri"/>
          <w:bCs/>
          <w:color w:val="000000"/>
        </w:rPr>
        <w:t xml:space="preserve">(2) </w:t>
      </w:r>
      <w:r w:rsidRPr="008950C6">
        <w:rPr>
          <w:rFonts w:cs="Calibri"/>
          <w:color w:val="000000"/>
        </w:rPr>
        <w:t>Împotriva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procesului-verbal de constatare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sancţionare a contravenţiei se poate face plângere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 termen de 15 zile de la data înmânării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sau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comunicării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acestuia.</w:t>
      </w:r>
    </w:p>
    <w:p w:rsidR="00CA233C" w:rsidRPr="008950C6" w:rsidRDefault="00CA233C" w:rsidP="00CA233C">
      <w:pPr>
        <w:ind w:left="900"/>
        <w:rPr>
          <w:rFonts w:cs="Calibri"/>
        </w:rPr>
      </w:pPr>
      <w:r w:rsidRPr="008950C6">
        <w:rPr>
          <w:rFonts w:cs="Calibri"/>
          <w:b/>
        </w:rPr>
        <w:t>Art. 40</w:t>
      </w:r>
      <w:r w:rsidRPr="008950C6">
        <w:rPr>
          <w:rFonts w:cs="Calibri"/>
        </w:rPr>
        <w:t>. Suspendarea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retragerea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funcţionare: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444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Suspendarea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</w:t>
      </w:r>
      <w:r>
        <w:rPr>
          <w:rFonts w:cs="Calibri"/>
        </w:rPr>
        <w:t xml:space="preserve"> </w:t>
      </w:r>
      <w:r w:rsidRPr="008950C6">
        <w:rPr>
          <w:rFonts w:cs="Calibri"/>
        </w:rPr>
        <w:t>unităţii, precum şi</w:t>
      </w:r>
      <w:r>
        <w:rPr>
          <w:rFonts w:cs="Calibri"/>
        </w:rPr>
        <w:t xml:space="preserve"> </w:t>
      </w:r>
      <w:r w:rsidRPr="008950C6">
        <w:rPr>
          <w:rFonts w:cs="Calibri"/>
        </w:rPr>
        <w:t>retragerea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situaţiile</w:t>
      </w:r>
      <w:r>
        <w:rPr>
          <w:rFonts w:cs="Calibri"/>
        </w:rPr>
        <w:t xml:space="preserve"> </w:t>
      </w:r>
      <w:r w:rsidRPr="008950C6">
        <w:rPr>
          <w:rFonts w:cs="Calibri"/>
        </w:rPr>
        <w:t>prevăzute de legislaţia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vigoare se face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Primarul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, prin</w:t>
      </w:r>
      <w:r>
        <w:rPr>
          <w:rFonts w:cs="Calibri"/>
        </w:rPr>
        <w:t xml:space="preserve"> </w:t>
      </w:r>
      <w:r w:rsidRPr="008950C6">
        <w:rPr>
          <w:rFonts w:cs="Calibri"/>
        </w:rPr>
        <w:t>dispoziţie de primar, în</w:t>
      </w:r>
      <w:r>
        <w:rPr>
          <w:rFonts w:cs="Calibri"/>
        </w:rPr>
        <w:t xml:space="preserve"> </w:t>
      </w:r>
      <w:r w:rsidRPr="008950C6">
        <w:rPr>
          <w:rFonts w:cs="Calibri"/>
        </w:rPr>
        <w:t>baza</w:t>
      </w:r>
      <w:r>
        <w:rPr>
          <w:rFonts w:cs="Calibri"/>
        </w:rPr>
        <w:t xml:space="preserve"> </w:t>
      </w:r>
      <w:r w:rsidRPr="008950C6">
        <w:rPr>
          <w:rFonts w:cs="Calibri"/>
        </w:rPr>
        <w:t>unui</w:t>
      </w:r>
      <w:r>
        <w:rPr>
          <w:rFonts w:cs="Calibri"/>
        </w:rPr>
        <w:t xml:space="preserve"> </w:t>
      </w:r>
      <w:r w:rsidRPr="008950C6">
        <w:rPr>
          <w:rFonts w:cs="Calibri"/>
        </w:rPr>
        <w:t>referat</w:t>
      </w:r>
      <w:r>
        <w:rPr>
          <w:rFonts w:cs="Calibri"/>
        </w:rPr>
        <w:t xml:space="preserve"> </w:t>
      </w:r>
      <w:r w:rsidRPr="008950C6">
        <w:rPr>
          <w:rFonts w:cs="Calibri"/>
        </w:rPr>
        <w:t>întocmit de persoanele</w:t>
      </w:r>
      <w:r>
        <w:rPr>
          <w:rFonts w:cs="Calibri"/>
        </w:rPr>
        <w:t xml:space="preserve"> </w:t>
      </w:r>
      <w:r w:rsidRPr="008950C6">
        <w:rPr>
          <w:rFonts w:cs="Calibri"/>
        </w:rPr>
        <w:t>împuternicite</w:t>
      </w:r>
      <w:r>
        <w:rPr>
          <w:rFonts w:cs="Calibri"/>
        </w:rPr>
        <w:t xml:space="preserve"> </w:t>
      </w:r>
      <w:r w:rsidRPr="008950C6">
        <w:rPr>
          <w:rFonts w:cs="Calibri"/>
        </w:rPr>
        <w:t>să constate contravenţiile.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451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Retragerea</w:t>
      </w:r>
      <w:r>
        <w:rPr>
          <w:rFonts w:cs="Calibri"/>
        </w:rPr>
        <w:t xml:space="preserve"> </w:t>
      </w:r>
      <w:r w:rsidRPr="008950C6">
        <w:rPr>
          <w:rFonts w:cs="Calibri"/>
        </w:rPr>
        <w:t>avizelor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autorizaţiilor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instituţiile care le-au emis, precum şi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altor</w:t>
      </w:r>
      <w:r>
        <w:rPr>
          <w:rFonts w:cs="Calibri"/>
        </w:rPr>
        <w:t xml:space="preserve"> </w:t>
      </w:r>
      <w:r w:rsidRPr="008950C6">
        <w:rPr>
          <w:rFonts w:cs="Calibri"/>
        </w:rPr>
        <w:t>acte care au stat la baza</w:t>
      </w:r>
      <w:r>
        <w:rPr>
          <w:rFonts w:cs="Calibri"/>
        </w:rPr>
        <w:t xml:space="preserve"> </w:t>
      </w:r>
      <w:r w:rsidRPr="008950C6">
        <w:rPr>
          <w:rFonts w:cs="Calibri"/>
        </w:rPr>
        <w:t>eliberării</w:t>
      </w:r>
      <w:r>
        <w:rPr>
          <w:rFonts w:cs="Calibri"/>
        </w:rPr>
        <w:t xml:space="preserve"> </w:t>
      </w:r>
      <w:r w:rsidRPr="008950C6">
        <w:rPr>
          <w:rFonts w:cs="Calibri"/>
        </w:rPr>
        <w:t>acordului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condiţiile</w:t>
      </w:r>
      <w:r>
        <w:rPr>
          <w:rFonts w:cs="Calibri"/>
        </w:rPr>
        <w:t xml:space="preserve"> </w:t>
      </w:r>
      <w:r w:rsidRPr="008950C6">
        <w:rPr>
          <w:rFonts w:cs="Calibri"/>
        </w:rPr>
        <w:t>prezentei</w:t>
      </w:r>
      <w:r>
        <w:rPr>
          <w:rFonts w:cs="Calibri"/>
        </w:rPr>
        <w:t xml:space="preserve"> </w:t>
      </w:r>
      <w:r w:rsidRPr="008950C6">
        <w:rPr>
          <w:rFonts w:cs="Calibri"/>
        </w:rPr>
        <w:t>hotărâri</w:t>
      </w:r>
      <w:r>
        <w:rPr>
          <w:rFonts w:cs="Calibri"/>
        </w:rPr>
        <w:t xml:space="preserve"> </w:t>
      </w:r>
      <w:r w:rsidRPr="008950C6">
        <w:rPr>
          <w:rFonts w:cs="Calibri"/>
        </w:rPr>
        <w:t>poate</w:t>
      </w:r>
      <w:r>
        <w:rPr>
          <w:rFonts w:cs="Calibri"/>
        </w:rPr>
        <w:t xml:space="preserve"> </w:t>
      </w:r>
      <w:r w:rsidRPr="008950C6">
        <w:rPr>
          <w:rFonts w:cs="Calibri"/>
        </w:rPr>
        <w:t>atrage</w:t>
      </w:r>
      <w:r>
        <w:rPr>
          <w:rFonts w:cs="Calibri"/>
        </w:rPr>
        <w:t xml:space="preserve"> </w:t>
      </w:r>
      <w:r w:rsidRPr="008950C6">
        <w:rPr>
          <w:rFonts w:cs="Calibri"/>
        </w:rPr>
        <w:t>suspendarea</w:t>
      </w:r>
      <w:r>
        <w:rPr>
          <w:rFonts w:cs="Calibri"/>
        </w:rPr>
        <w:t xml:space="preserve"> </w:t>
      </w:r>
      <w:r w:rsidRPr="008950C6">
        <w:rPr>
          <w:rFonts w:cs="Calibri"/>
        </w:rPr>
        <w:t>acestuia</w:t>
      </w:r>
      <w:r>
        <w:rPr>
          <w:rFonts w:cs="Calibri"/>
        </w:rPr>
        <w:t xml:space="preserve"> </w:t>
      </w:r>
      <w:r w:rsidRPr="008950C6">
        <w:rPr>
          <w:rFonts w:cs="Calibri"/>
        </w:rPr>
        <w:t>până la remedierea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situaţiei care a impus</w:t>
      </w:r>
      <w:r>
        <w:rPr>
          <w:rFonts w:cs="Calibri"/>
        </w:rPr>
        <w:t xml:space="preserve"> </w:t>
      </w:r>
      <w:r w:rsidRPr="008950C6">
        <w:rPr>
          <w:rFonts w:cs="Calibri"/>
        </w:rPr>
        <w:t>suspendarea.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434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Funcţionarea</w:t>
      </w:r>
      <w:r>
        <w:rPr>
          <w:rFonts w:cs="Calibri"/>
        </w:rPr>
        <w:t xml:space="preserve"> </w:t>
      </w:r>
      <w:r w:rsidRPr="008950C6">
        <w:rPr>
          <w:rFonts w:cs="Calibri"/>
        </w:rPr>
        <w:t>unităţilor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comerciale cu încălcarea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condiţiilor</w:t>
      </w:r>
      <w:r>
        <w:rPr>
          <w:rFonts w:cs="Calibri"/>
        </w:rPr>
        <w:t xml:space="preserve"> </w:t>
      </w:r>
      <w:r w:rsidRPr="008950C6">
        <w:rPr>
          <w:rFonts w:cs="Calibri"/>
        </w:rPr>
        <w:t>prevăzute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acodul de funcţionare</w:t>
      </w:r>
      <w:r>
        <w:rPr>
          <w:rFonts w:cs="Calibri"/>
        </w:rPr>
        <w:t xml:space="preserve"> </w:t>
      </w:r>
      <w:r w:rsidRPr="008950C6">
        <w:rPr>
          <w:rFonts w:cs="Calibri"/>
        </w:rPr>
        <w:t>poate</w:t>
      </w:r>
      <w:r>
        <w:rPr>
          <w:rFonts w:cs="Calibri"/>
        </w:rPr>
        <w:t xml:space="preserve"> </w:t>
      </w:r>
      <w:r w:rsidRPr="008950C6">
        <w:rPr>
          <w:rFonts w:cs="Calibri"/>
        </w:rPr>
        <w:t>atrage</w:t>
      </w:r>
      <w:r>
        <w:rPr>
          <w:rFonts w:cs="Calibri"/>
        </w:rPr>
        <w:t xml:space="preserve"> </w:t>
      </w:r>
      <w:r w:rsidRPr="008950C6">
        <w:rPr>
          <w:rFonts w:cs="Calibri"/>
        </w:rPr>
        <w:t>suspendarea</w:t>
      </w:r>
      <w:r>
        <w:rPr>
          <w:rFonts w:cs="Calibri"/>
        </w:rPr>
        <w:t xml:space="preserve"> </w:t>
      </w:r>
      <w:r w:rsidRPr="008950C6">
        <w:rPr>
          <w:rFonts w:cs="Calibri"/>
        </w:rPr>
        <w:t>acestuia</w:t>
      </w:r>
      <w:r>
        <w:rPr>
          <w:rFonts w:cs="Calibri"/>
        </w:rPr>
        <w:t xml:space="preserve"> </w:t>
      </w:r>
      <w:r w:rsidRPr="008950C6">
        <w:rPr>
          <w:rFonts w:cs="Calibri"/>
        </w:rPr>
        <w:t>până la remedierea</w:t>
      </w:r>
      <w:r>
        <w:rPr>
          <w:rFonts w:cs="Calibri"/>
        </w:rPr>
        <w:t xml:space="preserve"> </w:t>
      </w:r>
      <w:r w:rsidRPr="008950C6">
        <w:rPr>
          <w:rFonts w:cs="Calibri"/>
        </w:rPr>
        <w:t>situaţiei care a</w:t>
      </w:r>
      <w:r>
        <w:rPr>
          <w:rFonts w:cs="Calibri"/>
        </w:rPr>
        <w:t xml:space="preserve"> </w:t>
      </w:r>
      <w:r w:rsidRPr="008950C6">
        <w:rPr>
          <w:rFonts w:cs="Calibri"/>
        </w:rPr>
        <w:t>impus</w:t>
      </w:r>
      <w:r>
        <w:rPr>
          <w:rFonts w:cs="Calibri"/>
        </w:rPr>
        <w:t xml:space="preserve"> </w:t>
      </w:r>
      <w:r w:rsidRPr="008950C6">
        <w:rPr>
          <w:rFonts w:cs="Calibri"/>
        </w:rPr>
        <w:t>suspendarea.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485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Dispoziţia de suspendare</w:t>
      </w:r>
      <w:r>
        <w:rPr>
          <w:rFonts w:cs="Calibri"/>
        </w:rPr>
        <w:t xml:space="preserve"> </w:t>
      </w:r>
      <w:r w:rsidRPr="008950C6">
        <w:rPr>
          <w:rFonts w:cs="Calibri"/>
        </w:rPr>
        <w:t>poate</w:t>
      </w:r>
      <w:r>
        <w:rPr>
          <w:rFonts w:cs="Calibri"/>
        </w:rPr>
        <w:t xml:space="preserve"> </w:t>
      </w:r>
      <w:r w:rsidRPr="008950C6">
        <w:rPr>
          <w:rFonts w:cs="Calibri"/>
        </w:rPr>
        <w:t>fii</w:t>
      </w:r>
      <w:r>
        <w:rPr>
          <w:rFonts w:cs="Calibri"/>
        </w:rPr>
        <w:t xml:space="preserve"> </w:t>
      </w:r>
      <w:r w:rsidRPr="008950C6">
        <w:rPr>
          <w:rFonts w:cs="Calibri"/>
        </w:rPr>
        <w:t>atacată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condiţiile</w:t>
      </w:r>
      <w:r>
        <w:rPr>
          <w:rFonts w:cs="Calibri"/>
        </w:rPr>
        <w:t xml:space="preserve"> </w:t>
      </w:r>
      <w:r w:rsidRPr="008950C6">
        <w:rPr>
          <w:rFonts w:cs="Calibri"/>
        </w:rPr>
        <w:t>Legii nr. 554/2004 –Legea</w:t>
      </w:r>
      <w:r>
        <w:rPr>
          <w:rFonts w:cs="Calibri"/>
        </w:rPr>
        <w:t xml:space="preserve"> </w:t>
      </w:r>
      <w:r w:rsidRPr="008950C6">
        <w:rPr>
          <w:rFonts w:cs="Calibri"/>
        </w:rPr>
        <w:t>conteciosului</w:t>
      </w:r>
      <w:r>
        <w:rPr>
          <w:rFonts w:cs="Calibri"/>
        </w:rPr>
        <w:t xml:space="preserve"> </w:t>
      </w:r>
      <w:r w:rsidRPr="008950C6">
        <w:rPr>
          <w:rFonts w:cs="Calibri"/>
        </w:rPr>
        <w:t>administrativ cu modificările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completările</w:t>
      </w:r>
      <w:r>
        <w:rPr>
          <w:rFonts w:cs="Calibri"/>
        </w:rPr>
        <w:t xml:space="preserve"> </w:t>
      </w:r>
      <w:r w:rsidRPr="008950C6">
        <w:rPr>
          <w:rFonts w:cs="Calibri"/>
        </w:rPr>
        <w:t>ulterioare.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458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Interzicerea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</w:t>
      </w:r>
      <w:r>
        <w:rPr>
          <w:rFonts w:cs="Calibri"/>
        </w:rPr>
        <w:t xml:space="preserve"> </w:t>
      </w:r>
      <w:r w:rsidRPr="008950C6">
        <w:rPr>
          <w:rFonts w:cs="Calibri"/>
        </w:rPr>
        <w:t>economice se face de către</w:t>
      </w:r>
      <w:r>
        <w:rPr>
          <w:rFonts w:cs="Calibri"/>
        </w:rPr>
        <w:t xml:space="preserve"> </w:t>
      </w:r>
      <w:r w:rsidRPr="008950C6">
        <w:rPr>
          <w:rFonts w:cs="Calibri"/>
        </w:rPr>
        <w:t>autorităţile</w:t>
      </w:r>
      <w:r>
        <w:rPr>
          <w:rFonts w:cs="Calibri"/>
        </w:rPr>
        <w:t xml:space="preserve"> </w:t>
      </w:r>
      <w:r w:rsidRPr="008950C6">
        <w:rPr>
          <w:rFonts w:cs="Calibri"/>
        </w:rPr>
        <w:t>competente</w:t>
      </w:r>
      <w:r>
        <w:rPr>
          <w:rFonts w:cs="Calibri"/>
        </w:rPr>
        <w:t xml:space="preserve"> </w:t>
      </w:r>
      <w:r w:rsidRPr="008950C6">
        <w:rPr>
          <w:rFonts w:cs="Calibri"/>
        </w:rPr>
        <w:t>potrivit</w:t>
      </w:r>
      <w:r>
        <w:rPr>
          <w:rFonts w:cs="Calibri"/>
        </w:rPr>
        <w:t xml:space="preserve"> </w:t>
      </w:r>
      <w:r w:rsidRPr="008950C6">
        <w:rPr>
          <w:rFonts w:cs="Calibri"/>
        </w:rPr>
        <w:t>legii. Actul</w:t>
      </w:r>
      <w:r>
        <w:rPr>
          <w:rFonts w:cs="Calibri"/>
        </w:rPr>
        <w:t xml:space="preserve"> </w:t>
      </w:r>
      <w:r w:rsidRPr="008950C6">
        <w:rPr>
          <w:rFonts w:cs="Calibri"/>
        </w:rPr>
        <w:t>prin care se interzice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 se va</w:t>
      </w:r>
      <w:r>
        <w:rPr>
          <w:rFonts w:cs="Calibri"/>
        </w:rPr>
        <w:t xml:space="preserve"> </w:t>
      </w:r>
      <w:r w:rsidRPr="008950C6">
        <w:rPr>
          <w:rFonts w:cs="Calibri"/>
        </w:rPr>
        <w:t>comunica</w:t>
      </w:r>
      <w:r>
        <w:rPr>
          <w:rFonts w:cs="Calibri"/>
        </w:rPr>
        <w:t xml:space="preserve"> </w:t>
      </w:r>
      <w:r w:rsidRPr="008950C6">
        <w:rPr>
          <w:rFonts w:cs="Calibri"/>
        </w:rPr>
        <w:t>Oficiului</w:t>
      </w:r>
      <w:r>
        <w:rPr>
          <w:rFonts w:cs="Calibri"/>
        </w:rPr>
        <w:t xml:space="preserve"> </w:t>
      </w:r>
      <w:r w:rsidRPr="008950C6">
        <w:rPr>
          <w:rFonts w:cs="Calibri"/>
        </w:rPr>
        <w:t>Registrului</w:t>
      </w:r>
      <w:r>
        <w:rPr>
          <w:rFonts w:cs="Calibri"/>
        </w:rPr>
        <w:t xml:space="preserve"> </w:t>
      </w:r>
      <w:r w:rsidRPr="008950C6">
        <w:rPr>
          <w:rFonts w:cs="Calibri"/>
        </w:rPr>
        <w:t>Comerţului conform potrivit</w:t>
      </w:r>
      <w:r>
        <w:rPr>
          <w:rFonts w:cs="Calibri"/>
        </w:rPr>
        <w:t xml:space="preserve"> </w:t>
      </w:r>
      <w:r w:rsidRPr="008950C6">
        <w:rPr>
          <w:rFonts w:cs="Calibri"/>
        </w:rPr>
        <w:t>Legii nr. 359/2004 precum şi</w:t>
      </w:r>
      <w:r>
        <w:rPr>
          <w:rFonts w:cs="Calibri"/>
        </w:rPr>
        <w:t xml:space="preserve"> </w:t>
      </w:r>
      <w:r w:rsidRPr="008950C6">
        <w:rPr>
          <w:rFonts w:cs="Calibri"/>
        </w:rPr>
        <w:t>Primăriei</w:t>
      </w:r>
      <w:r>
        <w:rPr>
          <w:rFonts w:cs="Calibri"/>
        </w:rPr>
        <w:t xml:space="preserve"> </w:t>
      </w:r>
      <w:r w:rsidRPr="008950C6">
        <w:rPr>
          <w:rFonts w:cs="Calibri"/>
        </w:rPr>
        <w:t>comunei</w:t>
      </w:r>
      <w:r>
        <w:rPr>
          <w:rFonts w:cs="Calibri"/>
        </w:rPr>
        <w:t xml:space="preserve"> SFINTESTI</w:t>
      </w:r>
      <w:r w:rsidRPr="008950C6">
        <w:rPr>
          <w:rFonts w:cs="Calibri"/>
        </w:rPr>
        <w:t>.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434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se constată</w:t>
      </w:r>
      <w:r>
        <w:rPr>
          <w:rFonts w:cs="Calibri"/>
        </w:rPr>
        <w:t xml:space="preserve"> </w:t>
      </w:r>
      <w:r w:rsidRPr="008950C6">
        <w:rPr>
          <w:rFonts w:cs="Calibri"/>
        </w:rPr>
        <w:t>că pe perioada de suspendare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după</w:t>
      </w:r>
      <w:r>
        <w:rPr>
          <w:rFonts w:cs="Calibri"/>
        </w:rPr>
        <w:t xml:space="preserve"> </w:t>
      </w:r>
      <w:r w:rsidRPr="008950C6">
        <w:rPr>
          <w:rFonts w:cs="Calibri"/>
        </w:rPr>
        <w:t>interzicerea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</w:t>
      </w:r>
      <w:r>
        <w:rPr>
          <w:rFonts w:cs="Calibri"/>
        </w:rPr>
        <w:t xml:space="preserve"> </w:t>
      </w:r>
      <w:r w:rsidRPr="008950C6">
        <w:rPr>
          <w:rFonts w:cs="Calibri"/>
        </w:rPr>
        <w:t>agentul economic îşi</w:t>
      </w:r>
      <w:r>
        <w:rPr>
          <w:rFonts w:cs="Calibri"/>
        </w:rPr>
        <w:t xml:space="preserve"> </w:t>
      </w:r>
      <w:r w:rsidRPr="008950C6">
        <w:rPr>
          <w:rFonts w:cs="Calibri"/>
        </w:rPr>
        <w:t>continuă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activitatea, limita</w:t>
      </w:r>
      <w:r>
        <w:rPr>
          <w:rFonts w:cs="Calibri"/>
        </w:rPr>
        <w:t xml:space="preserve"> </w:t>
      </w:r>
      <w:r w:rsidRPr="008950C6">
        <w:rPr>
          <w:rFonts w:cs="Calibri"/>
        </w:rPr>
        <w:t>minimă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maximă</w:t>
      </w:r>
      <w:r>
        <w:rPr>
          <w:rFonts w:cs="Calibri"/>
        </w:rPr>
        <w:t xml:space="preserve"> </w:t>
      </w:r>
      <w:r w:rsidRPr="008950C6">
        <w:rPr>
          <w:rFonts w:cs="Calibri"/>
        </w:rPr>
        <w:t>a</w:t>
      </w:r>
      <w:r>
        <w:rPr>
          <w:rFonts w:cs="Calibri"/>
        </w:rPr>
        <w:t xml:space="preserve"> </w:t>
      </w:r>
      <w:r w:rsidRPr="008950C6">
        <w:rPr>
          <w:rFonts w:cs="Calibri"/>
        </w:rPr>
        <w:t>amenzii se dublează</w:t>
      </w:r>
      <w:r>
        <w:rPr>
          <w:rFonts w:cs="Calibri"/>
        </w:rPr>
        <w:t xml:space="preserve"> </w:t>
      </w:r>
      <w:r w:rsidRPr="008950C6">
        <w:rPr>
          <w:rFonts w:cs="Calibri"/>
        </w:rPr>
        <w:t>iar</w:t>
      </w:r>
      <w:r>
        <w:rPr>
          <w:rFonts w:cs="Calibri"/>
        </w:rPr>
        <w:t xml:space="preserve"> </w:t>
      </w:r>
      <w:r w:rsidRPr="008950C6">
        <w:rPr>
          <w:rFonts w:cs="Calibri"/>
        </w:rPr>
        <w:t>veniturile</w:t>
      </w:r>
      <w:r>
        <w:rPr>
          <w:rFonts w:cs="Calibri"/>
        </w:rPr>
        <w:t xml:space="preserve"> </w:t>
      </w:r>
      <w:r w:rsidRPr="008950C6">
        <w:rPr>
          <w:rFonts w:cs="Calibri"/>
        </w:rPr>
        <w:t>realizate</w:t>
      </w:r>
      <w:r>
        <w:rPr>
          <w:rFonts w:cs="Calibri"/>
        </w:rPr>
        <w:t xml:space="preserve"> </w:t>
      </w: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perioada</w:t>
      </w:r>
      <w:r>
        <w:rPr>
          <w:rFonts w:cs="Calibri"/>
        </w:rPr>
        <w:t xml:space="preserve"> </w:t>
      </w:r>
      <w:r w:rsidRPr="008950C6">
        <w:rPr>
          <w:rFonts w:cs="Calibri"/>
        </w:rPr>
        <w:t>dintre data începerii</w:t>
      </w:r>
      <w:r>
        <w:rPr>
          <w:rFonts w:cs="Calibri"/>
        </w:rPr>
        <w:t xml:space="preserve"> </w:t>
      </w:r>
      <w:r w:rsidRPr="008950C6">
        <w:rPr>
          <w:rFonts w:cs="Calibri"/>
        </w:rPr>
        <w:t>suspendării</w:t>
      </w:r>
      <w:r>
        <w:rPr>
          <w:rFonts w:cs="Calibri"/>
        </w:rPr>
        <w:t xml:space="preserve"> </w:t>
      </w:r>
      <w:r w:rsidRPr="008950C6">
        <w:rPr>
          <w:rFonts w:cs="Calibri"/>
        </w:rPr>
        <w:t>sau</w:t>
      </w:r>
      <w:r>
        <w:rPr>
          <w:rFonts w:cs="Calibri"/>
        </w:rPr>
        <w:t xml:space="preserve"> </w:t>
      </w:r>
      <w:r w:rsidRPr="008950C6">
        <w:rPr>
          <w:rFonts w:cs="Calibri"/>
        </w:rPr>
        <w:t>interzicerii</w:t>
      </w:r>
      <w:r>
        <w:rPr>
          <w:rFonts w:cs="Calibri"/>
        </w:rPr>
        <w:t xml:space="preserve"> </w:t>
      </w:r>
      <w:r w:rsidRPr="008950C6">
        <w:rPr>
          <w:rFonts w:cs="Calibri"/>
        </w:rPr>
        <w:t>activităţiie</w:t>
      </w:r>
      <w:r>
        <w:rPr>
          <w:rFonts w:cs="Calibri"/>
        </w:rPr>
        <w:t xml:space="preserve"> </w:t>
      </w:r>
      <w:r w:rsidRPr="008950C6">
        <w:rPr>
          <w:rFonts w:cs="Calibri"/>
        </w:rPr>
        <w:t>conomice</w:t>
      </w:r>
      <w:r>
        <w:rPr>
          <w:rFonts w:cs="Calibri"/>
        </w:rPr>
        <w:t xml:space="preserve"> </w:t>
      </w:r>
      <w:r w:rsidRPr="008950C6">
        <w:rPr>
          <w:rFonts w:cs="Calibri"/>
        </w:rPr>
        <w:t>şi</w:t>
      </w:r>
      <w:r>
        <w:rPr>
          <w:rFonts w:cs="Calibri"/>
        </w:rPr>
        <w:t xml:space="preserve"> </w:t>
      </w:r>
      <w:r w:rsidRPr="008950C6">
        <w:rPr>
          <w:rFonts w:cs="Calibri"/>
        </w:rPr>
        <w:t>momentul</w:t>
      </w:r>
      <w:r>
        <w:rPr>
          <w:rFonts w:cs="Calibri"/>
        </w:rPr>
        <w:t xml:space="preserve"> </w:t>
      </w:r>
      <w:r w:rsidRPr="008950C6">
        <w:rPr>
          <w:rFonts w:cs="Calibri"/>
        </w:rPr>
        <w:t>constatării</w:t>
      </w:r>
      <w:r>
        <w:rPr>
          <w:rFonts w:cs="Calibri"/>
        </w:rPr>
        <w:t xml:space="preserve"> </w:t>
      </w:r>
      <w:r w:rsidRPr="008950C6">
        <w:rPr>
          <w:rFonts w:cs="Calibri"/>
        </w:rPr>
        <w:t>contravenţiei se confiscă</w:t>
      </w:r>
      <w:r>
        <w:rPr>
          <w:rFonts w:cs="Calibri"/>
        </w:rPr>
        <w:t xml:space="preserve"> </w:t>
      </w:r>
      <w:r w:rsidRPr="008950C6">
        <w:rPr>
          <w:rFonts w:cs="Calibri"/>
        </w:rPr>
        <w:t>şi se fac venit la bugetul de stat.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500"/>
        </w:tabs>
        <w:ind w:left="90" w:firstLine="540"/>
        <w:jc w:val="both"/>
        <w:rPr>
          <w:rFonts w:cs="Calibri"/>
        </w:rPr>
      </w:pPr>
      <w:r w:rsidRPr="008950C6">
        <w:rPr>
          <w:rFonts w:cs="Calibri"/>
        </w:rPr>
        <w:t>La cererea</w:t>
      </w:r>
      <w:r>
        <w:rPr>
          <w:rFonts w:cs="Calibri"/>
        </w:rPr>
        <w:t xml:space="preserve"> </w:t>
      </w:r>
      <w:r w:rsidRPr="008950C6">
        <w:rPr>
          <w:rFonts w:cs="Calibri"/>
        </w:rPr>
        <w:t>titularului, caz</w:t>
      </w:r>
      <w:r>
        <w:rPr>
          <w:rFonts w:cs="Calibri"/>
        </w:rPr>
        <w:t xml:space="preserve"> </w:t>
      </w:r>
      <w:r w:rsidRPr="008950C6">
        <w:rPr>
          <w:rFonts w:cs="Calibri"/>
        </w:rPr>
        <w:t>în care titularul</w:t>
      </w:r>
      <w:r>
        <w:rPr>
          <w:rFonts w:cs="Calibri"/>
        </w:rPr>
        <w:t xml:space="preserve"> </w:t>
      </w:r>
      <w:r w:rsidRPr="008950C6">
        <w:rPr>
          <w:rFonts w:cs="Calibri"/>
        </w:rPr>
        <w:t>va</w:t>
      </w:r>
      <w:r>
        <w:rPr>
          <w:rFonts w:cs="Calibri"/>
        </w:rPr>
        <w:t xml:space="preserve"> </w:t>
      </w:r>
      <w:r w:rsidRPr="008950C6">
        <w:rPr>
          <w:rFonts w:cs="Calibri"/>
        </w:rPr>
        <w:t>depune</w:t>
      </w:r>
      <w:r>
        <w:rPr>
          <w:rFonts w:cs="Calibri"/>
        </w:rPr>
        <w:t xml:space="preserve"> </w:t>
      </w:r>
      <w:r w:rsidRPr="008950C6">
        <w:rPr>
          <w:rFonts w:cs="Calibri"/>
        </w:rPr>
        <w:t>odata cu cererea de anulare</w:t>
      </w:r>
      <w:r>
        <w:rPr>
          <w:rFonts w:cs="Calibri"/>
        </w:rPr>
        <w:t xml:space="preserve"> </w:t>
      </w:r>
      <w:r w:rsidRPr="008950C6">
        <w:rPr>
          <w:rFonts w:cs="Calibri"/>
        </w:rPr>
        <w:t>si</w:t>
      </w:r>
      <w:r>
        <w:rPr>
          <w:rFonts w:cs="Calibri"/>
        </w:rPr>
        <w:t xml:space="preserve"> </w:t>
      </w:r>
      <w:r w:rsidRPr="008950C6">
        <w:rPr>
          <w:rFonts w:cs="Calibri"/>
        </w:rPr>
        <w:t>originalul„Acordului de functionare”;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440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neachitarii</w:t>
      </w:r>
      <w:r>
        <w:rPr>
          <w:rFonts w:cs="Calibri"/>
        </w:rPr>
        <w:t xml:space="preserve"> </w:t>
      </w:r>
      <w:r w:rsidRPr="008950C6">
        <w:rPr>
          <w:rFonts w:cs="Calibri"/>
        </w:rPr>
        <w:t>taxei de viză</w:t>
      </w:r>
      <w:r>
        <w:rPr>
          <w:rFonts w:cs="Calibri"/>
        </w:rPr>
        <w:t xml:space="preserve"> </w:t>
      </w:r>
      <w:r w:rsidRPr="008950C6">
        <w:rPr>
          <w:rFonts w:cs="Calibri"/>
        </w:rPr>
        <w:t>anuală</w:t>
      </w:r>
      <w:r>
        <w:rPr>
          <w:rFonts w:cs="Calibri"/>
        </w:rPr>
        <w:t xml:space="preserve"> </w:t>
      </w:r>
      <w:r w:rsidRPr="008950C6">
        <w:rPr>
          <w:rFonts w:cs="Calibri"/>
        </w:rPr>
        <w:t>pâna la data de 1 martie</w:t>
      </w:r>
      <w:r>
        <w:rPr>
          <w:rFonts w:cs="Calibri"/>
        </w:rPr>
        <w:t xml:space="preserve"> </w:t>
      </w:r>
      <w:r w:rsidRPr="008950C6">
        <w:rPr>
          <w:rFonts w:cs="Calibri"/>
        </w:rPr>
        <w:t>pentru</w:t>
      </w:r>
      <w:r>
        <w:rPr>
          <w:rFonts w:cs="Calibri"/>
        </w:rPr>
        <w:t xml:space="preserve"> </w:t>
      </w:r>
      <w:r w:rsidRPr="008950C6">
        <w:rPr>
          <w:rFonts w:cs="Calibri"/>
        </w:rPr>
        <w:t>anul</w:t>
      </w:r>
      <w:r>
        <w:rPr>
          <w:rFonts w:cs="Calibri"/>
        </w:rPr>
        <w:t xml:space="preserve"> </w:t>
      </w:r>
      <w:r w:rsidRPr="008950C6">
        <w:rPr>
          <w:rFonts w:cs="Calibri"/>
        </w:rPr>
        <w:t>curent;</w:t>
      </w:r>
    </w:p>
    <w:p w:rsidR="00CA233C" w:rsidRPr="008950C6" w:rsidRDefault="00CA233C" w:rsidP="00CA233C">
      <w:pPr>
        <w:numPr>
          <w:ilvl w:val="0"/>
          <w:numId w:val="11"/>
        </w:numPr>
        <w:tabs>
          <w:tab w:val="left" w:pos="380"/>
        </w:tabs>
        <w:ind w:firstLine="630"/>
        <w:jc w:val="both"/>
        <w:rPr>
          <w:rFonts w:cs="Calibri"/>
        </w:rPr>
      </w:pPr>
      <w:r w:rsidRPr="008950C6">
        <w:rPr>
          <w:rFonts w:cs="Calibri"/>
        </w:rPr>
        <w:t>În</w:t>
      </w:r>
      <w:r>
        <w:rPr>
          <w:rFonts w:cs="Calibri"/>
        </w:rPr>
        <w:t xml:space="preserve"> </w:t>
      </w:r>
      <w:r w:rsidRPr="008950C6">
        <w:rPr>
          <w:rFonts w:cs="Calibri"/>
        </w:rPr>
        <w:t>cazul</w:t>
      </w:r>
      <w:r>
        <w:rPr>
          <w:rFonts w:cs="Calibri"/>
        </w:rPr>
        <w:t xml:space="preserve"> </w:t>
      </w:r>
      <w:r w:rsidRPr="008950C6">
        <w:rPr>
          <w:rFonts w:cs="Calibri"/>
        </w:rPr>
        <w:t>constatarii</w:t>
      </w:r>
      <w:r>
        <w:rPr>
          <w:rFonts w:cs="Calibri"/>
        </w:rPr>
        <w:t xml:space="preserve"> </w:t>
      </w:r>
      <w:r w:rsidRPr="008950C6">
        <w:rPr>
          <w:rFonts w:cs="Calibri"/>
        </w:rPr>
        <w:t>încetarii</w:t>
      </w:r>
      <w:r>
        <w:rPr>
          <w:rFonts w:cs="Calibri"/>
        </w:rPr>
        <w:t xml:space="preserve"> </w:t>
      </w:r>
      <w:r w:rsidRPr="008950C6">
        <w:rPr>
          <w:rFonts w:cs="Calibri"/>
        </w:rPr>
        <w:t>desfasurarii</w:t>
      </w:r>
      <w:r>
        <w:rPr>
          <w:rFonts w:cs="Calibri"/>
        </w:rPr>
        <w:t xml:space="preserve"> </w:t>
      </w:r>
      <w:r w:rsidRPr="008950C6">
        <w:rPr>
          <w:rFonts w:cs="Calibri"/>
        </w:rPr>
        <w:t>exercitiului</w:t>
      </w:r>
      <w:r>
        <w:rPr>
          <w:rFonts w:cs="Calibri"/>
        </w:rPr>
        <w:t xml:space="preserve"> </w:t>
      </w:r>
      <w:r w:rsidRPr="008950C6">
        <w:rPr>
          <w:rFonts w:cs="Calibri"/>
        </w:rPr>
        <w:t>comercial, de catre</w:t>
      </w:r>
      <w:r>
        <w:rPr>
          <w:rFonts w:cs="Calibri"/>
        </w:rPr>
        <w:t xml:space="preserve"> </w:t>
      </w:r>
      <w:r w:rsidRPr="008950C6">
        <w:rPr>
          <w:rFonts w:cs="Calibri"/>
        </w:rPr>
        <w:t>organul de control.</w:t>
      </w:r>
    </w:p>
    <w:p w:rsidR="00CA233C" w:rsidRDefault="00CA233C" w:rsidP="00CA233C">
      <w:pPr>
        <w:tabs>
          <w:tab w:val="left" w:pos="380"/>
        </w:tabs>
        <w:jc w:val="both"/>
        <w:rPr>
          <w:rFonts w:cs="Calibri"/>
        </w:rPr>
      </w:pPr>
    </w:p>
    <w:p w:rsidR="00CA233C" w:rsidRDefault="00CA233C" w:rsidP="00CA233C">
      <w:pPr>
        <w:tabs>
          <w:tab w:val="left" w:pos="380"/>
        </w:tabs>
        <w:jc w:val="both"/>
        <w:rPr>
          <w:rFonts w:cs="Calibri"/>
        </w:rPr>
      </w:pPr>
    </w:p>
    <w:p w:rsidR="00CA233C" w:rsidRPr="00DD3861" w:rsidRDefault="00CA233C" w:rsidP="00CA233C">
      <w:pPr>
        <w:tabs>
          <w:tab w:val="left" w:pos="1978"/>
        </w:tabs>
        <w:jc w:val="both"/>
        <w:rPr>
          <w:rFonts w:cs="Calibri"/>
          <w:b/>
        </w:rPr>
      </w:pPr>
      <w:r>
        <w:rPr>
          <w:rFonts w:cs="Calibri"/>
        </w:rPr>
        <w:tab/>
        <w:t xml:space="preserve">             </w:t>
      </w:r>
      <w:r w:rsidRPr="00DD3861">
        <w:rPr>
          <w:rFonts w:cs="Calibri"/>
          <w:b/>
        </w:rPr>
        <w:t>Președinte de ședință ,</w:t>
      </w:r>
    </w:p>
    <w:p w:rsidR="00CA233C" w:rsidRPr="00DD3861" w:rsidRDefault="00CA233C" w:rsidP="00CA233C">
      <w:pPr>
        <w:tabs>
          <w:tab w:val="left" w:pos="1978"/>
        </w:tabs>
        <w:jc w:val="both"/>
        <w:rPr>
          <w:rFonts w:cs="Calibri"/>
          <w:b/>
        </w:rPr>
      </w:pPr>
      <w:r w:rsidRPr="00DD3861">
        <w:rPr>
          <w:rFonts w:cs="Calibri"/>
          <w:b/>
        </w:rPr>
        <w:t xml:space="preserve">                                              PINTILII GABRIEL </w:t>
      </w:r>
    </w:p>
    <w:p w:rsidR="00CA233C" w:rsidRPr="00DD3861" w:rsidRDefault="00CA233C" w:rsidP="00CA233C">
      <w:pPr>
        <w:tabs>
          <w:tab w:val="left" w:pos="380"/>
        </w:tabs>
        <w:jc w:val="both"/>
        <w:rPr>
          <w:rFonts w:cs="Calibri"/>
          <w:b/>
        </w:rPr>
      </w:pPr>
    </w:p>
    <w:p w:rsidR="00CA233C" w:rsidRPr="00DD3861" w:rsidRDefault="00CA233C" w:rsidP="00CA233C">
      <w:pPr>
        <w:tabs>
          <w:tab w:val="left" w:pos="380"/>
        </w:tabs>
        <w:jc w:val="both"/>
        <w:rPr>
          <w:rFonts w:cs="Calibri"/>
          <w:b/>
        </w:rPr>
      </w:pPr>
    </w:p>
    <w:p w:rsidR="00CA233C" w:rsidRPr="00DD3861" w:rsidRDefault="00CA233C" w:rsidP="00CA233C">
      <w:pPr>
        <w:tabs>
          <w:tab w:val="left" w:pos="5773"/>
        </w:tabs>
        <w:jc w:val="both"/>
        <w:rPr>
          <w:rFonts w:cs="Calibri"/>
          <w:b/>
        </w:rPr>
      </w:pPr>
      <w:r w:rsidRPr="00DD3861">
        <w:rPr>
          <w:rFonts w:cs="Calibri"/>
          <w:b/>
        </w:rPr>
        <w:tab/>
        <w:t xml:space="preserve"> Contrasemnează,</w:t>
      </w:r>
    </w:p>
    <w:p w:rsidR="00CA233C" w:rsidRPr="00DD3861" w:rsidRDefault="00CA233C" w:rsidP="00CA233C">
      <w:pPr>
        <w:tabs>
          <w:tab w:val="left" w:pos="5773"/>
        </w:tabs>
        <w:jc w:val="both"/>
        <w:rPr>
          <w:rFonts w:cs="Calibri"/>
          <w:b/>
        </w:rPr>
      </w:pPr>
      <w:r w:rsidRPr="00DD3861">
        <w:rPr>
          <w:rFonts w:cs="Calibri"/>
          <w:b/>
        </w:rPr>
        <w:t xml:space="preserve">                                                                                           Secretar general UAT ,</w:t>
      </w:r>
    </w:p>
    <w:p w:rsidR="00CA233C" w:rsidRPr="00DD3861" w:rsidRDefault="00CA233C" w:rsidP="00CA233C">
      <w:pPr>
        <w:tabs>
          <w:tab w:val="left" w:pos="380"/>
        </w:tabs>
        <w:jc w:val="center"/>
        <w:rPr>
          <w:rFonts w:cs="Calibri"/>
          <w:b/>
        </w:rPr>
      </w:pPr>
      <w:r w:rsidRPr="00DD3861">
        <w:rPr>
          <w:rFonts w:cs="Calibri"/>
          <w:b/>
        </w:rPr>
        <w:t xml:space="preserve">                                                                    Florescu Liliana-Ionela</w:t>
      </w:r>
    </w:p>
    <w:p w:rsidR="00CA233C" w:rsidRPr="00DD3861" w:rsidRDefault="00CA233C" w:rsidP="00CA233C">
      <w:pPr>
        <w:tabs>
          <w:tab w:val="left" w:pos="380"/>
        </w:tabs>
        <w:jc w:val="center"/>
        <w:rPr>
          <w:rFonts w:cs="Calibri"/>
          <w:b/>
        </w:rPr>
      </w:pPr>
    </w:p>
    <w:p w:rsidR="00CA233C" w:rsidRDefault="00CA233C" w:rsidP="00CA233C">
      <w:pPr>
        <w:tabs>
          <w:tab w:val="left" w:pos="380"/>
        </w:tabs>
        <w:jc w:val="both"/>
        <w:rPr>
          <w:rFonts w:cs="Calibri"/>
        </w:rPr>
      </w:pPr>
      <w:r>
        <w:rPr>
          <w:rFonts w:cs="Calibri"/>
        </w:rPr>
        <w:lastRenderedPageBreak/>
        <w:t xml:space="preserve">                                                                 </w:t>
      </w:r>
    </w:p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bCs/>
          <w:color w:val="000000"/>
        </w:rPr>
      </w:pPr>
      <w:r w:rsidRPr="008950C6">
        <w:rPr>
          <w:rFonts w:cs="Calibri"/>
          <w:b/>
          <w:color w:val="000000"/>
        </w:rPr>
        <w:t>Anexa nr. 1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ROMANIA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JUDETUL TELEORMAN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 xml:space="preserve">COMUNA </w:t>
      </w:r>
      <w:r>
        <w:rPr>
          <w:rFonts w:cs="Calibri"/>
          <w:b/>
          <w:bCs/>
          <w:color w:val="000000"/>
        </w:rPr>
        <w:t>SFINTESTI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DOMNULE PRIMAR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 w:rsidRPr="008950C6">
        <w:rPr>
          <w:rFonts w:cs="Calibri"/>
          <w:color w:val="000000"/>
        </w:rPr>
        <w:t>S.C./P.F.A./I.I./I.F. 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înmatriculata la Registrul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Comertului cu nr_______/_______/__________, cod unic de înregistrare _______________, avand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sediul social in localitatea___________________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str ______________________________, nr______, bl______, sc ______ , ap _____, reprezentata</w:t>
      </w:r>
      <w:r>
        <w:rPr>
          <w:rFonts w:cs="Calibri"/>
          <w:color w:val="000000"/>
        </w:rPr>
        <w:t xml:space="preserve"> prin ____________________</w:t>
      </w:r>
      <w:r w:rsidRPr="008950C6">
        <w:rPr>
          <w:rFonts w:cs="Calibri"/>
          <w:color w:val="000000"/>
        </w:rPr>
        <w:t>_____________ în</w:t>
      </w:r>
      <w:r>
        <w:rPr>
          <w:rFonts w:cs="Calibri"/>
          <w:color w:val="000000"/>
        </w:rPr>
        <w:t xml:space="preserve"> calitate de___________</w:t>
      </w:r>
      <w:r w:rsidRPr="008950C6">
        <w:rPr>
          <w:rFonts w:cs="Calibri"/>
          <w:color w:val="000000"/>
        </w:rPr>
        <w:t>_</w:t>
      </w:r>
      <w:r>
        <w:rPr>
          <w:rFonts w:cs="Calibri"/>
          <w:color w:val="000000"/>
        </w:rPr>
        <w:t>___tel____________</w:t>
      </w:r>
      <w:r w:rsidRPr="008950C6">
        <w:rPr>
          <w:rFonts w:cs="Calibri"/>
          <w:color w:val="000000"/>
        </w:rPr>
        <w:t>_____</w:t>
      </w:r>
      <w:r>
        <w:rPr>
          <w:rFonts w:cs="Calibri"/>
          <w:color w:val="000000"/>
        </w:rPr>
        <w:t xml:space="preserve"> 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conformitate cu prevederile H.C.L. referitoare la aprobarea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Regulamentului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privind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organizarea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desfăşurarea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activităţilor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comerciale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 a serviciilor de piaţă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Comuna</w:t>
      </w:r>
      <w:r>
        <w:rPr>
          <w:rFonts w:cs="Calibri"/>
          <w:color w:val="000000"/>
        </w:rPr>
        <w:t xml:space="preserve"> SFINTESTI</w:t>
      </w:r>
      <w:r w:rsidRPr="008950C6">
        <w:rPr>
          <w:rFonts w:cs="Calibri"/>
          <w:color w:val="000000"/>
        </w:rPr>
        <w:t>, solicit eliberarea: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AVIZULUI PROGRAM DE FUNCŢIONARE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Pentru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următoarele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activităţi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economice: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1. Tip Unitate 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Cod CAEN 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Adresă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Unitate : str. __________________________________, nr. _____, bl. ______, sc. ______,et. _______, ap. 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ORAR DE FUNCŢIONARE 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2. Tip Unitate 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Cod CAEN 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Adresă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Unitate : str. __________________________________, nr. _____, bl. ______, sc. ______,et. _______, ap. 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ORAR DE FUNCŢIONARE 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3. Tip Unitate 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Cod CAEN 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Adresă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Unitate : str. ______________________________, nr. _____, bl. ______, sc. ______,et. _______, ap. 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ORAR DE FUNCŢIONARE 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Anexez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prezentei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documentaţia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necesară.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color w:val="000000"/>
        </w:rPr>
        <w:t>Data _____________ Semnătura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ştampila</w:t>
      </w:r>
      <w:r w:rsidRPr="008950C6">
        <w:rPr>
          <w:rFonts w:cs="Calibri"/>
          <w:bCs/>
          <w:color w:val="000000"/>
        </w:rPr>
        <w:t>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  <w:r w:rsidRPr="008950C6">
        <w:rPr>
          <w:rFonts w:cs="Calibri"/>
          <w:b/>
          <w:color w:val="000000"/>
        </w:rPr>
        <w:t xml:space="preserve">Anexa nr. </w:t>
      </w:r>
      <w:r>
        <w:rPr>
          <w:rFonts w:cs="Calibri"/>
          <w:b/>
          <w:color w:val="000000"/>
        </w:rPr>
        <w:t>3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ROMÂNIA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JUDEŢUL TELEORMAN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 xml:space="preserve">COMUNA </w:t>
      </w:r>
      <w:r>
        <w:rPr>
          <w:rFonts w:cs="Calibri"/>
          <w:b/>
          <w:bCs/>
          <w:color w:val="000000"/>
        </w:rPr>
        <w:t>SFINTESTI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DECLARAŢIE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Subsemnatul __________________________________ cu domiciliul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localitatea ________________, judeţul ____________, strada ____________________________, nr. _______, bl. _______, sc ______, ap. ___ ,legitimat cu BI/CI seria _____ nr. ____________ cod numeric personal _________________________ ,în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calitate de __________________ la S.C./P.F.A./Î.I./I.F. __________________________________ înregistrată la Registrul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Comerţului sub nr. de înmatriculare ______/_______/_______, cu sediul social în _____________________, judeţul ___________________________, str.___________________________________________, nr._________, având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unitatea</w:t>
      </w:r>
      <w:r w:rsidRPr="008950C6">
        <w:rPr>
          <w:rFonts w:cs="Calibri"/>
          <w:color w:val="000000"/>
        </w:rPr>
        <w:t>___________________________________ situată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 xml:space="preserve">localitatea __________________, strada ____________________________, nr.______, bl._____, sc.______, et. _______, ap.._____, 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  <w:color w:val="000000"/>
        </w:rPr>
      </w:pPr>
      <w:r w:rsidRPr="008950C6">
        <w:rPr>
          <w:rFonts w:cs="Calibri"/>
          <w:b/>
          <w:bCs/>
          <w:color w:val="000000"/>
        </w:rPr>
        <w:t>declar pe propria răspundere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color w:val="000000"/>
        </w:rPr>
        <w:t>cunoscând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sancţiunile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legii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referitoare la falsul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declaraţii, că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pentru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unitatea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mai sus menţionată:</w:t>
      </w:r>
    </w:p>
    <w:p w:rsidR="00CA233C" w:rsidRPr="008950C6" w:rsidRDefault="00CA233C" w:rsidP="00CA233C">
      <w:pPr>
        <w:autoSpaceDE w:val="0"/>
        <w:autoSpaceDN w:val="0"/>
        <w:adjustRightInd w:val="0"/>
        <w:ind w:firstLine="72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ind w:left="900" w:hanging="36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□ Sunt îndeplinite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cerinţele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şi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criteriile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în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baza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cărora se vor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elibera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avizele program de funcţionare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prevăzute de Regulamentul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privind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organizarea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şi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desfăşurarea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activităţilor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comerciale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şi a serviciilor de piaţă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în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Comuna</w:t>
      </w:r>
      <w:r>
        <w:rPr>
          <w:rFonts w:cs="Calibri"/>
          <w:b/>
          <w:bCs/>
          <w:color w:val="000000"/>
        </w:rPr>
        <w:t xml:space="preserve"> SFINTESTI</w:t>
      </w:r>
      <w:r w:rsidRPr="008950C6">
        <w:rPr>
          <w:rFonts w:cs="Calibri"/>
          <w:b/>
          <w:bCs/>
          <w:color w:val="000000"/>
        </w:rPr>
        <w:t>.</w:t>
      </w:r>
    </w:p>
    <w:p w:rsidR="00CA233C" w:rsidRPr="008950C6" w:rsidRDefault="00CA233C" w:rsidP="00CA233C">
      <w:pPr>
        <w:autoSpaceDE w:val="0"/>
        <w:autoSpaceDN w:val="0"/>
        <w:adjustRightInd w:val="0"/>
        <w:ind w:left="900" w:hanging="360"/>
        <w:jc w:val="both"/>
        <w:rPr>
          <w:rFonts w:cs="Calibri"/>
          <w:b/>
          <w:bCs/>
          <w:color w:val="000000"/>
        </w:rPr>
      </w:pPr>
    </w:p>
    <w:p w:rsidR="00CA233C" w:rsidRDefault="00CA233C" w:rsidP="00CA233C">
      <w:pPr>
        <w:tabs>
          <w:tab w:val="left" w:pos="900"/>
        </w:tabs>
        <w:autoSpaceDE w:val="0"/>
        <w:autoSpaceDN w:val="0"/>
        <w:adjustRightInd w:val="0"/>
        <w:ind w:left="900" w:hanging="36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□ Sunt îndeplinite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cerinţele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şi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criteriile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în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baza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cărora se vor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elibera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autorizaţiile de funcţionare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pentru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desfăşurarea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activităţii de alimentaţie</w:t>
      </w:r>
      <w:r>
        <w:rPr>
          <w:rFonts w:cs="Calibri"/>
          <w:b/>
          <w:bCs/>
          <w:color w:val="000000"/>
        </w:rPr>
        <w:t xml:space="preserve"> public </w:t>
      </w:r>
      <w:r w:rsidRPr="008950C6">
        <w:rPr>
          <w:rFonts w:cs="Calibri"/>
          <w:b/>
          <w:bCs/>
          <w:color w:val="000000"/>
        </w:rPr>
        <w:t>prevăzute de Regulamentul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privind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organizarea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şi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desfăşurarea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activităţilor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comerciale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şi a serviciilor de piaţă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în</w:t>
      </w:r>
      <w:r>
        <w:rPr>
          <w:rFonts w:cs="Calibri"/>
          <w:b/>
          <w:bCs/>
          <w:color w:val="000000"/>
        </w:rPr>
        <w:t xml:space="preserve"> </w:t>
      </w:r>
      <w:r w:rsidRPr="008950C6">
        <w:rPr>
          <w:rFonts w:cs="Calibri"/>
          <w:b/>
          <w:bCs/>
          <w:color w:val="000000"/>
        </w:rPr>
        <w:t>Comuna</w:t>
      </w:r>
      <w:r>
        <w:rPr>
          <w:rFonts w:cs="Calibri"/>
          <w:b/>
          <w:bCs/>
          <w:color w:val="000000"/>
        </w:rPr>
        <w:t xml:space="preserve"> SFINTESTI</w:t>
      </w:r>
      <w:r w:rsidRPr="008950C6">
        <w:rPr>
          <w:rFonts w:cs="Calibri"/>
          <w:b/>
          <w:bCs/>
          <w:color w:val="000000"/>
        </w:rPr>
        <w:t>.</w:t>
      </w:r>
    </w:p>
    <w:p w:rsidR="00CA233C" w:rsidRDefault="00CA233C" w:rsidP="00CA233C">
      <w:pPr>
        <w:tabs>
          <w:tab w:val="left" w:pos="900"/>
        </w:tabs>
        <w:autoSpaceDE w:val="0"/>
        <w:autoSpaceDN w:val="0"/>
        <w:adjustRightInd w:val="0"/>
        <w:ind w:left="900" w:hanging="360"/>
        <w:jc w:val="both"/>
        <w:rPr>
          <w:rFonts w:cs="Calibri"/>
          <w:b/>
          <w:bCs/>
          <w:color w:val="000000"/>
        </w:rPr>
      </w:pPr>
    </w:p>
    <w:p w:rsidR="00CA233C" w:rsidRDefault="00CA233C" w:rsidP="00CA233C">
      <w:pPr>
        <w:tabs>
          <w:tab w:val="left" w:pos="900"/>
        </w:tabs>
        <w:autoSpaceDE w:val="0"/>
        <w:autoSpaceDN w:val="0"/>
        <w:adjustRightInd w:val="0"/>
        <w:ind w:left="900" w:hanging="360"/>
        <w:jc w:val="both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tabs>
          <w:tab w:val="left" w:pos="900"/>
        </w:tabs>
        <w:autoSpaceDE w:val="0"/>
        <w:autoSpaceDN w:val="0"/>
        <w:adjustRightInd w:val="0"/>
        <w:ind w:left="900" w:hanging="360"/>
        <w:jc w:val="both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Data Semnătura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ştampila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bCs/>
          <w:color w:val="000000"/>
        </w:rPr>
      </w:pPr>
      <w:r w:rsidRPr="008950C6">
        <w:rPr>
          <w:rFonts w:cs="Calibri"/>
          <w:b/>
          <w:color w:val="000000"/>
        </w:rPr>
        <w:t xml:space="preserve">Anexa nr. </w:t>
      </w:r>
      <w:r>
        <w:rPr>
          <w:rFonts w:cs="Calibri"/>
          <w:b/>
          <w:color w:val="000000"/>
        </w:rPr>
        <w:t>4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ROMÂNIA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JUDEŢUL TELEORMAN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 xml:space="preserve">COMUNA </w:t>
      </w:r>
      <w:r>
        <w:rPr>
          <w:rFonts w:cs="Calibri"/>
          <w:b/>
          <w:bCs/>
          <w:color w:val="000000"/>
        </w:rPr>
        <w:t>SFINTESTI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DOMNULE PRIMAR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 w:rsidRPr="008950C6">
        <w:rPr>
          <w:rFonts w:cs="Calibri"/>
          <w:color w:val="000000"/>
        </w:rPr>
        <w:t>S.C./P.F.A./I.I./I.F. 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înmatriculata la Registrul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Comertului cu nr________/_______/__________, cod unic de înregistrare ________________, avand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sediul social in localitatea 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str ____________________________________, nr______, bl______, sc _______ , ap _______, reprezentata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prin ______________________ încalitate de______________</w:t>
      </w:r>
    </w:p>
    <w:p w:rsidR="00CA233C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tel__________________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Î</w:t>
      </w:r>
      <w:r w:rsidRPr="008950C6">
        <w:rPr>
          <w:rFonts w:cs="Calibri"/>
          <w:color w:val="000000"/>
        </w:rPr>
        <w:t>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conformitate cu prevederile H.C.L. referitoare la aprobarea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Regulamentului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privind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organizarea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desfăşurarea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activităţilor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comerciale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 a serviciilor de piaţă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Comuna</w:t>
      </w:r>
      <w:r>
        <w:rPr>
          <w:rFonts w:cs="Calibri"/>
          <w:color w:val="000000"/>
        </w:rPr>
        <w:t xml:space="preserve"> SFINTESTI</w:t>
      </w:r>
      <w:r w:rsidRPr="008950C6">
        <w:rPr>
          <w:rFonts w:cs="Calibri"/>
          <w:color w:val="000000"/>
        </w:rPr>
        <w:t xml:space="preserve">, 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color w:val="000000"/>
        </w:rPr>
        <w:t xml:space="preserve">solicit vizarea pe anul _________, pentru: </w:t>
      </w:r>
      <w:r w:rsidRPr="008950C6">
        <w:rPr>
          <w:rFonts w:cs="Calibri"/>
          <w:b/>
          <w:bCs/>
          <w:color w:val="000000"/>
        </w:rPr>
        <w:t>Avizul program de funcţionare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nr. _____________/______/______/_________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nr. _____________/______/______/_________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nr. _____________/______/______/_________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Declar pe propria răspundere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cunoscând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sancţiunile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legii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referitoare la falsul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declaraţii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că nu au survenit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modificări cu privire la forma de organizare, tipul de unitate, obiectul de activitate, adresa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punctului de lucru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orarul de funcţionare.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Solicit modificarea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avizului program de funcţionare cu privire la ______________________________________________________________________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____________________________________________________________________________________________________________________________________________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Data Semnătura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ştampila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Pr="008950C6" w:rsidRDefault="00CA233C" w:rsidP="00CA233C">
      <w:pPr>
        <w:tabs>
          <w:tab w:val="left" w:pos="8850"/>
          <w:tab w:val="right" w:pos="1018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                                   </w:t>
      </w:r>
      <w:r w:rsidRPr="008950C6">
        <w:rPr>
          <w:rFonts w:cs="Calibri"/>
          <w:b/>
          <w:color w:val="000000"/>
        </w:rPr>
        <w:t xml:space="preserve">Anexa nr. </w:t>
      </w:r>
      <w:r>
        <w:rPr>
          <w:rFonts w:cs="Calibri"/>
          <w:b/>
          <w:color w:val="000000"/>
        </w:rPr>
        <w:t>5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ROMANIA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JUDETUL TELEORMAN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 xml:space="preserve">COMUNA </w:t>
      </w:r>
      <w:r>
        <w:rPr>
          <w:rFonts w:cs="Calibri"/>
          <w:b/>
          <w:bCs/>
          <w:color w:val="000000"/>
        </w:rPr>
        <w:t>SFINTESTI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DOMNULE PRIMAR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 w:rsidRPr="008950C6">
        <w:rPr>
          <w:rFonts w:cs="Calibri"/>
          <w:color w:val="000000"/>
        </w:rPr>
        <w:t>S.C./P.F.A./I.I./I.F. 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înmatriculata la Registrul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Comertului cu nr __________/_________/___________, cod unic de înregistrare _______________, avand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sediul social in localitatea____________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str ____________________________, nr_____, bl_____, sc ______ , ap ______, reprezentata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prin ____________________________ 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calitate de_________________ tel___________________.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conformitate cu prevederile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Legii nr.343/2006 pentru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modificarea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completarea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Legii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nr.571/2003 privind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Codul Fiscal, H.C.L. referitoare la aprobarea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Regulamentului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privind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organizarea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desfăşurarea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activităţilor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comerciale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 a serviciilor de piaţă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Comuna</w:t>
      </w:r>
      <w:r>
        <w:rPr>
          <w:rFonts w:cs="Calibri"/>
          <w:color w:val="000000"/>
        </w:rPr>
        <w:t xml:space="preserve"> SFINTESTI</w:t>
      </w:r>
      <w:r w:rsidRPr="008950C6">
        <w:rPr>
          <w:rFonts w:cs="Calibri"/>
          <w:color w:val="000000"/>
        </w:rPr>
        <w:t xml:space="preserve">, solicit eliberarea:  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ACORDULUI DE FUNCŢIONARE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Pentru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desfăşurarea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activităţii de alimentaţie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publică: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1. Tip Unitate 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Cod CAEN 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Adresă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Unitate : str. _____________________________, nr. _____, bl. ___, sc. ___, et. ___, ap. 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ORAR DE FUNCŢIONARE 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SUPRAFAŢĂ TOTALĂ: ________________________ (m.p.)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2. Tip Unitate 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Cod CAEN 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Adresă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Unitate : str. ____________________________, nr. ____, bl. ____, sc. ____, et. ___, ap. 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ORAR DE FUNCŢIONARE 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SUPRAFAŢĂ TOTALĂ: ________________________ (m.p.)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Anexez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prezentei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documentaţia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necesară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vederea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obţinerii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acordului de funcţionare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pentru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desfăşurarea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activităţii de alimentaţie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publică.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color w:val="000000"/>
        </w:rPr>
        <w:t>Data_____________________ Semnaturaşistampila</w:t>
      </w:r>
      <w:r w:rsidRPr="008950C6">
        <w:rPr>
          <w:rFonts w:cs="Calibri"/>
          <w:b/>
          <w:bCs/>
          <w:color w:val="000000"/>
        </w:rPr>
        <w:t>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tabs>
          <w:tab w:val="left" w:pos="879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                                          </w:t>
      </w:r>
      <w:r w:rsidRPr="008950C6">
        <w:rPr>
          <w:rFonts w:cs="Calibri"/>
          <w:b/>
          <w:color w:val="000000"/>
        </w:rPr>
        <w:t xml:space="preserve">Anexa nr. </w:t>
      </w:r>
      <w:r>
        <w:rPr>
          <w:rFonts w:cs="Calibri"/>
          <w:b/>
          <w:color w:val="000000"/>
        </w:rPr>
        <w:t>6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ROMÂNIA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JUDEŢUL TELEORMAN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 xml:space="preserve">COMUNA </w:t>
      </w:r>
      <w:r>
        <w:rPr>
          <w:rFonts w:cs="Calibri"/>
          <w:b/>
          <w:bCs/>
          <w:color w:val="000000"/>
        </w:rPr>
        <w:t>SFINTESTI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8950C6">
        <w:rPr>
          <w:rFonts w:cs="Calibri"/>
          <w:b/>
          <w:bCs/>
          <w:color w:val="000000"/>
        </w:rPr>
        <w:t>DOMNULE PRIMAR</w:t>
      </w: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 w:rsidRPr="008950C6">
        <w:rPr>
          <w:rFonts w:cs="Calibri"/>
          <w:color w:val="000000"/>
        </w:rPr>
        <w:t>S.C./P.F.A./I.I./I.F. 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înmatriculata la Registrul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Comertului cu nr__________/_________/___________, cod unic de înregistrare ________________, avand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sediul social in localitatea___________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str ____________________________________, nr______, bl______, sc _______ , ap _______, reprezentata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prin ________________________________ 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calitate de____________________ tel_________________________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conformitate cu prevederile H.C.L. referitoare la aprobarea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Regulamentului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privind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organizarea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desfăşurarea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activităţilor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comerciale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 a serviciilor de piaţă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Comuna</w:t>
      </w:r>
      <w:r>
        <w:rPr>
          <w:rFonts w:cs="Calibri"/>
          <w:color w:val="000000"/>
        </w:rPr>
        <w:t xml:space="preserve"> SFINTESTI</w:t>
      </w:r>
      <w:r w:rsidRPr="008950C6">
        <w:rPr>
          <w:rFonts w:cs="Calibri"/>
          <w:color w:val="000000"/>
        </w:rPr>
        <w:t>,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8950C6">
        <w:rPr>
          <w:rFonts w:cs="Calibri"/>
          <w:color w:val="000000"/>
        </w:rPr>
        <w:t xml:space="preserve">solicit vizarea pe anul _________, pentru: </w:t>
      </w:r>
      <w:r w:rsidRPr="008950C6">
        <w:rPr>
          <w:rFonts w:cs="Calibri"/>
          <w:b/>
          <w:bCs/>
          <w:color w:val="000000"/>
        </w:rPr>
        <w:t>Acordul de funcţionare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nr. _______________/_______/_____/_________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nr. _______________/_______/_____/_________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nr. _______________/_______/_____/_________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Declar pe propria răspundere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cunoscând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sancţiunile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legii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referitoare la falsul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în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declaraţii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că nu au survenit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modificări cu privire la tipul de unitate (cu modificarea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codului CAEN), adresa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punctului de lucru, suprafaţa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unităţii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orarul de funcţionare.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Solicit modificarea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autorizaţiei de funcţionare cu privire la 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____________________________________________________________________________________________________________________________________________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______________________________________________________________________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Data Semnătura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şi</w:t>
      </w:r>
      <w:r>
        <w:rPr>
          <w:rFonts w:cs="Calibri"/>
          <w:color w:val="000000"/>
        </w:rPr>
        <w:t xml:space="preserve"> </w:t>
      </w:r>
      <w:r w:rsidRPr="008950C6">
        <w:rPr>
          <w:rFonts w:cs="Calibri"/>
          <w:color w:val="000000"/>
        </w:rPr>
        <w:t>ştampila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950C6">
        <w:rPr>
          <w:rFonts w:cs="Calibri"/>
          <w:color w:val="000000"/>
        </w:rPr>
        <w:t>_______________</w:t>
      </w:r>
    </w:p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A233C" w:rsidRPr="008950C6" w:rsidRDefault="00CA233C" w:rsidP="00CA233C">
      <w:pPr>
        <w:tabs>
          <w:tab w:val="left" w:pos="8385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                                        </w:t>
      </w:r>
      <w:r w:rsidRPr="008950C6">
        <w:rPr>
          <w:rFonts w:cs="Calibri"/>
          <w:b/>
          <w:color w:val="000000"/>
        </w:rPr>
        <w:t>Anexa nr.</w:t>
      </w:r>
      <w:r>
        <w:rPr>
          <w:rFonts w:cs="Calibri"/>
          <w:b/>
          <w:color w:val="000000"/>
        </w:rPr>
        <w:t>7</w:t>
      </w:r>
      <w:r w:rsidRPr="008950C6">
        <w:rPr>
          <w:rFonts w:cs="Calibri"/>
          <w:b/>
          <w:color w:val="000000"/>
        </w:rPr>
        <w:t xml:space="preserve"> - faţă</w:t>
      </w:r>
    </w:p>
    <w:tbl>
      <w:tblPr>
        <w:tblW w:w="10008" w:type="dxa"/>
        <w:tblInd w:w="-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08"/>
      </w:tblGrid>
      <w:tr w:rsidR="00CA233C" w:rsidRPr="008950C6" w:rsidTr="00C16796">
        <w:trPr>
          <w:trHeight w:val="80"/>
        </w:trPr>
        <w:tc>
          <w:tcPr>
            <w:tcW w:w="10008" w:type="dxa"/>
            <w:shd w:val="clear" w:color="auto" w:fill="auto"/>
          </w:tcPr>
          <w:p w:rsidR="00CA233C" w:rsidRPr="008950C6" w:rsidRDefault="00CA233C" w:rsidP="00C1679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b/>
                <w:bCs/>
                <w:color w:val="000000"/>
              </w:rPr>
            </w:pPr>
            <w:r w:rsidRPr="008950C6">
              <w:rPr>
                <w:rFonts w:cs="Calibri"/>
                <w:b/>
                <w:bCs/>
                <w:color w:val="000000"/>
              </w:rPr>
              <w:t>AVIZ PROGRAM DE FUNCŢIONARE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Nr. ……… din ………………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Eliberat de Primăria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Comunei</w:t>
            </w:r>
            <w:r>
              <w:rPr>
                <w:rFonts w:cs="Calibri"/>
                <w:color w:val="000000"/>
              </w:rPr>
              <w:t xml:space="preserve"> SFINTESTI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1. Firma 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2. Forma de organizare: 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 □ Societate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comercială        □ Societate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Cooperativa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Meşteşugărească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 □ Întreprindere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familială       □ Persoană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fizică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autorizată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 □ Întreprindere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individuală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3. Sediul social: Judeţul ________________________ Localitatea _________________ str. _____________________________________________ nr. _______ bl. ________, sc. ________, ap. 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4. Înmatriculată la Registrului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Comerţului cu nr. ________________________ din data _________________ cod unic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de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înregistrare 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5. Unitatea ___________________________________________ situată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în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comuna</w:t>
            </w:r>
            <w:r>
              <w:rPr>
                <w:rFonts w:cs="Calibri"/>
                <w:color w:val="000000"/>
              </w:rPr>
              <w:t xml:space="preserve"> SFINTESTI</w:t>
            </w:r>
            <w:r w:rsidRPr="008950C6">
              <w:rPr>
                <w:rFonts w:cs="Calibri"/>
                <w:color w:val="000000"/>
              </w:rPr>
              <w:t>, str. ____________________________________________ nr. ______ bl. _____, sc. _____, ap. ______.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6. Activitate conform COD CAEN : 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7. Orar de functionare 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8. Menţiuni: 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PRIMAR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Seria ___________ Nr. 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b/>
                <w:bCs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Nu se admit ştersături, adăugiri.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Vizarea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 xml:space="preserve">avizului program de funcţionare se va face </w:t>
            </w:r>
            <w:r>
              <w:rPr>
                <w:rFonts w:cs="Calibri"/>
                <w:color w:val="000000"/>
              </w:rPr>
              <w:t xml:space="preserve">annual </w:t>
            </w:r>
            <w:r w:rsidRPr="008950C6">
              <w:rPr>
                <w:rFonts w:cs="Calibri"/>
                <w:color w:val="000000"/>
              </w:rPr>
              <w:t>până la 31.03.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  <w:r w:rsidRPr="008950C6">
        <w:rPr>
          <w:rFonts w:cs="Calibri"/>
          <w:b/>
          <w:color w:val="000000"/>
        </w:rPr>
        <w:t>Anexa nr.</w:t>
      </w:r>
      <w:r>
        <w:rPr>
          <w:rFonts w:cs="Calibri"/>
          <w:b/>
          <w:color w:val="000000"/>
        </w:rPr>
        <w:t>7</w:t>
      </w:r>
      <w:r w:rsidRPr="008950C6">
        <w:rPr>
          <w:rFonts w:cs="Calibri"/>
          <w:b/>
          <w:color w:val="000000"/>
        </w:rPr>
        <w:t xml:space="preserve"> – verso</w:t>
      </w:r>
    </w:p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1E0"/>
      </w:tblPr>
      <w:tblGrid>
        <w:gridCol w:w="9010"/>
      </w:tblGrid>
      <w:tr w:rsidR="00CA233C" w:rsidRPr="008950C6" w:rsidTr="00C16796">
        <w:tc>
          <w:tcPr>
            <w:tcW w:w="8153" w:type="dxa"/>
            <w:shd w:val="clear" w:color="auto" w:fill="auto"/>
          </w:tcPr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 VIZE ANUALE</w:t>
            </w:r>
          </w:p>
          <w:tbl>
            <w:tblPr>
              <w:tblW w:w="8460" w:type="dxa"/>
              <w:tblInd w:w="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75"/>
              <w:gridCol w:w="4415"/>
              <w:gridCol w:w="2970"/>
            </w:tblGrid>
            <w:tr w:rsidR="00CA233C" w:rsidRPr="008950C6" w:rsidTr="00C16796">
              <w:tc>
                <w:tcPr>
                  <w:tcW w:w="107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Data</w:t>
                  </w:r>
                </w:p>
              </w:tc>
              <w:tc>
                <w:tcPr>
                  <w:tcW w:w="441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Anul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Semnătura</w:t>
                  </w:r>
                </w:p>
              </w:tc>
            </w:tr>
            <w:tr w:rsidR="00CA233C" w:rsidRPr="008950C6" w:rsidTr="00C16796">
              <w:tc>
                <w:tcPr>
                  <w:tcW w:w="107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 MODIFICĂRI ŞI COMPLETĂRI ULTERIOARE</w:t>
            </w:r>
          </w:p>
          <w:tbl>
            <w:tblPr>
              <w:tblW w:w="8537" w:type="dxa"/>
              <w:tblInd w:w="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75"/>
              <w:gridCol w:w="5045"/>
              <w:gridCol w:w="2417"/>
            </w:tblGrid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Data</w:t>
                  </w:r>
                </w:p>
              </w:tc>
              <w:tc>
                <w:tcPr>
                  <w:tcW w:w="5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Punctul din avizul program de funcţionare care se modifică, se completează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Semnătura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:rsidR="00CA233C" w:rsidRPr="008950C6" w:rsidRDefault="00CA233C" w:rsidP="00CA233C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  <w:r w:rsidRPr="008950C6">
        <w:rPr>
          <w:rFonts w:cs="Calibri"/>
          <w:b/>
          <w:color w:val="000000"/>
        </w:rPr>
        <w:t>Anexa nr.</w:t>
      </w:r>
      <w:r>
        <w:rPr>
          <w:rFonts w:cs="Calibri"/>
          <w:b/>
          <w:color w:val="000000"/>
        </w:rPr>
        <w:t>8</w:t>
      </w:r>
      <w:r w:rsidRPr="008950C6">
        <w:rPr>
          <w:rFonts w:cs="Calibri"/>
          <w:b/>
          <w:color w:val="000000"/>
        </w:rPr>
        <w:t xml:space="preserve"> – faţă</w:t>
      </w:r>
    </w:p>
    <w:tbl>
      <w:tblPr>
        <w:tblW w:w="10008" w:type="dxa"/>
        <w:tblInd w:w="-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08"/>
      </w:tblGrid>
      <w:tr w:rsidR="00CA233C" w:rsidRPr="008950C6" w:rsidTr="00C16796">
        <w:tc>
          <w:tcPr>
            <w:tcW w:w="10008" w:type="dxa"/>
            <w:shd w:val="clear" w:color="auto" w:fill="auto"/>
          </w:tcPr>
          <w:p w:rsidR="00CA233C" w:rsidRPr="008950C6" w:rsidRDefault="00CA233C" w:rsidP="00C1679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b/>
                <w:bCs/>
                <w:color w:val="000000"/>
              </w:rPr>
            </w:pPr>
            <w:r w:rsidRPr="008950C6">
              <w:rPr>
                <w:rFonts w:cs="Calibri"/>
                <w:b/>
                <w:bCs/>
                <w:color w:val="000000"/>
              </w:rPr>
              <w:t>ACORD DE FUNCŢIONARE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Pentru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desfăşurarea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activităţii de alimentaţie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publică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Nr. ………… din ………………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Eliberată de Primăria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Comunei</w:t>
            </w:r>
            <w:r>
              <w:rPr>
                <w:rFonts w:cs="Calibri"/>
                <w:color w:val="000000"/>
              </w:rPr>
              <w:t xml:space="preserve"> SFINTESTI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1.Firma 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2.Forma de organizare:  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□ Societate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comercială     □ Societate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Cooperativa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Meşteşugărească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□ Întreprindere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familială    □ Persoană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fizică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autorizată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□ Întreprindere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individuală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3. Sediul social: Judeţul _________________ Localitatea ____________________ str. __________________________________ nr. _____ bl. ____, sc. ____, ap. 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4. Înmatriculată la RegistruluiComerţului cu nr. _____________________ din data ________________ cod unic de înregistrare 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5. Unitatea __________________________________________________________ situată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în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comuna</w:t>
            </w:r>
            <w:r>
              <w:rPr>
                <w:rFonts w:cs="Calibri"/>
                <w:color w:val="000000"/>
              </w:rPr>
              <w:t xml:space="preserve"> SFINTESTI</w:t>
            </w:r>
            <w:r w:rsidRPr="008950C6">
              <w:rPr>
                <w:rFonts w:cs="Calibri"/>
                <w:color w:val="000000"/>
              </w:rPr>
              <w:t>, str. 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 nr. _______ bl. _______, sc. _______;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În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suprafaţă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>totală de ≤ 100 mp   □   ;&gt; 100 mp□  .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6. Activitate conform COD CAEN : 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7. Orar de functionare 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8. Menţiuni: 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______________________________________________________________________________________________________________________________________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PRIMAR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center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Seria _________ Nr. _______________________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Nu se admit ştersături, adăugiri.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ind w:left="252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>Vizarea</w:t>
            </w:r>
            <w:r>
              <w:rPr>
                <w:rFonts w:cs="Calibri"/>
                <w:color w:val="000000"/>
              </w:rPr>
              <w:t xml:space="preserve"> </w:t>
            </w:r>
            <w:r w:rsidRPr="008950C6">
              <w:rPr>
                <w:rFonts w:cs="Calibri"/>
                <w:color w:val="000000"/>
              </w:rPr>
              <w:t xml:space="preserve">avizului program de funcţionare se va face </w:t>
            </w:r>
            <w:r>
              <w:rPr>
                <w:rFonts w:cs="Calibri"/>
                <w:color w:val="000000"/>
              </w:rPr>
              <w:t xml:space="preserve">anual </w:t>
            </w:r>
            <w:r w:rsidRPr="008950C6">
              <w:rPr>
                <w:rFonts w:cs="Calibri"/>
                <w:color w:val="000000"/>
              </w:rPr>
              <w:t>până la 31.03.</w:t>
            </w:r>
          </w:p>
        </w:tc>
      </w:tr>
    </w:tbl>
    <w:p w:rsidR="00CA233C" w:rsidRPr="008950C6" w:rsidRDefault="00CA233C" w:rsidP="00CA233C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CA233C" w:rsidRDefault="00CA233C" w:rsidP="00CA233C">
      <w:pPr>
        <w:tabs>
          <w:tab w:val="left" w:pos="807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ab/>
      </w:r>
    </w:p>
    <w:p w:rsidR="00CA233C" w:rsidRPr="008950C6" w:rsidRDefault="00CA233C" w:rsidP="00CA233C">
      <w:pPr>
        <w:tabs>
          <w:tab w:val="left" w:pos="8070"/>
          <w:tab w:val="right" w:pos="10180"/>
        </w:tabs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               </w:t>
      </w:r>
      <w:r w:rsidRPr="008950C6">
        <w:rPr>
          <w:rFonts w:cs="Calibri"/>
          <w:b/>
          <w:color w:val="000000"/>
        </w:rPr>
        <w:t>Anexa nr.</w:t>
      </w:r>
      <w:r>
        <w:rPr>
          <w:rFonts w:cs="Calibri"/>
          <w:b/>
          <w:color w:val="000000"/>
        </w:rPr>
        <w:t>8</w:t>
      </w:r>
      <w:r w:rsidRPr="008950C6">
        <w:rPr>
          <w:rFonts w:cs="Calibri"/>
          <w:b/>
          <w:color w:val="000000"/>
        </w:rPr>
        <w:t xml:space="preserve"> – verso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1E0"/>
      </w:tblPr>
      <w:tblGrid>
        <w:gridCol w:w="8568"/>
      </w:tblGrid>
      <w:tr w:rsidR="00CA233C" w:rsidRPr="008950C6" w:rsidTr="00C16796">
        <w:tc>
          <w:tcPr>
            <w:tcW w:w="8568" w:type="dxa"/>
            <w:shd w:val="clear" w:color="auto" w:fill="auto"/>
          </w:tcPr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        VIZE ANUALE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tbl>
            <w:tblPr>
              <w:tblW w:w="7735" w:type="dxa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75"/>
              <w:gridCol w:w="4243"/>
              <w:gridCol w:w="2417"/>
            </w:tblGrid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Data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Anul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Semnătura</w:t>
                  </w: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950C6">
              <w:rPr>
                <w:rFonts w:cs="Calibri"/>
                <w:color w:val="000000"/>
              </w:rPr>
              <w:t xml:space="preserve">                  MODIFICĂRI ŞI COMPLETĂRI ULTERIOARE</w:t>
            </w: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75"/>
              <w:gridCol w:w="4243"/>
              <w:gridCol w:w="2417"/>
            </w:tblGrid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Data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Punctul din avizul program de funcţionare care se modifică, se completează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Semnătura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A233C" w:rsidRPr="008950C6" w:rsidTr="00C16796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8950C6">
                    <w:rPr>
                      <w:rFonts w:cs="Calibri"/>
                      <w:color w:val="000000"/>
                    </w:rPr>
                    <w:t>PRIMAR</w:t>
                  </w: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  <w:p w:rsidR="00CA233C" w:rsidRPr="008950C6" w:rsidRDefault="00CA233C" w:rsidP="00C1679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CA233C" w:rsidRPr="008950C6" w:rsidRDefault="00CA233C" w:rsidP="00C1679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:rsidR="00CA233C" w:rsidRPr="002A0076" w:rsidRDefault="00CA233C" w:rsidP="00CA233C">
      <w:pPr>
        <w:autoSpaceDE w:val="0"/>
        <w:adjustRightInd w:val="0"/>
        <w:jc w:val="center"/>
        <w:rPr>
          <w:b/>
          <w:lang w:val="es-CO"/>
        </w:rPr>
      </w:pPr>
      <w:r w:rsidRPr="002A0076">
        <w:rPr>
          <w:b/>
          <w:lang w:val="es-CO"/>
        </w:rPr>
        <w:t>PR</w:t>
      </w:r>
      <w:r>
        <w:rPr>
          <w:b/>
          <w:lang w:val="es-CO"/>
        </w:rPr>
        <w:t>E</w:t>
      </w:r>
      <w:r w:rsidRPr="002A0076">
        <w:rPr>
          <w:b/>
          <w:lang w:val="es-CO"/>
        </w:rPr>
        <w:t>ŞEDINTE DE ŞEDINŢĂ</w:t>
      </w:r>
    </w:p>
    <w:p w:rsidR="00CA233C" w:rsidRPr="002A0076" w:rsidRDefault="00CA233C" w:rsidP="00CA233C">
      <w:pPr>
        <w:autoSpaceDE w:val="0"/>
        <w:adjustRightInd w:val="0"/>
        <w:jc w:val="center"/>
        <w:rPr>
          <w:b/>
          <w:lang w:val="es-CO"/>
        </w:rPr>
      </w:pPr>
      <w:r w:rsidRPr="00DD3861">
        <w:rPr>
          <w:b/>
        </w:rPr>
        <w:t>Consilier local</w:t>
      </w:r>
      <w:r w:rsidRPr="002A0076">
        <w:t>,</w:t>
      </w:r>
    </w:p>
    <w:p w:rsidR="00CA233C" w:rsidRPr="003F22AF" w:rsidRDefault="00CA233C" w:rsidP="00CA233C">
      <w:pPr>
        <w:autoSpaceDE w:val="0"/>
        <w:adjustRightInd w:val="0"/>
        <w:rPr>
          <w:b/>
          <w:lang w:val="es-CO"/>
        </w:rPr>
      </w:pPr>
      <w:r w:rsidRPr="003F22AF">
        <w:rPr>
          <w:b/>
          <w:lang w:val="es-CO"/>
        </w:rPr>
        <w:t xml:space="preserve">                                                           PINTILIII  GABRIEL</w:t>
      </w:r>
    </w:p>
    <w:p w:rsidR="00CA233C" w:rsidRPr="002A0076" w:rsidRDefault="00CA233C" w:rsidP="00CA233C">
      <w:pPr>
        <w:autoSpaceDE w:val="0"/>
        <w:adjustRightInd w:val="0"/>
      </w:pPr>
    </w:p>
    <w:p w:rsidR="00CA233C" w:rsidRPr="00DD3861" w:rsidRDefault="00CA233C" w:rsidP="00CA233C">
      <w:pPr>
        <w:autoSpaceDE w:val="0"/>
        <w:adjustRightInd w:val="0"/>
        <w:ind w:left="5760"/>
        <w:jc w:val="center"/>
        <w:rPr>
          <w:b/>
        </w:rPr>
      </w:pPr>
      <w:r>
        <w:t xml:space="preserve">        </w:t>
      </w:r>
      <w:r w:rsidRPr="00DD3861">
        <w:rPr>
          <w:b/>
        </w:rPr>
        <w:t xml:space="preserve">Contrasemnează </w:t>
      </w:r>
    </w:p>
    <w:p w:rsidR="00CA233C" w:rsidRPr="00DD3861" w:rsidRDefault="00CA233C" w:rsidP="00CA233C">
      <w:pPr>
        <w:autoSpaceDE w:val="0"/>
        <w:adjustRightInd w:val="0"/>
        <w:ind w:left="5760"/>
        <w:jc w:val="center"/>
        <w:rPr>
          <w:rFonts w:cs="Calibri"/>
          <w:b/>
        </w:rPr>
      </w:pPr>
      <w:r w:rsidRPr="00DD3861">
        <w:rPr>
          <w:b/>
        </w:rPr>
        <w:t xml:space="preserve">        Secretarul general al comunei</w:t>
      </w:r>
    </w:p>
    <w:p w:rsidR="00CA233C" w:rsidRPr="00DD3861" w:rsidRDefault="00CA233C" w:rsidP="00CA233C">
      <w:pPr>
        <w:jc w:val="center"/>
        <w:rPr>
          <w:rFonts w:cs="Calibri"/>
          <w:b/>
        </w:rPr>
      </w:pPr>
      <w:r w:rsidRPr="00DD3861">
        <w:rPr>
          <w:rFonts w:cs="Calibri"/>
          <w:b/>
        </w:rPr>
        <w:t xml:space="preserve">                                                                                                       Florescu Liliana-Ionela</w:t>
      </w:r>
    </w:p>
    <w:p w:rsidR="00CA233C" w:rsidRDefault="00CA233C"/>
    <w:sectPr w:rsidR="00CA233C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DED7262"/>
    <w:lvl w:ilvl="0" w:tplc="0C626078">
      <w:start w:val="2"/>
      <w:numFmt w:val="decimal"/>
      <w:lvlText w:val="(%1)"/>
      <w:lvlJc w:val="left"/>
    </w:lvl>
    <w:lvl w:ilvl="1" w:tplc="38D81D7C">
      <w:start w:val="1"/>
      <w:numFmt w:val="bullet"/>
      <w:lvlText w:val=""/>
      <w:lvlJc w:val="left"/>
    </w:lvl>
    <w:lvl w:ilvl="2" w:tplc="7E561F2E">
      <w:start w:val="1"/>
      <w:numFmt w:val="bullet"/>
      <w:lvlText w:val=""/>
      <w:lvlJc w:val="left"/>
    </w:lvl>
    <w:lvl w:ilvl="3" w:tplc="882A3080">
      <w:start w:val="1"/>
      <w:numFmt w:val="bullet"/>
      <w:lvlText w:val=""/>
      <w:lvlJc w:val="left"/>
    </w:lvl>
    <w:lvl w:ilvl="4" w:tplc="1906472A">
      <w:start w:val="1"/>
      <w:numFmt w:val="bullet"/>
      <w:lvlText w:val=""/>
      <w:lvlJc w:val="left"/>
    </w:lvl>
    <w:lvl w:ilvl="5" w:tplc="A1049EAE">
      <w:start w:val="1"/>
      <w:numFmt w:val="bullet"/>
      <w:lvlText w:val=""/>
      <w:lvlJc w:val="left"/>
    </w:lvl>
    <w:lvl w:ilvl="6" w:tplc="F2D43626">
      <w:start w:val="1"/>
      <w:numFmt w:val="bullet"/>
      <w:lvlText w:val=""/>
      <w:lvlJc w:val="left"/>
    </w:lvl>
    <w:lvl w:ilvl="7" w:tplc="AB600E04">
      <w:start w:val="1"/>
      <w:numFmt w:val="bullet"/>
      <w:lvlText w:val=""/>
      <w:lvlJc w:val="left"/>
    </w:lvl>
    <w:lvl w:ilvl="8" w:tplc="FCDAF978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1A7C4C8"/>
    <w:lvl w:ilvl="0" w:tplc="00D42E62">
      <w:start w:val="1"/>
      <w:numFmt w:val="bullet"/>
      <w:lvlText w:val="-"/>
      <w:lvlJc w:val="left"/>
    </w:lvl>
    <w:lvl w:ilvl="1" w:tplc="B546EBEA">
      <w:start w:val="1"/>
      <w:numFmt w:val="bullet"/>
      <w:lvlText w:val=""/>
      <w:lvlJc w:val="left"/>
    </w:lvl>
    <w:lvl w:ilvl="2" w:tplc="38FA4CD2">
      <w:start w:val="1"/>
      <w:numFmt w:val="bullet"/>
      <w:lvlText w:val=""/>
      <w:lvlJc w:val="left"/>
    </w:lvl>
    <w:lvl w:ilvl="3" w:tplc="67E2D4B2">
      <w:start w:val="1"/>
      <w:numFmt w:val="bullet"/>
      <w:lvlText w:val=""/>
      <w:lvlJc w:val="left"/>
    </w:lvl>
    <w:lvl w:ilvl="4" w:tplc="4176E24E">
      <w:start w:val="1"/>
      <w:numFmt w:val="bullet"/>
      <w:lvlText w:val=""/>
      <w:lvlJc w:val="left"/>
    </w:lvl>
    <w:lvl w:ilvl="5" w:tplc="5FA4AA7E">
      <w:start w:val="1"/>
      <w:numFmt w:val="bullet"/>
      <w:lvlText w:val=""/>
      <w:lvlJc w:val="left"/>
    </w:lvl>
    <w:lvl w:ilvl="6" w:tplc="3208B000">
      <w:start w:val="1"/>
      <w:numFmt w:val="bullet"/>
      <w:lvlText w:val=""/>
      <w:lvlJc w:val="left"/>
    </w:lvl>
    <w:lvl w:ilvl="7" w:tplc="6F522338">
      <w:start w:val="1"/>
      <w:numFmt w:val="bullet"/>
      <w:lvlText w:val=""/>
      <w:lvlJc w:val="left"/>
    </w:lvl>
    <w:lvl w:ilvl="8" w:tplc="8384D2A0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E31C2CF0"/>
    <w:lvl w:ilvl="0" w:tplc="0D30532E">
      <w:start w:val="2"/>
      <w:numFmt w:val="decimal"/>
      <w:lvlText w:val="(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A306B50A"/>
    <w:lvl w:ilvl="0" w:tplc="D8EED2D4">
      <w:start w:val="2"/>
      <w:numFmt w:val="decimal"/>
      <w:lvlText w:val="(%1)"/>
      <w:lvlJc w:val="left"/>
      <w:rPr>
        <w:b w:val="0"/>
      </w:rPr>
    </w:lvl>
    <w:lvl w:ilvl="1" w:tplc="9F143C7E">
      <w:start w:val="1"/>
      <w:numFmt w:val="bullet"/>
      <w:lvlText w:val=""/>
      <w:lvlJc w:val="left"/>
    </w:lvl>
    <w:lvl w:ilvl="2" w:tplc="F69C4C04">
      <w:start w:val="1"/>
      <w:numFmt w:val="bullet"/>
      <w:lvlText w:val=""/>
      <w:lvlJc w:val="left"/>
    </w:lvl>
    <w:lvl w:ilvl="3" w:tplc="8F1CA7DA">
      <w:start w:val="1"/>
      <w:numFmt w:val="bullet"/>
      <w:lvlText w:val=""/>
      <w:lvlJc w:val="left"/>
    </w:lvl>
    <w:lvl w:ilvl="4" w:tplc="F6941964">
      <w:start w:val="1"/>
      <w:numFmt w:val="bullet"/>
      <w:lvlText w:val=""/>
      <w:lvlJc w:val="left"/>
    </w:lvl>
    <w:lvl w:ilvl="5" w:tplc="6A3AD2FE">
      <w:start w:val="1"/>
      <w:numFmt w:val="bullet"/>
      <w:lvlText w:val=""/>
      <w:lvlJc w:val="left"/>
    </w:lvl>
    <w:lvl w:ilvl="6" w:tplc="0EE4B32A">
      <w:start w:val="1"/>
      <w:numFmt w:val="bullet"/>
      <w:lvlText w:val=""/>
      <w:lvlJc w:val="left"/>
    </w:lvl>
    <w:lvl w:ilvl="7" w:tplc="E774F088">
      <w:start w:val="1"/>
      <w:numFmt w:val="bullet"/>
      <w:lvlText w:val=""/>
      <w:lvlJc w:val="left"/>
    </w:lvl>
    <w:lvl w:ilvl="8" w:tplc="549C4A04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519B500C"/>
    <w:lvl w:ilvl="0" w:tplc="3488A828">
      <w:start w:val="2"/>
      <w:numFmt w:val="decimal"/>
      <w:lvlText w:val="(%1)"/>
      <w:lvlJc w:val="left"/>
    </w:lvl>
    <w:lvl w:ilvl="1" w:tplc="B8AC0ED6">
      <w:start w:val="1"/>
      <w:numFmt w:val="bullet"/>
      <w:lvlText w:val=""/>
      <w:lvlJc w:val="left"/>
    </w:lvl>
    <w:lvl w:ilvl="2" w:tplc="74D8F7CE">
      <w:start w:val="1"/>
      <w:numFmt w:val="bullet"/>
      <w:lvlText w:val=""/>
      <w:lvlJc w:val="left"/>
    </w:lvl>
    <w:lvl w:ilvl="3" w:tplc="2EB08782">
      <w:start w:val="1"/>
      <w:numFmt w:val="bullet"/>
      <w:lvlText w:val=""/>
      <w:lvlJc w:val="left"/>
    </w:lvl>
    <w:lvl w:ilvl="4" w:tplc="31A8659C">
      <w:start w:val="1"/>
      <w:numFmt w:val="bullet"/>
      <w:lvlText w:val=""/>
      <w:lvlJc w:val="left"/>
    </w:lvl>
    <w:lvl w:ilvl="5" w:tplc="97564B6C">
      <w:start w:val="1"/>
      <w:numFmt w:val="bullet"/>
      <w:lvlText w:val=""/>
      <w:lvlJc w:val="left"/>
    </w:lvl>
    <w:lvl w:ilvl="6" w:tplc="CA20C8E8">
      <w:start w:val="1"/>
      <w:numFmt w:val="bullet"/>
      <w:lvlText w:val=""/>
      <w:lvlJc w:val="left"/>
    </w:lvl>
    <w:lvl w:ilvl="7" w:tplc="E178416A">
      <w:start w:val="1"/>
      <w:numFmt w:val="bullet"/>
      <w:lvlText w:val=""/>
      <w:lvlJc w:val="left"/>
    </w:lvl>
    <w:lvl w:ilvl="8" w:tplc="12CED2F6">
      <w:start w:val="1"/>
      <w:numFmt w:val="bullet"/>
      <w:lvlText w:val=""/>
      <w:lvlJc w:val="left"/>
    </w:lvl>
  </w:abstractNum>
  <w:abstractNum w:abstractNumId="5">
    <w:nsid w:val="0000000D"/>
    <w:multiLevelType w:val="hybridMultilevel"/>
    <w:tmpl w:val="257130A2"/>
    <w:lvl w:ilvl="0" w:tplc="C9484E82">
      <w:start w:val="1"/>
      <w:numFmt w:val="decimal"/>
      <w:lvlText w:val="%1."/>
      <w:lvlJc w:val="left"/>
    </w:lvl>
    <w:lvl w:ilvl="1" w:tplc="3014D662">
      <w:start w:val="1"/>
      <w:numFmt w:val="bullet"/>
      <w:lvlText w:val=""/>
      <w:lvlJc w:val="left"/>
    </w:lvl>
    <w:lvl w:ilvl="2" w:tplc="278C78E8">
      <w:start w:val="1"/>
      <w:numFmt w:val="bullet"/>
      <w:lvlText w:val=""/>
      <w:lvlJc w:val="left"/>
    </w:lvl>
    <w:lvl w:ilvl="3" w:tplc="D0E6BBC2">
      <w:start w:val="1"/>
      <w:numFmt w:val="bullet"/>
      <w:lvlText w:val=""/>
      <w:lvlJc w:val="left"/>
    </w:lvl>
    <w:lvl w:ilvl="4" w:tplc="9670D7F6">
      <w:start w:val="1"/>
      <w:numFmt w:val="bullet"/>
      <w:lvlText w:val=""/>
      <w:lvlJc w:val="left"/>
    </w:lvl>
    <w:lvl w:ilvl="5" w:tplc="86D2A9DE">
      <w:start w:val="1"/>
      <w:numFmt w:val="bullet"/>
      <w:lvlText w:val=""/>
      <w:lvlJc w:val="left"/>
    </w:lvl>
    <w:lvl w:ilvl="6" w:tplc="29B20198">
      <w:start w:val="1"/>
      <w:numFmt w:val="bullet"/>
      <w:lvlText w:val=""/>
      <w:lvlJc w:val="left"/>
    </w:lvl>
    <w:lvl w:ilvl="7" w:tplc="9EB06FB0">
      <w:start w:val="1"/>
      <w:numFmt w:val="bullet"/>
      <w:lvlText w:val=""/>
      <w:lvlJc w:val="left"/>
    </w:lvl>
    <w:lvl w:ilvl="8" w:tplc="1ED6572C">
      <w:start w:val="1"/>
      <w:numFmt w:val="bullet"/>
      <w:lvlText w:val=""/>
      <w:lvlJc w:val="left"/>
    </w:lvl>
  </w:abstractNum>
  <w:abstractNum w:abstractNumId="6">
    <w:nsid w:val="0000000E"/>
    <w:multiLevelType w:val="hybridMultilevel"/>
    <w:tmpl w:val="D048F8E2"/>
    <w:lvl w:ilvl="0" w:tplc="C84EE8C2">
      <w:start w:val="1"/>
      <w:numFmt w:val="lowerLetter"/>
      <w:lvlText w:val="%1"/>
      <w:lvlJc w:val="left"/>
    </w:lvl>
    <w:lvl w:ilvl="1" w:tplc="0D1AE440">
      <w:start w:val="2"/>
      <w:numFmt w:val="decimal"/>
      <w:lvlText w:val="(%2)"/>
      <w:lvlJc w:val="left"/>
      <w:rPr>
        <w:b w:val="0"/>
      </w:rPr>
    </w:lvl>
    <w:lvl w:ilvl="2" w:tplc="0A7ECCD2">
      <w:start w:val="1"/>
      <w:numFmt w:val="bullet"/>
      <w:lvlText w:val=""/>
      <w:lvlJc w:val="left"/>
    </w:lvl>
    <w:lvl w:ilvl="3" w:tplc="466A9C68">
      <w:start w:val="1"/>
      <w:numFmt w:val="bullet"/>
      <w:lvlText w:val=""/>
      <w:lvlJc w:val="left"/>
    </w:lvl>
    <w:lvl w:ilvl="4" w:tplc="F0766B26">
      <w:start w:val="1"/>
      <w:numFmt w:val="bullet"/>
      <w:lvlText w:val=""/>
      <w:lvlJc w:val="left"/>
    </w:lvl>
    <w:lvl w:ilvl="5" w:tplc="167E5880">
      <w:start w:val="1"/>
      <w:numFmt w:val="bullet"/>
      <w:lvlText w:val=""/>
      <w:lvlJc w:val="left"/>
    </w:lvl>
    <w:lvl w:ilvl="6" w:tplc="7B447676">
      <w:start w:val="1"/>
      <w:numFmt w:val="bullet"/>
      <w:lvlText w:val=""/>
      <w:lvlJc w:val="left"/>
    </w:lvl>
    <w:lvl w:ilvl="7" w:tplc="F55A40FA">
      <w:start w:val="1"/>
      <w:numFmt w:val="bullet"/>
      <w:lvlText w:val=""/>
      <w:lvlJc w:val="left"/>
    </w:lvl>
    <w:lvl w:ilvl="8" w:tplc="391C487A">
      <w:start w:val="1"/>
      <w:numFmt w:val="bullet"/>
      <w:lvlText w:val=""/>
      <w:lvlJc w:val="left"/>
    </w:lvl>
  </w:abstractNum>
  <w:abstractNum w:abstractNumId="7">
    <w:nsid w:val="0000000F"/>
    <w:multiLevelType w:val="hybridMultilevel"/>
    <w:tmpl w:val="436C6124"/>
    <w:lvl w:ilvl="0" w:tplc="E384FA72">
      <w:start w:val="1"/>
      <w:numFmt w:val="lowerLetter"/>
      <w:lvlText w:val="%1)"/>
      <w:lvlJc w:val="left"/>
    </w:lvl>
    <w:lvl w:ilvl="1" w:tplc="9D124600">
      <w:start w:val="1"/>
      <w:numFmt w:val="decimal"/>
      <w:lvlText w:val="%2"/>
      <w:lvlJc w:val="left"/>
    </w:lvl>
    <w:lvl w:ilvl="2" w:tplc="E85CD010">
      <w:start w:val="1"/>
      <w:numFmt w:val="bullet"/>
      <w:lvlText w:val=""/>
      <w:lvlJc w:val="left"/>
    </w:lvl>
    <w:lvl w:ilvl="3" w:tplc="83C485CE">
      <w:start w:val="1"/>
      <w:numFmt w:val="bullet"/>
      <w:lvlText w:val=""/>
      <w:lvlJc w:val="left"/>
    </w:lvl>
    <w:lvl w:ilvl="4" w:tplc="B51CAC06">
      <w:start w:val="1"/>
      <w:numFmt w:val="bullet"/>
      <w:lvlText w:val=""/>
      <w:lvlJc w:val="left"/>
    </w:lvl>
    <w:lvl w:ilvl="5" w:tplc="065EA0E4">
      <w:start w:val="1"/>
      <w:numFmt w:val="bullet"/>
      <w:lvlText w:val=""/>
      <w:lvlJc w:val="left"/>
    </w:lvl>
    <w:lvl w:ilvl="6" w:tplc="F380293C">
      <w:start w:val="1"/>
      <w:numFmt w:val="bullet"/>
      <w:lvlText w:val=""/>
      <w:lvlJc w:val="left"/>
    </w:lvl>
    <w:lvl w:ilvl="7" w:tplc="4B2AE6D8">
      <w:start w:val="1"/>
      <w:numFmt w:val="bullet"/>
      <w:lvlText w:val=""/>
      <w:lvlJc w:val="left"/>
    </w:lvl>
    <w:lvl w:ilvl="8" w:tplc="6AEE9122">
      <w:start w:val="1"/>
      <w:numFmt w:val="bullet"/>
      <w:lvlText w:val=""/>
      <w:lvlJc w:val="left"/>
    </w:lvl>
  </w:abstractNum>
  <w:abstractNum w:abstractNumId="8">
    <w:nsid w:val="00000011"/>
    <w:multiLevelType w:val="hybridMultilevel"/>
    <w:tmpl w:val="333AB104"/>
    <w:lvl w:ilvl="0" w:tplc="469C500A">
      <w:start w:val="1"/>
      <w:numFmt w:val="bullet"/>
      <w:lvlText w:val="-"/>
      <w:lvlJc w:val="left"/>
    </w:lvl>
    <w:lvl w:ilvl="1" w:tplc="EE2A7AE2">
      <w:start w:val="1"/>
      <w:numFmt w:val="bullet"/>
      <w:lvlText w:val=""/>
      <w:lvlJc w:val="left"/>
    </w:lvl>
    <w:lvl w:ilvl="2" w:tplc="8CD2B96E">
      <w:start w:val="1"/>
      <w:numFmt w:val="bullet"/>
      <w:lvlText w:val=""/>
      <w:lvlJc w:val="left"/>
    </w:lvl>
    <w:lvl w:ilvl="3" w:tplc="570CEA3C">
      <w:start w:val="1"/>
      <w:numFmt w:val="bullet"/>
      <w:lvlText w:val=""/>
      <w:lvlJc w:val="left"/>
    </w:lvl>
    <w:lvl w:ilvl="4" w:tplc="B9C2D6FE">
      <w:start w:val="1"/>
      <w:numFmt w:val="bullet"/>
      <w:lvlText w:val=""/>
      <w:lvlJc w:val="left"/>
    </w:lvl>
    <w:lvl w:ilvl="5" w:tplc="647A1A1E">
      <w:start w:val="1"/>
      <w:numFmt w:val="bullet"/>
      <w:lvlText w:val=""/>
      <w:lvlJc w:val="left"/>
    </w:lvl>
    <w:lvl w:ilvl="6" w:tplc="596ABBD4">
      <w:start w:val="1"/>
      <w:numFmt w:val="bullet"/>
      <w:lvlText w:val=""/>
      <w:lvlJc w:val="left"/>
    </w:lvl>
    <w:lvl w:ilvl="7" w:tplc="67326314">
      <w:start w:val="1"/>
      <w:numFmt w:val="bullet"/>
      <w:lvlText w:val=""/>
      <w:lvlJc w:val="left"/>
    </w:lvl>
    <w:lvl w:ilvl="8" w:tplc="8E5AAA2A">
      <w:start w:val="1"/>
      <w:numFmt w:val="bullet"/>
      <w:lvlText w:val=""/>
      <w:lvlJc w:val="left"/>
    </w:lvl>
  </w:abstractNum>
  <w:abstractNum w:abstractNumId="9">
    <w:nsid w:val="00000012"/>
    <w:multiLevelType w:val="hybridMultilevel"/>
    <w:tmpl w:val="E79E438E"/>
    <w:lvl w:ilvl="0" w:tplc="F5B60CCA">
      <w:start w:val="2"/>
      <w:numFmt w:val="decimal"/>
      <w:lvlText w:val="(%1)"/>
      <w:lvlJc w:val="left"/>
      <w:rPr>
        <w:b w:val="0"/>
      </w:rPr>
    </w:lvl>
    <w:lvl w:ilvl="1" w:tplc="1AC4193C">
      <w:start w:val="1"/>
      <w:numFmt w:val="bullet"/>
      <w:lvlText w:val=""/>
      <w:lvlJc w:val="left"/>
    </w:lvl>
    <w:lvl w:ilvl="2" w:tplc="574ECE7E">
      <w:start w:val="1"/>
      <w:numFmt w:val="bullet"/>
      <w:lvlText w:val=""/>
      <w:lvlJc w:val="left"/>
    </w:lvl>
    <w:lvl w:ilvl="3" w:tplc="45A415E2">
      <w:start w:val="1"/>
      <w:numFmt w:val="bullet"/>
      <w:lvlText w:val=""/>
      <w:lvlJc w:val="left"/>
    </w:lvl>
    <w:lvl w:ilvl="4" w:tplc="C48482AA">
      <w:start w:val="1"/>
      <w:numFmt w:val="bullet"/>
      <w:lvlText w:val=""/>
      <w:lvlJc w:val="left"/>
    </w:lvl>
    <w:lvl w:ilvl="5" w:tplc="51521A36">
      <w:start w:val="1"/>
      <w:numFmt w:val="bullet"/>
      <w:lvlText w:val=""/>
      <w:lvlJc w:val="left"/>
    </w:lvl>
    <w:lvl w:ilvl="6" w:tplc="E51AA49E">
      <w:start w:val="1"/>
      <w:numFmt w:val="bullet"/>
      <w:lvlText w:val=""/>
      <w:lvlJc w:val="left"/>
    </w:lvl>
    <w:lvl w:ilvl="7" w:tplc="B09491F2">
      <w:start w:val="1"/>
      <w:numFmt w:val="bullet"/>
      <w:lvlText w:val=""/>
      <w:lvlJc w:val="left"/>
    </w:lvl>
    <w:lvl w:ilvl="8" w:tplc="54A0FD54">
      <w:start w:val="1"/>
      <w:numFmt w:val="bullet"/>
      <w:lvlText w:val=""/>
      <w:lvlJc w:val="left"/>
    </w:lvl>
  </w:abstractNum>
  <w:abstractNum w:abstractNumId="10">
    <w:nsid w:val="00000016"/>
    <w:multiLevelType w:val="hybridMultilevel"/>
    <w:tmpl w:val="75A2A8D4"/>
    <w:lvl w:ilvl="0" w:tplc="0C9E4C48">
      <w:start w:val="1"/>
      <w:numFmt w:val="lowerLetter"/>
      <w:lvlText w:val="%1)"/>
      <w:lvlJc w:val="left"/>
    </w:lvl>
    <w:lvl w:ilvl="1" w:tplc="D6A62690">
      <w:start w:val="1"/>
      <w:numFmt w:val="decimal"/>
      <w:lvlText w:val="%2"/>
      <w:lvlJc w:val="left"/>
    </w:lvl>
    <w:lvl w:ilvl="2" w:tplc="D5D6EF02">
      <w:start w:val="1"/>
      <w:numFmt w:val="bullet"/>
      <w:lvlText w:val=""/>
      <w:lvlJc w:val="left"/>
    </w:lvl>
    <w:lvl w:ilvl="3" w:tplc="A3405760">
      <w:start w:val="1"/>
      <w:numFmt w:val="bullet"/>
      <w:lvlText w:val=""/>
      <w:lvlJc w:val="left"/>
    </w:lvl>
    <w:lvl w:ilvl="4" w:tplc="647208A2">
      <w:start w:val="1"/>
      <w:numFmt w:val="bullet"/>
      <w:lvlText w:val=""/>
      <w:lvlJc w:val="left"/>
    </w:lvl>
    <w:lvl w:ilvl="5" w:tplc="A23078A4">
      <w:start w:val="1"/>
      <w:numFmt w:val="bullet"/>
      <w:lvlText w:val=""/>
      <w:lvlJc w:val="left"/>
    </w:lvl>
    <w:lvl w:ilvl="6" w:tplc="CCD81104">
      <w:start w:val="1"/>
      <w:numFmt w:val="bullet"/>
      <w:lvlText w:val=""/>
      <w:lvlJc w:val="left"/>
    </w:lvl>
    <w:lvl w:ilvl="7" w:tplc="0380922E">
      <w:start w:val="1"/>
      <w:numFmt w:val="bullet"/>
      <w:lvlText w:val=""/>
      <w:lvlJc w:val="left"/>
    </w:lvl>
    <w:lvl w:ilvl="8" w:tplc="9D425EAC">
      <w:start w:val="1"/>
      <w:numFmt w:val="bullet"/>
      <w:lvlText w:val=""/>
      <w:lvlJc w:val="left"/>
    </w:lvl>
  </w:abstractNum>
  <w:abstractNum w:abstractNumId="11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7E6DAF"/>
    <w:multiLevelType w:val="hybridMultilevel"/>
    <w:tmpl w:val="41B8C224"/>
    <w:lvl w:ilvl="0" w:tplc="86C24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E3CC7"/>
    <w:multiLevelType w:val="hybridMultilevel"/>
    <w:tmpl w:val="1C5E973E"/>
    <w:lvl w:ilvl="0" w:tplc="2994906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160776"/>
    <w:multiLevelType w:val="hybridMultilevel"/>
    <w:tmpl w:val="EFB0D0AE"/>
    <w:lvl w:ilvl="0" w:tplc="C1EC080C"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1318E716">
      <w:start w:val="1"/>
      <w:numFmt w:val="bullet"/>
      <w:lvlText w:val=""/>
      <w:lvlJc w:val="left"/>
    </w:lvl>
    <w:lvl w:ilvl="3" w:tplc="FA321AE0">
      <w:start w:val="1"/>
      <w:numFmt w:val="bullet"/>
      <w:lvlText w:val=""/>
      <w:lvlJc w:val="left"/>
    </w:lvl>
    <w:lvl w:ilvl="4" w:tplc="7848C3C8">
      <w:start w:val="1"/>
      <w:numFmt w:val="bullet"/>
      <w:lvlText w:val=""/>
      <w:lvlJc w:val="left"/>
    </w:lvl>
    <w:lvl w:ilvl="5" w:tplc="5AB658F0">
      <w:start w:val="1"/>
      <w:numFmt w:val="bullet"/>
      <w:lvlText w:val=""/>
      <w:lvlJc w:val="left"/>
    </w:lvl>
    <w:lvl w:ilvl="6" w:tplc="595C93BE">
      <w:start w:val="1"/>
      <w:numFmt w:val="bullet"/>
      <w:lvlText w:val=""/>
      <w:lvlJc w:val="left"/>
    </w:lvl>
    <w:lvl w:ilvl="7" w:tplc="4A700B84">
      <w:start w:val="1"/>
      <w:numFmt w:val="bullet"/>
      <w:lvlText w:val=""/>
      <w:lvlJc w:val="left"/>
    </w:lvl>
    <w:lvl w:ilvl="8" w:tplc="1ABE75A2">
      <w:start w:val="1"/>
      <w:numFmt w:val="bullet"/>
      <w:lvlText w:val=""/>
      <w:lvlJc w:val="left"/>
    </w:lvl>
  </w:abstractNum>
  <w:abstractNum w:abstractNumId="15">
    <w:nsid w:val="38AE1D37"/>
    <w:multiLevelType w:val="hybridMultilevel"/>
    <w:tmpl w:val="714A8634"/>
    <w:lvl w:ilvl="0" w:tplc="C0EA56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05D3D"/>
    <w:multiLevelType w:val="hybridMultilevel"/>
    <w:tmpl w:val="48A8C082"/>
    <w:lvl w:ilvl="0" w:tplc="0409000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4"/>
  </w:num>
  <w:num w:numId="14">
    <w:abstractNumId w:val="12"/>
  </w:num>
  <w:num w:numId="15">
    <w:abstractNumId w:val="18"/>
  </w:num>
  <w:num w:numId="16">
    <w:abstractNumId w:val="17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20"/>
  <w:characterSpacingControl w:val="doNotCompress"/>
  <w:compat/>
  <w:rsids>
    <w:rsidRoot w:val="009570C1"/>
    <w:rsid w:val="002224FE"/>
    <w:rsid w:val="009570C1"/>
    <w:rsid w:val="00A96D51"/>
    <w:rsid w:val="00CA233C"/>
    <w:rsid w:val="00E932C8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570C1"/>
    <w:pPr>
      <w:keepNext/>
      <w:ind w:right="-900"/>
      <w:jc w:val="center"/>
      <w:outlineLvl w:val="0"/>
    </w:pPr>
    <w:rPr>
      <w:b/>
      <w:bCs/>
      <w:u w:val="single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9570C1"/>
    <w:pPr>
      <w:keepNext/>
      <w:ind w:right="-716"/>
      <w:jc w:val="center"/>
      <w:outlineLvl w:val="5"/>
    </w:pPr>
    <w:rPr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570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9570C1"/>
    <w:rPr>
      <w:rFonts w:ascii="Times New Roman" w:eastAsia="Times New Roman" w:hAnsi="Times New Roman" w:cs="Times New Roman"/>
      <w:sz w:val="24"/>
      <w:szCs w:val="20"/>
    </w:rPr>
  </w:style>
  <w:style w:type="character" w:customStyle="1" w:styleId="ln2tarticol">
    <w:name w:val="ln2tarticol"/>
    <w:basedOn w:val="DefaultParagraphFont"/>
    <w:rsid w:val="009570C1"/>
  </w:style>
  <w:style w:type="paragraph" w:customStyle="1" w:styleId="Frspaiere">
    <w:name w:val="Fără spațiere"/>
    <w:qFormat/>
    <w:rsid w:val="009570C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NoSpacing">
    <w:name w:val="No Spacing"/>
    <w:link w:val="NoSpacingChar"/>
    <w:uiPriority w:val="1"/>
    <w:qFormat/>
    <w:rsid w:val="00CA233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A233C"/>
  </w:style>
  <w:style w:type="paragraph" w:styleId="Footer">
    <w:name w:val="footer"/>
    <w:basedOn w:val="Normal"/>
    <w:link w:val="FooterChar"/>
    <w:uiPriority w:val="99"/>
    <w:unhideWhenUsed/>
    <w:rsid w:val="00CA233C"/>
    <w:pPr>
      <w:tabs>
        <w:tab w:val="center" w:pos="4680"/>
        <w:tab w:val="right" w:pos="9360"/>
      </w:tabs>
    </w:pPr>
    <w:rPr>
      <w:rFonts w:ascii="Calibri" w:eastAsia="Calibri" w:hAnsi="Calibri" w:cs="Arial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233C"/>
    <w:rPr>
      <w:rFonts w:ascii="Calibri" w:eastAsia="Calibri" w:hAnsi="Calibri" w:cs="Arial"/>
      <w:sz w:val="20"/>
      <w:szCs w:val="20"/>
    </w:rPr>
  </w:style>
  <w:style w:type="paragraph" w:customStyle="1" w:styleId="spar">
    <w:name w:val="s_par"/>
    <w:basedOn w:val="Normal"/>
    <w:rsid w:val="00CA233C"/>
    <w:pPr>
      <w:ind w:left="225"/>
    </w:pPr>
    <w:rPr>
      <w:lang w:val="en-US" w:eastAsia="en-US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CA233C"/>
  </w:style>
  <w:style w:type="paragraph" w:customStyle="1" w:styleId="Frspaiere1">
    <w:name w:val="Fără spațiere1"/>
    <w:next w:val="Normal"/>
    <w:uiPriority w:val="99"/>
    <w:rsid w:val="00CA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A23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6806</Words>
  <Characters>38800</Characters>
  <Application>Microsoft Office Word</Application>
  <DocSecurity>0</DocSecurity>
  <Lines>323</Lines>
  <Paragraphs>91</Paragraphs>
  <ScaleCrop>false</ScaleCrop>
  <Company/>
  <LinksUpToDate>false</LinksUpToDate>
  <CharactersWithSpaces>45515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2023-11-06T09:27:00Z</dcterms:created>
  <dcterms:modified xsi:type="dcterms:W3CDTF">2023-11-06T09:30:00Z</dcterms:modified>
</cp:coreProperties>
</file>