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13" w:rsidRPr="00C1257A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R O M Â N I A </w:t>
      </w:r>
    </w:p>
    <w:p w:rsidR="00672F13" w:rsidRPr="00C1257A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COMUNA SFINȚEȘTI</w:t>
      </w:r>
    </w:p>
    <w:p w:rsidR="00672F13" w:rsidRPr="00C1257A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JUDEȚUL TELEORMAN</w:t>
      </w:r>
    </w:p>
    <w:p w:rsidR="00672F13" w:rsidRPr="00C1257A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</w:t>
      </w:r>
    </w:p>
    <w:p w:rsidR="00672F13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</w:t>
      </w:r>
    </w:p>
    <w:p w:rsidR="00672F13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2F13" w:rsidRPr="00C1257A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 O T Ă R Â R E </w:t>
      </w:r>
    </w:p>
    <w:p w:rsidR="00672F13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Privind : modificarea și completarea organigramei și statului de funcții al aparatului </w:t>
      </w:r>
    </w:p>
    <w:p w:rsidR="00672F13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 specialitate al primarului comunei Sfințești , județul Teleorman . </w:t>
      </w:r>
    </w:p>
    <w:p w:rsidR="00672F13" w:rsidRPr="00C1257A" w:rsidRDefault="00672F13" w:rsidP="00672F1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2F13" w:rsidRDefault="00672F13" w:rsidP="00672F13">
      <w:pPr>
        <w:ind w:left="-360" w:firstLine="360"/>
      </w:pPr>
      <w:r>
        <w:t>Consiliul Local al comunei Sfintesti , judetul Teleorman , intrunit in sedinta  ordinara  astazi  30 august  2023 , conform prevederilor art.133 alin.(1) din OUG nr.57/2019 – privind Codul Administrativ ,cu modificarile si completarile ulterioare ,avand in vedere :</w:t>
      </w:r>
    </w:p>
    <w:p w:rsidR="00672F13" w:rsidRDefault="00672F13" w:rsidP="00672F13">
      <w:pPr>
        <w:numPr>
          <w:ilvl w:val="0"/>
          <w:numId w:val="1"/>
        </w:numPr>
        <w:autoSpaceDE w:val="0"/>
        <w:adjustRightInd w:val="0"/>
        <w:jc w:val="both"/>
      </w:pPr>
      <w:r>
        <w:t>Referatul de aprobare al primarului comunei Sfintesti , judetul teleorman , inregistrat la nr.2733 din 05.08.2023 ;</w:t>
      </w:r>
    </w:p>
    <w:p w:rsidR="00672F13" w:rsidRDefault="00672F13" w:rsidP="00672F13">
      <w:pPr>
        <w:autoSpaceDE w:val="0"/>
        <w:adjustRightInd w:val="0"/>
        <w:jc w:val="both"/>
      </w:pPr>
      <w:r>
        <w:t xml:space="preserve">      -     Raportul de specialitate al compartimentului de resort,inregistrat la nr.2732/ 05 .08.2023 ;</w:t>
      </w:r>
    </w:p>
    <w:p w:rsidR="00672F13" w:rsidRPr="00DD3861" w:rsidRDefault="00672F13" w:rsidP="00672F13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D3861">
        <w:t>Raportul de avizare al comisiilor pe domenii de specialitate a Consiliului Local Sfintesti , jud.Teleorman ;</w:t>
      </w:r>
    </w:p>
    <w:p w:rsidR="00672F13" w:rsidRPr="00DD3861" w:rsidRDefault="00672F13" w:rsidP="00672F13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D3861">
        <w:t>Ordinul Prefectului nr .250 din 23 aprilie 2023 , anexa 77 – privind stabilirea numărului maxim de posturi la UAT Sfințești , jud.Teleorman ;</w:t>
      </w:r>
    </w:p>
    <w:p w:rsidR="00672F13" w:rsidRPr="00DD3861" w:rsidRDefault="00672F13" w:rsidP="00672F13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D3861">
        <w:t>Prevederile art. 129 alin.(2) lit.a) , alin.(3) lit.c) ,art.369 alin.(b)   din OUG nr.57/2019 – privind Codul Administrativ ,cu modificarile si completari</w:t>
      </w:r>
      <w:r>
        <w:t xml:space="preserve">le ulterioare ,avand in vedere </w:t>
      </w:r>
    </w:p>
    <w:p w:rsidR="00672F13" w:rsidRPr="00DD3861" w:rsidRDefault="00672F13" w:rsidP="00672F13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D3861">
        <w:t>Prevederile Legii nr. 52/2003- privind transparenta decizionala , cu modificarile si completarile ulterioare ;</w:t>
      </w:r>
    </w:p>
    <w:p w:rsidR="00672F13" w:rsidRPr="00DD3861" w:rsidRDefault="00672F13" w:rsidP="00672F13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D3861">
        <w:t>Prevederile Legii nr.24/2000 – privind normele de tehnica legislativa pentru elaborarea actelor normative , republicata , cu modificarile si completarile ulterioare ;</w:t>
      </w:r>
    </w:p>
    <w:p w:rsidR="00672F13" w:rsidRDefault="00672F13" w:rsidP="00672F13">
      <w:r>
        <w:t xml:space="preserve">  In temeiul prevederilor art.139 alin.(1) , art.196 alin.(1) lit.a) din OUG nr.57/2019 – privind Codul Administrativ ,cu modificarile si completarile ulterioare,</w:t>
      </w:r>
    </w:p>
    <w:p w:rsidR="00672F13" w:rsidRDefault="00672F13" w:rsidP="00672F13"/>
    <w:p w:rsidR="00672F13" w:rsidRDefault="00672F13" w:rsidP="00672F13">
      <w:pPr>
        <w:jc w:val="center"/>
      </w:pPr>
      <w:r>
        <w:rPr>
          <w:b/>
        </w:rPr>
        <w:t>H O T Ă R Ă Ș T E :</w:t>
      </w:r>
      <w:r>
        <w:t xml:space="preserve"> </w:t>
      </w:r>
    </w:p>
    <w:p w:rsidR="00672F13" w:rsidRDefault="00672F13" w:rsidP="00672F13">
      <w:pPr>
        <w:jc w:val="center"/>
        <w:rPr>
          <w:b/>
        </w:rPr>
      </w:pPr>
    </w:p>
    <w:p w:rsidR="00672F13" w:rsidRDefault="00672F13" w:rsidP="00672F13">
      <w:pPr>
        <w:rPr>
          <w:b/>
        </w:rPr>
      </w:pPr>
      <w:r w:rsidRPr="00D8773D">
        <w:rPr>
          <w:b/>
        </w:rPr>
        <w:t>Art.1</w:t>
      </w:r>
      <w:r>
        <w:rPr>
          <w:b/>
        </w:rPr>
        <w:t xml:space="preserve"> </w:t>
      </w:r>
      <w:r w:rsidRPr="00D8773D">
        <w:rPr>
          <w:b/>
        </w:rPr>
        <w:t>–</w:t>
      </w:r>
      <w:r w:rsidRPr="00204B94">
        <w:t>Se aprobă inființarea compartimentului</w:t>
      </w:r>
      <w:r>
        <w:t xml:space="preserve"> nou , ce va avea denumirea de </w:t>
      </w:r>
      <w:r w:rsidRPr="00204B94">
        <w:t xml:space="preserve"> </w:t>
      </w:r>
      <w:r>
        <w:t xml:space="preserve">ʺCompartiment </w:t>
      </w:r>
      <w:r w:rsidRPr="00204B94">
        <w:t>implementare proiecte</w:t>
      </w:r>
      <w:r>
        <w:rPr>
          <w:b/>
        </w:rPr>
        <w:t xml:space="preserve"> ʺ.</w:t>
      </w:r>
    </w:p>
    <w:p w:rsidR="00672F13" w:rsidRDefault="00672F13" w:rsidP="00672F13">
      <w:pPr>
        <w:rPr>
          <w:b/>
        </w:rPr>
      </w:pPr>
    </w:p>
    <w:p w:rsidR="00672F13" w:rsidRDefault="00672F13" w:rsidP="00672F13">
      <w:r>
        <w:rPr>
          <w:b/>
        </w:rPr>
        <w:t xml:space="preserve">Art.2 - </w:t>
      </w:r>
      <w:r>
        <w:t>Se aprobă desființarea funcției publice vacante de referent, clasa II , grad profesional superior din cadrul compartimentului asistență socială.</w:t>
      </w:r>
    </w:p>
    <w:p w:rsidR="00672F13" w:rsidRDefault="00672F13" w:rsidP="00672F13"/>
    <w:p w:rsidR="00672F13" w:rsidRDefault="00672F13" w:rsidP="00672F13">
      <w:r w:rsidRPr="00D8773D">
        <w:rPr>
          <w:b/>
        </w:rPr>
        <w:t xml:space="preserve">Art. </w:t>
      </w:r>
      <w:r>
        <w:rPr>
          <w:b/>
        </w:rPr>
        <w:t>3-</w:t>
      </w:r>
      <w:r>
        <w:t xml:space="preserve"> Se aprobă inființarea funcției publice vacante de referent , clasa III, grad profesional superior , in cadrul compartimentului implementare proiecte  .</w:t>
      </w:r>
    </w:p>
    <w:p w:rsidR="00672F13" w:rsidRDefault="00672F13" w:rsidP="00672F13"/>
    <w:p w:rsidR="00672F13" w:rsidRDefault="00672F13" w:rsidP="00672F13">
      <w:r w:rsidRPr="00204B94">
        <w:rPr>
          <w:b/>
        </w:rPr>
        <w:t>Art.4 -</w:t>
      </w:r>
      <w:r>
        <w:t xml:space="preserve"> Se aprobă organigrama și statul de funcții al aparatului de specialitate al primarului comunei Sfințești , conform anexelor 1 și 2 , care fac parte din prezenta hotărâre .</w:t>
      </w:r>
    </w:p>
    <w:p w:rsidR="00672F13" w:rsidRDefault="00672F13" w:rsidP="00672F13"/>
    <w:p w:rsidR="00672F13" w:rsidRDefault="00672F13" w:rsidP="00672F13">
      <w:r w:rsidRPr="00981BE4">
        <w:rPr>
          <w:b/>
        </w:rPr>
        <w:t>Art.</w:t>
      </w:r>
      <w:r>
        <w:rPr>
          <w:b/>
        </w:rPr>
        <w:t>5</w:t>
      </w:r>
      <w:r>
        <w:t xml:space="preserve"> – Cu ducerea la indeplinire a prevederilor prezentei hotarari se incredinteaza primarul comunei Sfintesti , prin intermediul compartimentului de resort.</w:t>
      </w:r>
    </w:p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>
      <w:r w:rsidRPr="005459D3">
        <w:rPr>
          <w:b/>
        </w:rPr>
        <w:t>Art.</w:t>
      </w:r>
      <w:r>
        <w:rPr>
          <w:b/>
        </w:rPr>
        <w:t>6</w:t>
      </w:r>
      <w:r w:rsidRPr="005459D3">
        <w:rPr>
          <w:b/>
        </w:rPr>
        <w:t xml:space="preserve"> –</w:t>
      </w:r>
      <w:r w:rsidRPr="005459D3">
        <w:t xml:space="preserve"> Secretarul general al comunei Sfintesti ,ju</w:t>
      </w:r>
      <w:r>
        <w:t>detul Teleorman , va comunica  prezenta hotărâre ,</w:t>
      </w:r>
      <w:r w:rsidRPr="005459D3">
        <w:t>in</w:t>
      </w:r>
      <w:r>
        <w:t xml:space="preserve"> termenul prevăzut de lege ,persoanelor și instituțiilor interesate .</w:t>
      </w:r>
    </w:p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/>
    <w:p w:rsidR="00672F13" w:rsidRDefault="00672F13" w:rsidP="00672F13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672F13" w:rsidRPr="00D8773D" w:rsidRDefault="00672F13" w:rsidP="00672F13">
      <w:pPr>
        <w:rPr>
          <w:b/>
        </w:rPr>
      </w:pPr>
      <w:r>
        <w:t xml:space="preserve">                               </w:t>
      </w:r>
      <w:r w:rsidRPr="00D8773D">
        <w:rPr>
          <w:b/>
        </w:rPr>
        <w:t xml:space="preserve">  Președinte de ședință ,</w:t>
      </w:r>
    </w:p>
    <w:p w:rsidR="00672F13" w:rsidRDefault="00672F13" w:rsidP="00672F13">
      <w:pPr>
        <w:tabs>
          <w:tab w:val="left" w:pos="1800"/>
        </w:tabs>
        <w:rPr>
          <w:b/>
        </w:rPr>
      </w:pPr>
      <w:r w:rsidRPr="00D8773D">
        <w:rPr>
          <w:b/>
        </w:rPr>
        <w:t xml:space="preserve">                                  </w:t>
      </w:r>
      <w:r>
        <w:rPr>
          <w:b/>
        </w:rPr>
        <w:t xml:space="preserve">PINTILII GABRIEL </w:t>
      </w:r>
      <w:r w:rsidRPr="00D8773D">
        <w:rPr>
          <w:b/>
        </w:rPr>
        <w:t xml:space="preserve"> </w:t>
      </w:r>
      <w:r>
        <w:rPr>
          <w:b/>
        </w:rPr>
        <w:t xml:space="preserve">             </w:t>
      </w:r>
    </w:p>
    <w:p w:rsidR="00672F13" w:rsidRDefault="00672F13" w:rsidP="00672F13">
      <w:pPr>
        <w:tabs>
          <w:tab w:val="left" w:pos="1800"/>
        </w:tabs>
        <w:rPr>
          <w:b/>
        </w:rPr>
      </w:pPr>
    </w:p>
    <w:p w:rsidR="00672F13" w:rsidRDefault="00672F13" w:rsidP="00672F13">
      <w:pPr>
        <w:tabs>
          <w:tab w:val="left" w:pos="1800"/>
        </w:tabs>
        <w:rPr>
          <w:b/>
        </w:rPr>
      </w:pPr>
    </w:p>
    <w:p w:rsidR="00672F13" w:rsidRPr="00D8773D" w:rsidRDefault="00672F13" w:rsidP="00672F13">
      <w:pPr>
        <w:tabs>
          <w:tab w:val="left" w:pos="1800"/>
        </w:tabs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Pr="00D8773D">
        <w:rPr>
          <w:b/>
        </w:rPr>
        <w:t>Contrasemnează,</w:t>
      </w:r>
    </w:p>
    <w:p w:rsidR="00672F13" w:rsidRPr="00D8773D" w:rsidRDefault="00672F13" w:rsidP="00672F13">
      <w:pPr>
        <w:tabs>
          <w:tab w:val="left" w:pos="5715"/>
        </w:tabs>
        <w:rPr>
          <w:b/>
        </w:rPr>
      </w:pPr>
      <w:r w:rsidRPr="00D8773D">
        <w:rPr>
          <w:b/>
        </w:rPr>
        <w:t xml:space="preserve">                                                                                      Secretar General al comunei </w:t>
      </w:r>
    </w:p>
    <w:p w:rsidR="00672F13" w:rsidRDefault="00672F13" w:rsidP="00672F13">
      <w:pPr>
        <w:tabs>
          <w:tab w:val="left" w:pos="5715"/>
        </w:tabs>
        <w:rPr>
          <w:b/>
        </w:rPr>
      </w:pPr>
      <w:r w:rsidRPr="00D8773D">
        <w:rPr>
          <w:b/>
        </w:rPr>
        <w:t xml:space="preserve">                                                                                           Florescu Liliana-Ionela </w:t>
      </w: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Default="00672F13" w:rsidP="00672F13">
      <w:pPr>
        <w:tabs>
          <w:tab w:val="left" w:pos="5715"/>
        </w:tabs>
        <w:rPr>
          <w:b/>
        </w:rPr>
      </w:pPr>
    </w:p>
    <w:p w:rsidR="00672F13" w:rsidRPr="00D8773D" w:rsidRDefault="00672F13" w:rsidP="00672F13">
      <w:pPr>
        <w:tabs>
          <w:tab w:val="left" w:pos="5715"/>
        </w:tabs>
        <w:rPr>
          <w:b/>
        </w:rPr>
      </w:pPr>
    </w:p>
    <w:p w:rsidR="00672F13" w:rsidRPr="00554C27" w:rsidRDefault="00672F13" w:rsidP="00672F13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672F13" w:rsidRPr="00554C27" w:rsidRDefault="00672F13" w:rsidP="00672F13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47</w:t>
      </w:r>
      <w:r w:rsidRPr="00554C27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 xml:space="preserve">30.08.2023 </w:t>
      </w:r>
    </w:p>
    <w:p w:rsidR="00672F13" w:rsidRDefault="00672F13" w:rsidP="00672F13">
      <w:pPr>
        <w:rPr>
          <w:b/>
          <w:bCs/>
          <w:sz w:val="16"/>
          <w:szCs w:val="16"/>
        </w:rPr>
      </w:pPr>
      <w:r w:rsidRPr="00554C27">
        <w:rPr>
          <w:b/>
          <w:bCs/>
          <w:sz w:val="16"/>
          <w:szCs w:val="16"/>
        </w:rPr>
        <w:t>Prezenta hotarar</w:t>
      </w:r>
      <w:r>
        <w:rPr>
          <w:b/>
          <w:bCs/>
          <w:sz w:val="16"/>
          <w:szCs w:val="16"/>
        </w:rPr>
        <w:t>e a fost adoptata cu un nr. de 9</w:t>
      </w:r>
      <w:r w:rsidRPr="00554C27">
        <w:rPr>
          <w:b/>
          <w:bCs/>
          <w:sz w:val="16"/>
          <w:szCs w:val="16"/>
        </w:rPr>
        <w:t>_voturi , din care:</w:t>
      </w:r>
      <w:r>
        <w:rPr>
          <w:b/>
          <w:bCs/>
          <w:sz w:val="16"/>
          <w:szCs w:val="16"/>
        </w:rPr>
        <w:t xml:space="preserve">8 ”pentru”, ____”impotriva”1 </w:t>
      </w:r>
      <w:r w:rsidRPr="00554C27">
        <w:rPr>
          <w:b/>
          <w:bCs/>
          <w:sz w:val="16"/>
          <w:szCs w:val="16"/>
        </w:rPr>
        <w:t xml:space="preserve">”abtineri”, din numarul total de 9 consilieri  locali in functie din care </w:t>
      </w:r>
      <w:r>
        <w:rPr>
          <w:b/>
          <w:bCs/>
          <w:sz w:val="16"/>
          <w:szCs w:val="16"/>
        </w:rPr>
        <w:t xml:space="preserve">9 </w:t>
      </w:r>
      <w:r w:rsidRPr="00554C27">
        <w:rPr>
          <w:b/>
          <w:bCs/>
          <w:sz w:val="16"/>
          <w:szCs w:val="16"/>
        </w:rPr>
        <w:t>prezenti</w:t>
      </w:r>
    </w:p>
    <w:sectPr w:rsidR="00672F13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72F13"/>
    <w:rsid w:val="002224FE"/>
    <w:rsid w:val="00672F13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72F1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672F13"/>
  </w:style>
  <w:style w:type="paragraph" w:customStyle="1" w:styleId="Frspaiere">
    <w:name w:val="Fără spațiere"/>
    <w:qFormat/>
    <w:rsid w:val="00672F1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672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2023-11-06T09:42:00Z</dcterms:created>
  <dcterms:modified xsi:type="dcterms:W3CDTF">2023-11-06T09:43:00Z</dcterms:modified>
</cp:coreProperties>
</file>