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7D1" w:rsidRPr="0084578A" w:rsidRDefault="00CA57D1" w:rsidP="00CA57D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</w:t>
      </w:r>
      <w:r w:rsidRPr="0084578A">
        <w:rPr>
          <w:rFonts w:ascii="Times New Roman" w:hAnsi="Times New Roman" w:cs="Times New Roman"/>
          <w:b/>
        </w:rPr>
        <w:t xml:space="preserve">   R O M A N I A</w:t>
      </w:r>
    </w:p>
    <w:p w:rsidR="00CA57D1" w:rsidRPr="0084578A" w:rsidRDefault="00CA57D1" w:rsidP="00CA57D1">
      <w:pPr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                     C O M U N A  S F I N T E S T I </w:t>
      </w:r>
    </w:p>
    <w:p w:rsidR="00CA57D1" w:rsidRPr="0084578A" w:rsidRDefault="00CA57D1" w:rsidP="00CA57D1">
      <w:pPr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                 J U D E T U L  T E L E O R M A N </w:t>
      </w:r>
    </w:p>
    <w:p w:rsidR="00CA57D1" w:rsidRPr="0084578A" w:rsidRDefault="00CA57D1" w:rsidP="00CA57D1">
      <w:pPr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                            CONSILIUL  LOCAL</w:t>
      </w:r>
    </w:p>
    <w:p w:rsidR="00CA57D1" w:rsidRPr="0084578A" w:rsidRDefault="00CA57D1" w:rsidP="00CA57D1">
      <w:pPr>
        <w:rPr>
          <w:rFonts w:ascii="Times New Roman" w:hAnsi="Times New Roman" w:cs="Times New Roman"/>
          <w:b/>
        </w:rPr>
      </w:pPr>
    </w:p>
    <w:p w:rsidR="00CA57D1" w:rsidRPr="0084578A" w:rsidRDefault="00CA57D1" w:rsidP="00CA57D1">
      <w:pPr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            </w:t>
      </w:r>
      <w:r w:rsidR="00875FA0">
        <w:rPr>
          <w:rFonts w:ascii="Times New Roman" w:hAnsi="Times New Roman" w:cs="Times New Roman"/>
          <w:b/>
        </w:rPr>
        <w:t xml:space="preserve">                    </w:t>
      </w:r>
      <w:r w:rsidRPr="0084578A">
        <w:rPr>
          <w:rFonts w:ascii="Times New Roman" w:hAnsi="Times New Roman" w:cs="Times New Roman"/>
          <w:b/>
        </w:rPr>
        <w:t xml:space="preserve">   H O TA R A R E </w:t>
      </w:r>
    </w:p>
    <w:p w:rsidR="00CA57D1" w:rsidRPr="0084578A" w:rsidRDefault="00CA57D1" w:rsidP="00CA57D1">
      <w:pPr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</w:rPr>
        <w:t xml:space="preserve">          </w:t>
      </w:r>
      <w:r w:rsidRPr="0084578A">
        <w:rPr>
          <w:rFonts w:ascii="Times New Roman" w:hAnsi="Times New Roman" w:cs="Times New Roman"/>
          <w:b/>
        </w:rPr>
        <w:t xml:space="preserve">Privind : alegerea presedintelui de sedinta pentru lunile noiembrie , decembrie </w:t>
      </w:r>
    </w:p>
    <w:p w:rsidR="00CA57D1" w:rsidRPr="0084578A" w:rsidRDefault="00CA57D1" w:rsidP="00CA57D1">
      <w:pPr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                        anul 2023 și  ianuarie,  anul 2024  .</w:t>
      </w:r>
    </w:p>
    <w:p w:rsidR="00CA57D1" w:rsidRPr="0084578A" w:rsidRDefault="00CA57D1" w:rsidP="00CA57D1">
      <w:pPr>
        <w:rPr>
          <w:rFonts w:ascii="Times New Roman" w:hAnsi="Times New Roman" w:cs="Times New Roman"/>
          <w:b/>
        </w:rPr>
      </w:pPr>
    </w:p>
    <w:p w:rsidR="00CA57D1" w:rsidRPr="0084578A" w:rsidRDefault="00CA57D1" w:rsidP="00CA57D1">
      <w:pPr>
        <w:rPr>
          <w:rFonts w:ascii="Times New Roman" w:hAnsi="Times New Roman" w:cs="Times New Roman"/>
          <w:b/>
        </w:rPr>
      </w:pPr>
    </w:p>
    <w:p w:rsidR="00CA57D1" w:rsidRPr="0084578A" w:rsidRDefault="00CA57D1" w:rsidP="00CA57D1">
      <w:pPr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Consiliul Local al comunei Sfintesti , judetul Teleorman , intrunit in sedinta ordinara de lucru , conform prevederilor art.134 alin.(1) lit.a) din OUG nr.57/2019 – privind Codul Administrativ , cu modificarile si completarile ulterioare , astazi 12.05.2023, avand in vedere :</w:t>
      </w:r>
    </w:p>
    <w:p w:rsidR="00CA57D1" w:rsidRPr="0084578A" w:rsidRDefault="00CA57D1" w:rsidP="00CA57D1">
      <w:pPr>
        <w:widowControl/>
        <w:numPr>
          <w:ilvl w:val="0"/>
          <w:numId w:val="1"/>
        </w:numPr>
        <w:autoSpaceDE w:val="0"/>
        <w:adjustRightInd w:val="0"/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>Proiectul de hotarare initiat de catre primarul comunei Sfintesti , judetul Teleorman , prin care se propune alegerea dintre membrii consiliului local a unui consilier care sa fie presedinte de sedinta pentru lunile noiembrie, decembrie anul  2023  și luna ianuarie 2024 ;</w:t>
      </w:r>
    </w:p>
    <w:p w:rsidR="00CA57D1" w:rsidRPr="0084578A" w:rsidRDefault="00CA57D1" w:rsidP="00CA57D1">
      <w:pPr>
        <w:widowControl/>
        <w:numPr>
          <w:ilvl w:val="0"/>
          <w:numId w:val="1"/>
        </w:numPr>
        <w:autoSpaceDE w:val="0"/>
        <w:adjustRightInd w:val="0"/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>Referatul de aprobare al primarului , inregistrat la nr.3074 din 21.09.2023.</w:t>
      </w:r>
    </w:p>
    <w:p w:rsidR="00CA57D1" w:rsidRPr="0084578A" w:rsidRDefault="00CA57D1" w:rsidP="00CA57D1">
      <w:pPr>
        <w:widowControl/>
        <w:numPr>
          <w:ilvl w:val="0"/>
          <w:numId w:val="1"/>
        </w:numPr>
        <w:autoSpaceDE w:val="0"/>
        <w:adjustRightInd w:val="0"/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>Raportul de specialitate al compartimentului de resort , inregistrat la nr.3075 din 21.09.2023,</w:t>
      </w:r>
    </w:p>
    <w:p w:rsidR="00CA57D1" w:rsidRPr="0084578A" w:rsidRDefault="00CA57D1" w:rsidP="00CA57D1">
      <w:pPr>
        <w:widowControl/>
        <w:numPr>
          <w:ilvl w:val="0"/>
          <w:numId w:val="1"/>
        </w:numPr>
        <w:autoSpaceDE w:val="0"/>
        <w:adjustRightInd w:val="0"/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>Raportul de avizare al comisiei pe domenii de specialitate a Consiliului Local Sfintesti ,</w:t>
      </w:r>
    </w:p>
    <w:p w:rsidR="00CA57D1" w:rsidRPr="0084578A" w:rsidRDefault="00CA57D1" w:rsidP="00CA57D1">
      <w:pPr>
        <w:widowControl/>
        <w:numPr>
          <w:ilvl w:val="0"/>
          <w:numId w:val="1"/>
        </w:numPr>
        <w:autoSpaceDE w:val="0"/>
        <w:adjustRightInd w:val="0"/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>Prevederile art.123 alin.(1) sin alin.(4) din OUG nr.57/2019 – privind Codul Administrativ , cu modificarile si completarile ulterioare ,</w:t>
      </w:r>
    </w:p>
    <w:p w:rsidR="00CA57D1" w:rsidRPr="0084578A" w:rsidRDefault="00CA57D1" w:rsidP="00CA57D1">
      <w:pPr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</w:rPr>
        <w:t xml:space="preserve">      In temeiul prevederilor art. 129 alin.(14) si ale art. 139 coroborat cu art.196 alin.(1) lit.a) din OUG nr.57/2019- privind Codul Administrativ , cu modificarile si compeltarile ulterioare ,</w:t>
      </w:r>
    </w:p>
    <w:p w:rsidR="00CA57D1" w:rsidRPr="0084578A" w:rsidRDefault="00CA57D1" w:rsidP="00CA57D1">
      <w:pPr>
        <w:rPr>
          <w:rFonts w:ascii="Times New Roman" w:hAnsi="Times New Roman" w:cs="Times New Roman"/>
        </w:rPr>
      </w:pPr>
    </w:p>
    <w:p w:rsidR="00CA57D1" w:rsidRPr="0084578A" w:rsidRDefault="00CA57D1" w:rsidP="00CA57D1">
      <w:pPr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                                H O T A R A S T E :</w:t>
      </w:r>
    </w:p>
    <w:p w:rsidR="00CA57D1" w:rsidRPr="0084578A" w:rsidRDefault="00CA57D1" w:rsidP="00CA57D1">
      <w:pPr>
        <w:rPr>
          <w:rFonts w:ascii="Times New Roman" w:hAnsi="Times New Roman" w:cs="Times New Roman"/>
        </w:rPr>
      </w:pPr>
    </w:p>
    <w:p w:rsidR="00CA57D1" w:rsidRPr="0084578A" w:rsidRDefault="00CA57D1" w:rsidP="00CA57D1">
      <w:pPr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  <w:b/>
        </w:rPr>
        <w:t>Art.1</w:t>
      </w:r>
      <w:r w:rsidRPr="0084578A">
        <w:rPr>
          <w:rFonts w:ascii="Times New Roman" w:hAnsi="Times New Roman" w:cs="Times New Roman"/>
        </w:rPr>
        <w:t xml:space="preserve"> – Alege dintre membrii Consiliului Local  Sfintesti , pe d-l/d-na  </w:t>
      </w:r>
      <w:r>
        <w:rPr>
          <w:rFonts w:ascii="Times New Roman" w:hAnsi="Times New Roman" w:cs="Times New Roman"/>
        </w:rPr>
        <w:t xml:space="preserve">ISVORANU NICOLETA </w:t>
      </w:r>
      <w:r w:rsidRPr="0084578A">
        <w:rPr>
          <w:rFonts w:ascii="Times New Roman" w:hAnsi="Times New Roman" w:cs="Times New Roman"/>
        </w:rPr>
        <w:t>ca presedinte de sedinta pentru lunile noiembrie , decembrie anul  2023 și ianuarie , anul 2024.</w:t>
      </w:r>
    </w:p>
    <w:p w:rsidR="00CA57D1" w:rsidRPr="0084578A" w:rsidRDefault="00CA57D1" w:rsidP="00CA57D1">
      <w:pPr>
        <w:rPr>
          <w:rFonts w:ascii="Times New Roman" w:hAnsi="Times New Roman" w:cs="Times New Roman"/>
        </w:rPr>
      </w:pPr>
      <w:r w:rsidRPr="0084578A">
        <w:rPr>
          <w:rFonts w:ascii="Times New Roman" w:hAnsi="Times New Roman" w:cs="Times New Roman"/>
          <w:b/>
        </w:rPr>
        <w:t>Art.2</w:t>
      </w:r>
      <w:r w:rsidRPr="0084578A">
        <w:rPr>
          <w:rFonts w:ascii="Times New Roman" w:hAnsi="Times New Roman" w:cs="Times New Roman"/>
        </w:rPr>
        <w:t xml:space="preserve"> – Prezenta hotarare se comunica persoanelor si institutiilor interesate , de catre secretarul general al comunei Sfintesti , in termenul prevazut de lege .</w:t>
      </w:r>
    </w:p>
    <w:p w:rsidR="00CA57D1" w:rsidRPr="0084578A" w:rsidRDefault="00CA57D1" w:rsidP="00CA57D1">
      <w:pPr>
        <w:rPr>
          <w:rFonts w:ascii="Times New Roman" w:hAnsi="Times New Roman" w:cs="Times New Roman"/>
        </w:rPr>
      </w:pPr>
    </w:p>
    <w:p w:rsidR="00CA57D1" w:rsidRPr="0084578A" w:rsidRDefault="00CA57D1" w:rsidP="00CA57D1">
      <w:pPr>
        <w:jc w:val="both"/>
        <w:rPr>
          <w:rFonts w:ascii="Times New Roman" w:hAnsi="Times New Roman" w:cs="Times New Roman"/>
        </w:rPr>
      </w:pPr>
    </w:p>
    <w:p w:rsidR="00CA57D1" w:rsidRDefault="00CA57D1" w:rsidP="00CA57D1">
      <w:pPr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</w:t>
      </w:r>
      <w:r>
        <w:rPr>
          <w:rFonts w:ascii="Times New Roman" w:hAnsi="Times New Roman" w:cs="Times New Roman"/>
          <w:b/>
        </w:rPr>
        <w:t>Președinte de ședință,</w:t>
      </w:r>
    </w:p>
    <w:p w:rsidR="00CA57D1" w:rsidRPr="0084578A" w:rsidRDefault="00CA57D1" w:rsidP="00CA57D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PINTILII GABRIEL </w:t>
      </w:r>
    </w:p>
    <w:p w:rsidR="00CA57D1" w:rsidRPr="0084578A" w:rsidRDefault="00CA57D1" w:rsidP="00CA57D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Pr="0084578A">
        <w:rPr>
          <w:rFonts w:ascii="Times New Roman" w:hAnsi="Times New Roman" w:cs="Times New Roman"/>
          <w:b/>
        </w:rPr>
        <w:t>Contrasemneaza,</w:t>
      </w:r>
    </w:p>
    <w:p w:rsidR="00CA57D1" w:rsidRPr="0084578A" w:rsidRDefault="00CA57D1" w:rsidP="00CA57D1">
      <w:pPr>
        <w:tabs>
          <w:tab w:val="left" w:pos="5820"/>
        </w:tabs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                                                              Secretar general al comunei ,</w:t>
      </w:r>
    </w:p>
    <w:p w:rsidR="00CA57D1" w:rsidRPr="0084578A" w:rsidRDefault="00CA57D1" w:rsidP="00CA57D1">
      <w:pPr>
        <w:tabs>
          <w:tab w:val="left" w:pos="5820"/>
        </w:tabs>
        <w:rPr>
          <w:rFonts w:ascii="Times New Roman" w:hAnsi="Times New Roman" w:cs="Times New Roman"/>
          <w:b/>
        </w:rPr>
      </w:pPr>
      <w:r w:rsidRPr="0084578A">
        <w:rPr>
          <w:rFonts w:ascii="Times New Roman" w:hAnsi="Times New Roman" w:cs="Times New Roman"/>
          <w:b/>
        </w:rPr>
        <w:t xml:space="preserve">                                                                                             Florescu Liliana Ionela</w:t>
      </w:r>
    </w:p>
    <w:p w:rsidR="00CA57D1" w:rsidRPr="0084578A" w:rsidRDefault="00CA57D1" w:rsidP="00CA57D1">
      <w:pPr>
        <w:jc w:val="both"/>
        <w:rPr>
          <w:rFonts w:ascii="Times New Roman" w:hAnsi="Times New Roman" w:cs="Times New Roman"/>
          <w:b/>
        </w:rPr>
      </w:pPr>
    </w:p>
    <w:p w:rsidR="00CA57D1" w:rsidRPr="00595AD9" w:rsidRDefault="00CA57D1" w:rsidP="00CA57D1">
      <w:pPr>
        <w:pStyle w:val="Frspaiere"/>
        <w:rPr>
          <w:rFonts w:ascii="Times New Roman" w:hAnsi="Times New Roman"/>
          <w:b/>
          <w:sz w:val="24"/>
          <w:szCs w:val="24"/>
        </w:rPr>
      </w:pPr>
      <w:r w:rsidRPr="00595AD9">
        <w:rPr>
          <w:rFonts w:ascii="Times New Roman" w:hAnsi="Times New Roman"/>
          <w:b/>
          <w:sz w:val="24"/>
          <w:szCs w:val="24"/>
          <w:u w:val="single"/>
        </w:rPr>
        <w:t>SFINTESTI</w:t>
      </w:r>
      <w:r w:rsidRPr="00595AD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595AD9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</w:p>
    <w:p w:rsidR="00CA57D1" w:rsidRDefault="00CA57D1" w:rsidP="00CA57D1">
      <w:pPr>
        <w:pStyle w:val="Frspaiere"/>
        <w:rPr>
          <w:rFonts w:ascii="Times New Roman" w:hAnsi="Times New Roman"/>
          <w:b/>
          <w:sz w:val="24"/>
          <w:szCs w:val="24"/>
        </w:rPr>
      </w:pPr>
      <w:r w:rsidRPr="00595AD9"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 xml:space="preserve">50 </w:t>
      </w:r>
      <w:r w:rsidRPr="00595AD9">
        <w:rPr>
          <w:rFonts w:ascii="Times New Roman" w:hAnsi="Times New Roman"/>
          <w:b/>
          <w:sz w:val="24"/>
          <w:szCs w:val="24"/>
        </w:rPr>
        <w:t xml:space="preserve"> din </w:t>
      </w:r>
      <w:r>
        <w:rPr>
          <w:rFonts w:ascii="Times New Roman" w:hAnsi="Times New Roman"/>
          <w:b/>
          <w:sz w:val="24"/>
          <w:szCs w:val="24"/>
        </w:rPr>
        <w:t>12.10.2023</w:t>
      </w:r>
    </w:p>
    <w:p w:rsidR="00CA57D1" w:rsidRPr="00CA57D1" w:rsidRDefault="00CA57D1" w:rsidP="00CA57D1">
      <w:pPr>
        <w:pStyle w:val="Frspaiere"/>
        <w:rPr>
          <w:rFonts w:ascii="Times New Roman" w:hAnsi="Times New Roman"/>
          <w:b/>
          <w:sz w:val="20"/>
          <w:szCs w:val="20"/>
        </w:rPr>
      </w:pPr>
      <w:r w:rsidRPr="00CA57D1">
        <w:rPr>
          <w:rFonts w:ascii="Times New Roman" w:hAnsi="Times New Roman"/>
          <w:b/>
          <w:sz w:val="20"/>
          <w:szCs w:val="20"/>
        </w:rPr>
        <w:t xml:space="preserve">Număr consilieri locali in functie 9 </w:t>
      </w:r>
    </w:p>
    <w:p w:rsidR="00CA57D1" w:rsidRPr="00CA57D1" w:rsidRDefault="00CA57D1" w:rsidP="00CA57D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A57D1">
        <w:rPr>
          <w:rFonts w:ascii="Times New Roman" w:hAnsi="Times New Roman" w:cs="Times New Roman"/>
          <w:b/>
          <w:bCs/>
          <w:sz w:val="20"/>
          <w:szCs w:val="20"/>
        </w:rPr>
        <w:t>Prezenta hotarare a fost adoptata cu un nr. de 8 voturi , din care: 8 ”pentru”, ___”impotriva”____”abtineri”, din numarul total de 9 consilieri  locali in functie din care 8 prezenti</w:t>
      </w:r>
    </w:p>
    <w:p w:rsidR="00CA57D1" w:rsidRDefault="00CA57D1" w:rsidP="00CA57D1"/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52B5E"/>
    <w:multiLevelType w:val="hybridMultilevel"/>
    <w:tmpl w:val="C1FE9DA6"/>
    <w:lvl w:ilvl="0" w:tplc="98A0BC7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CA57D1"/>
    <w:rsid w:val="00386B93"/>
    <w:rsid w:val="0071784B"/>
    <w:rsid w:val="00875FA0"/>
    <w:rsid w:val="00A96D51"/>
    <w:rsid w:val="00CA57D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D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customStyle="1" w:styleId="Frspaiere">
    <w:name w:val="Fără spațiere"/>
    <w:qFormat/>
    <w:rsid w:val="00CA57D1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2</cp:revision>
  <dcterms:created xsi:type="dcterms:W3CDTF">2023-11-06T12:03:00Z</dcterms:created>
  <dcterms:modified xsi:type="dcterms:W3CDTF">2023-11-06T12:08:00Z</dcterms:modified>
</cp:coreProperties>
</file>