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F0" w:rsidRPr="00655582" w:rsidRDefault="00A371F0" w:rsidP="00A371F0">
      <w:pPr>
        <w:rPr>
          <w:b/>
          <w:sz w:val="24"/>
          <w:szCs w:val="24"/>
        </w:rPr>
      </w:pPr>
      <w:r w:rsidRPr="00655582">
        <w:rPr>
          <w:b/>
          <w:sz w:val="24"/>
          <w:szCs w:val="24"/>
        </w:rPr>
        <w:t xml:space="preserve">                                                            </w:t>
      </w:r>
      <w:r>
        <w:rPr>
          <w:b/>
          <w:sz w:val="24"/>
          <w:szCs w:val="24"/>
        </w:rPr>
        <w:t xml:space="preserve">   </w:t>
      </w:r>
      <w:r w:rsidRPr="00655582">
        <w:rPr>
          <w:b/>
          <w:sz w:val="24"/>
          <w:szCs w:val="24"/>
        </w:rPr>
        <w:t xml:space="preserve">   ROMÂNIA </w:t>
      </w:r>
    </w:p>
    <w:p w:rsidR="00A371F0" w:rsidRPr="00655582" w:rsidRDefault="00A371F0" w:rsidP="00A371F0">
      <w:pPr>
        <w:rPr>
          <w:b/>
          <w:sz w:val="24"/>
          <w:szCs w:val="24"/>
        </w:rPr>
      </w:pPr>
      <w:r w:rsidRPr="00655582">
        <w:rPr>
          <w:b/>
          <w:sz w:val="24"/>
          <w:szCs w:val="24"/>
        </w:rPr>
        <w:t xml:space="preserve">                                             </w:t>
      </w:r>
      <w:r>
        <w:rPr>
          <w:b/>
          <w:sz w:val="24"/>
          <w:szCs w:val="24"/>
        </w:rPr>
        <w:t xml:space="preserve">    </w:t>
      </w:r>
      <w:r w:rsidRPr="00655582">
        <w:rPr>
          <w:b/>
          <w:sz w:val="24"/>
          <w:szCs w:val="24"/>
        </w:rPr>
        <w:t xml:space="preserve">     JUDEȚUL TELEORMAN </w:t>
      </w:r>
    </w:p>
    <w:p w:rsidR="00A371F0" w:rsidRPr="00655582" w:rsidRDefault="00A371F0" w:rsidP="00A371F0">
      <w:pPr>
        <w:rPr>
          <w:b/>
          <w:sz w:val="24"/>
          <w:szCs w:val="24"/>
        </w:rPr>
      </w:pPr>
      <w:r w:rsidRPr="00655582">
        <w:rPr>
          <w:b/>
          <w:sz w:val="24"/>
          <w:szCs w:val="24"/>
        </w:rPr>
        <w:t xml:space="preserve">                                                </w:t>
      </w:r>
      <w:r>
        <w:rPr>
          <w:b/>
          <w:sz w:val="24"/>
          <w:szCs w:val="24"/>
        </w:rPr>
        <w:t xml:space="preserve">    </w:t>
      </w:r>
      <w:r w:rsidRPr="00655582">
        <w:rPr>
          <w:b/>
          <w:sz w:val="24"/>
          <w:szCs w:val="24"/>
        </w:rPr>
        <w:t xml:space="preserve">   COMUNA SFINȚEȘTI</w:t>
      </w:r>
    </w:p>
    <w:p w:rsidR="00A371F0" w:rsidRPr="00655582" w:rsidRDefault="00A371F0" w:rsidP="00A371F0">
      <w:pPr>
        <w:rPr>
          <w:b/>
          <w:sz w:val="24"/>
          <w:szCs w:val="24"/>
        </w:rPr>
      </w:pPr>
      <w:r w:rsidRPr="00655582">
        <w:rPr>
          <w:b/>
          <w:sz w:val="24"/>
          <w:szCs w:val="24"/>
        </w:rPr>
        <w:t xml:space="preserve">                                                    </w:t>
      </w:r>
      <w:r>
        <w:rPr>
          <w:b/>
          <w:sz w:val="24"/>
          <w:szCs w:val="24"/>
        </w:rPr>
        <w:t xml:space="preserve">   </w:t>
      </w:r>
      <w:r w:rsidRPr="00655582">
        <w:rPr>
          <w:b/>
          <w:sz w:val="24"/>
          <w:szCs w:val="24"/>
        </w:rPr>
        <w:t xml:space="preserve"> CONSILIUL LOCAL</w:t>
      </w:r>
    </w:p>
    <w:p w:rsidR="00A371F0" w:rsidRPr="00655582" w:rsidRDefault="00A371F0" w:rsidP="00A371F0">
      <w:pPr>
        <w:rPr>
          <w:b/>
          <w:sz w:val="24"/>
          <w:szCs w:val="24"/>
        </w:rPr>
      </w:pPr>
      <w:r w:rsidRPr="00655582">
        <w:rPr>
          <w:b/>
          <w:sz w:val="24"/>
          <w:szCs w:val="24"/>
        </w:rPr>
        <w:t xml:space="preserve"> </w:t>
      </w:r>
    </w:p>
    <w:p w:rsidR="00A371F0" w:rsidRPr="007D7BD5" w:rsidRDefault="00A371F0" w:rsidP="00A371F0">
      <w:pPr>
        <w:rPr>
          <w:b/>
          <w:sz w:val="24"/>
          <w:szCs w:val="24"/>
        </w:rPr>
      </w:pPr>
      <w:r w:rsidRPr="007D7BD5">
        <w:rPr>
          <w:b/>
          <w:sz w:val="24"/>
          <w:szCs w:val="24"/>
        </w:rPr>
        <w:t xml:space="preserve">                                                  </w:t>
      </w:r>
      <w:r>
        <w:rPr>
          <w:b/>
          <w:sz w:val="24"/>
          <w:szCs w:val="24"/>
        </w:rPr>
        <w:t xml:space="preserve">           </w:t>
      </w:r>
      <w:r w:rsidRPr="007D7BD5">
        <w:rPr>
          <w:b/>
          <w:sz w:val="24"/>
          <w:szCs w:val="24"/>
        </w:rPr>
        <w:t xml:space="preserve">  HOTĂRÂRE </w:t>
      </w:r>
    </w:p>
    <w:p w:rsidR="00A371F0" w:rsidRPr="007D7BD5" w:rsidRDefault="00A371F0" w:rsidP="00A371F0">
      <w:pPr>
        <w:rPr>
          <w:rFonts w:cstheme="minorHAnsi"/>
          <w:b/>
          <w:i/>
          <w:iCs/>
          <w:sz w:val="24"/>
          <w:szCs w:val="24"/>
          <w:lang w:val="ro-RO"/>
        </w:rPr>
      </w:pPr>
      <w:r w:rsidRPr="007D7BD5">
        <w:rPr>
          <w:b/>
          <w:sz w:val="24"/>
          <w:szCs w:val="24"/>
        </w:rPr>
        <w:t xml:space="preserve">                </w:t>
      </w:r>
      <w:r>
        <w:rPr>
          <w:b/>
          <w:sz w:val="24"/>
          <w:szCs w:val="24"/>
        </w:rPr>
        <w:t xml:space="preserve">   </w:t>
      </w:r>
      <w:proofErr w:type="spellStart"/>
      <w:proofErr w:type="gramStart"/>
      <w:r w:rsidRPr="007D7BD5">
        <w:rPr>
          <w:b/>
          <w:sz w:val="24"/>
          <w:szCs w:val="24"/>
        </w:rPr>
        <w:t>Privind</w:t>
      </w:r>
      <w:proofErr w:type="spellEnd"/>
      <w:r w:rsidRPr="007D7BD5">
        <w:rPr>
          <w:b/>
          <w:sz w:val="24"/>
          <w:szCs w:val="24"/>
        </w:rPr>
        <w:t xml:space="preserve"> :</w:t>
      </w:r>
      <w:proofErr w:type="gramEnd"/>
      <w:r w:rsidRPr="007D7BD5">
        <w:rPr>
          <w:b/>
          <w:sz w:val="24"/>
          <w:szCs w:val="24"/>
        </w:rPr>
        <w:t xml:space="preserve">  </w:t>
      </w:r>
      <w:r w:rsidRPr="007D7BD5">
        <w:rPr>
          <w:rFonts w:cstheme="minorHAnsi"/>
          <w:b/>
          <w:i/>
          <w:iCs/>
          <w:sz w:val="24"/>
          <w:szCs w:val="24"/>
          <w:lang w:val="ro-RO"/>
        </w:rPr>
        <w:t xml:space="preserve">aprobarea menținerii Comunei Sfințești , Județul Teleorman la    </w:t>
      </w:r>
    </w:p>
    <w:p w:rsidR="00A371F0" w:rsidRPr="007D7BD5" w:rsidRDefault="00A371F0" w:rsidP="00A371F0">
      <w:pPr>
        <w:rPr>
          <w:sz w:val="24"/>
          <w:szCs w:val="24"/>
        </w:rPr>
      </w:pPr>
      <w:r w:rsidRPr="007D7BD5">
        <w:rPr>
          <w:rFonts w:cstheme="minorHAnsi"/>
          <w:b/>
          <w:i/>
          <w:iCs/>
          <w:sz w:val="24"/>
          <w:szCs w:val="24"/>
          <w:lang w:val="ro-RO"/>
        </w:rPr>
        <w:t xml:space="preserve">          parteneriatul tip DLRC/LEADER a Asociației </w:t>
      </w:r>
      <w:proofErr w:type="spellStart"/>
      <w:r w:rsidRPr="007D7BD5">
        <w:rPr>
          <w:rStyle w:val="Strong"/>
          <w:rFonts w:cstheme="minorHAnsi"/>
          <w:i/>
          <w:iCs/>
          <w:sz w:val="24"/>
          <w:szCs w:val="24"/>
          <w:shd w:val="clear" w:color="auto" w:fill="FFFFFF"/>
        </w:rPr>
        <w:t>Grupul</w:t>
      </w:r>
      <w:proofErr w:type="spellEnd"/>
      <w:r w:rsidRPr="007D7BD5">
        <w:rPr>
          <w:rStyle w:val="Strong"/>
          <w:rFonts w:cstheme="minorHAnsi"/>
          <w:i/>
          <w:iCs/>
          <w:sz w:val="24"/>
          <w:szCs w:val="24"/>
          <w:shd w:val="clear" w:color="auto" w:fill="FFFFFF"/>
        </w:rPr>
        <w:t xml:space="preserve"> de </w:t>
      </w:r>
      <w:proofErr w:type="spellStart"/>
      <w:r w:rsidRPr="007D7BD5">
        <w:rPr>
          <w:rStyle w:val="Strong"/>
          <w:rFonts w:cstheme="minorHAnsi"/>
          <w:i/>
          <w:iCs/>
          <w:sz w:val="24"/>
          <w:szCs w:val="24"/>
          <w:shd w:val="clear" w:color="auto" w:fill="FFFFFF"/>
        </w:rPr>
        <w:t>Acţiune</w:t>
      </w:r>
      <w:proofErr w:type="spellEnd"/>
      <w:r w:rsidRPr="007D7BD5">
        <w:rPr>
          <w:rStyle w:val="Strong"/>
          <w:rFonts w:cstheme="minorHAnsi"/>
          <w:i/>
          <w:iCs/>
          <w:sz w:val="24"/>
          <w:szCs w:val="24"/>
          <w:shd w:val="clear" w:color="auto" w:fill="FFFFFF"/>
        </w:rPr>
        <w:t xml:space="preserve"> </w:t>
      </w:r>
      <w:proofErr w:type="spellStart"/>
      <w:r w:rsidRPr="007D7BD5">
        <w:rPr>
          <w:rStyle w:val="Strong"/>
          <w:rFonts w:cstheme="minorHAnsi"/>
          <w:i/>
          <w:iCs/>
          <w:sz w:val="24"/>
          <w:szCs w:val="24"/>
          <w:shd w:val="clear" w:color="auto" w:fill="FFFFFF"/>
        </w:rPr>
        <w:t>Locală</w:t>
      </w:r>
      <w:proofErr w:type="spellEnd"/>
      <w:r w:rsidRPr="007D7BD5">
        <w:rPr>
          <w:rStyle w:val="Strong"/>
          <w:rFonts w:cstheme="minorHAnsi"/>
          <w:i/>
          <w:iCs/>
          <w:sz w:val="24"/>
          <w:szCs w:val="24"/>
          <w:shd w:val="clear" w:color="auto" w:fill="FFFFFF"/>
        </w:rPr>
        <w:t xml:space="preserve"> </w:t>
      </w:r>
      <w:proofErr w:type="spellStart"/>
      <w:r w:rsidRPr="007D7BD5">
        <w:rPr>
          <w:rStyle w:val="Strong"/>
          <w:rFonts w:cstheme="minorHAnsi"/>
          <w:i/>
          <w:iCs/>
          <w:sz w:val="24"/>
          <w:szCs w:val="24"/>
          <w:shd w:val="clear" w:color="auto" w:fill="FFFFFF"/>
        </w:rPr>
        <w:t>Valea</w:t>
      </w:r>
      <w:proofErr w:type="spellEnd"/>
      <w:r w:rsidRPr="007D7BD5">
        <w:rPr>
          <w:rStyle w:val="Strong"/>
          <w:rFonts w:cstheme="minorHAnsi"/>
          <w:i/>
          <w:iCs/>
          <w:sz w:val="24"/>
          <w:szCs w:val="24"/>
          <w:shd w:val="clear" w:color="auto" w:fill="FFFFFF"/>
        </w:rPr>
        <w:t xml:space="preserve"> </w:t>
      </w:r>
      <w:proofErr w:type="spellStart"/>
      <w:r w:rsidRPr="007D7BD5">
        <w:rPr>
          <w:rStyle w:val="Strong"/>
          <w:rFonts w:cstheme="minorHAnsi"/>
          <w:i/>
          <w:iCs/>
          <w:sz w:val="24"/>
          <w:szCs w:val="24"/>
          <w:shd w:val="clear" w:color="auto" w:fill="FFFFFF"/>
        </w:rPr>
        <w:t>Clăniței</w:t>
      </w:r>
      <w:proofErr w:type="spellEnd"/>
    </w:p>
    <w:p w:rsidR="00A371F0" w:rsidRPr="00655582" w:rsidRDefault="00A371F0" w:rsidP="00A371F0">
      <w:pPr>
        <w:rPr>
          <w:sz w:val="24"/>
          <w:szCs w:val="24"/>
        </w:rPr>
      </w:pPr>
    </w:p>
    <w:p w:rsidR="00A371F0" w:rsidRPr="00655582" w:rsidRDefault="00A371F0" w:rsidP="00A371F0">
      <w:pPr>
        <w:pStyle w:val="NoSpacing"/>
        <w:jc w:val="both"/>
        <w:rPr>
          <w:sz w:val="24"/>
          <w:szCs w:val="24"/>
        </w:rPr>
      </w:pPr>
      <w:r w:rsidRPr="00655582">
        <w:rPr>
          <w:sz w:val="24"/>
          <w:szCs w:val="24"/>
        </w:rPr>
        <w:t xml:space="preserve">     </w:t>
      </w:r>
      <w:proofErr w:type="spellStart"/>
      <w:r w:rsidRPr="00655582">
        <w:rPr>
          <w:sz w:val="24"/>
          <w:szCs w:val="24"/>
        </w:rPr>
        <w:t>Consiliul</w:t>
      </w:r>
      <w:proofErr w:type="spellEnd"/>
      <w:r w:rsidRPr="00655582">
        <w:rPr>
          <w:sz w:val="24"/>
          <w:szCs w:val="24"/>
        </w:rPr>
        <w:t xml:space="preserve"> local al </w:t>
      </w:r>
      <w:proofErr w:type="spellStart"/>
      <w:r w:rsidRPr="00655582">
        <w:rPr>
          <w:sz w:val="24"/>
          <w:szCs w:val="24"/>
        </w:rPr>
        <w:t>comunei</w:t>
      </w:r>
      <w:proofErr w:type="spellEnd"/>
      <w:r w:rsidRPr="00655582">
        <w:rPr>
          <w:sz w:val="24"/>
          <w:szCs w:val="24"/>
        </w:rPr>
        <w:t xml:space="preserve"> </w:t>
      </w:r>
      <w:proofErr w:type="spellStart"/>
      <w:r w:rsidRPr="00655582">
        <w:rPr>
          <w:sz w:val="24"/>
          <w:szCs w:val="24"/>
        </w:rPr>
        <w:t>Sfintesti</w:t>
      </w:r>
      <w:proofErr w:type="spellEnd"/>
      <w:r w:rsidRPr="00655582">
        <w:rPr>
          <w:sz w:val="24"/>
          <w:szCs w:val="24"/>
        </w:rPr>
        <w:t xml:space="preserve">, </w:t>
      </w:r>
      <w:proofErr w:type="spellStart"/>
      <w:r w:rsidRPr="00655582">
        <w:rPr>
          <w:sz w:val="24"/>
          <w:szCs w:val="24"/>
        </w:rPr>
        <w:t>intrunit</w:t>
      </w:r>
      <w:proofErr w:type="spellEnd"/>
      <w:r w:rsidRPr="00655582">
        <w:rPr>
          <w:sz w:val="24"/>
          <w:szCs w:val="24"/>
        </w:rPr>
        <w:t xml:space="preserve"> in </w:t>
      </w:r>
      <w:proofErr w:type="spellStart"/>
      <w:r w:rsidRPr="00655582">
        <w:rPr>
          <w:sz w:val="24"/>
          <w:szCs w:val="24"/>
        </w:rPr>
        <w:t>sedinta</w:t>
      </w:r>
      <w:proofErr w:type="spellEnd"/>
      <w:r w:rsidRPr="00655582">
        <w:rPr>
          <w:sz w:val="24"/>
          <w:szCs w:val="24"/>
        </w:rPr>
        <w:t xml:space="preserve"> </w:t>
      </w:r>
      <w:proofErr w:type="spellStart"/>
      <w:r w:rsidRPr="00655582">
        <w:rPr>
          <w:sz w:val="24"/>
          <w:szCs w:val="24"/>
        </w:rPr>
        <w:t>ordinara</w:t>
      </w:r>
      <w:proofErr w:type="spellEnd"/>
      <w:r w:rsidRPr="00655582">
        <w:rPr>
          <w:sz w:val="24"/>
          <w:szCs w:val="24"/>
        </w:rPr>
        <w:t xml:space="preserve"> in data de </w:t>
      </w:r>
      <w:r>
        <w:rPr>
          <w:sz w:val="24"/>
          <w:szCs w:val="24"/>
        </w:rPr>
        <w:t xml:space="preserve">27.04.2023 </w:t>
      </w:r>
      <w:r w:rsidRPr="00655582">
        <w:rPr>
          <w:sz w:val="24"/>
          <w:szCs w:val="24"/>
        </w:rPr>
        <w:t xml:space="preserve">, conform art.133 </w:t>
      </w:r>
      <w:proofErr w:type="spellStart"/>
      <w:r w:rsidRPr="00655582">
        <w:rPr>
          <w:sz w:val="24"/>
          <w:szCs w:val="24"/>
        </w:rPr>
        <w:t>alin</w:t>
      </w:r>
      <w:proofErr w:type="spellEnd"/>
      <w:r w:rsidRPr="00655582">
        <w:rPr>
          <w:sz w:val="24"/>
          <w:szCs w:val="24"/>
        </w:rPr>
        <w:t xml:space="preserve">.(1) din OUG nr.57/2019 – </w:t>
      </w:r>
      <w:proofErr w:type="spellStart"/>
      <w:r w:rsidRPr="00655582">
        <w:rPr>
          <w:sz w:val="24"/>
          <w:szCs w:val="24"/>
        </w:rPr>
        <w:t>privind</w:t>
      </w:r>
      <w:proofErr w:type="spellEnd"/>
      <w:r w:rsidRPr="00655582">
        <w:rPr>
          <w:sz w:val="24"/>
          <w:szCs w:val="24"/>
        </w:rPr>
        <w:t xml:space="preserve"> </w:t>
      </w:r>
      <w:proofErr w:type="spellStart"/>
      <w:r w:rsidRPr="00655582">
        <w:rPr>
          <w:sz w:val="24"/>
          <w:szCs w:val="24"/>
        </w:rPr>
        <w:t>Codul</w:t>
      </w:r>
      <w:proofErr w:type="spellEnd"/>
      <w:r w:rsidRPr="00655582">
        <w:rPr>
          <w:sz w:val="24"/>
          <w:szCs w:val="24"/>
        </w:rPr>
        <w:t xml:space="preserve"> </w:t>
      </w:r>
      <w:proofErr w:type="spellStart"/>
      <w:r w:rsidRPr="00655582">
        <w:rPr>
          <w:sz w:val="24"/>
          <w:szCs w:val="24"/>
        </w:rPr>
        <w:t>Administrativ</w:t>
      </w:r>
      <w:proofErr w:type="spellEnd"/>
      <w:r w:rsidRPr="00655582">
        <w:rPr>
          <w:sz w:val="24"/>
          <w:szCs w:val="24"/>
        </w:rPr>
        <w:t xml:space="preserve"> , cu </w:t>
      </w:r>
      <w:proofErr w:type="spellStart"/>
      <w:r w:rsidRPr="00655582">
        <w:rPr>
          <w:sz w:val="24"/>
          <w:szCs w:val="24"/>
        </w:rPr>
        <w:t>modificarile</w:t>
      </w:r>
      <w:proofErr w:type="spellEnd"/>
      <w:r w:rsidRPr="00655582">
        <w:rPr>
          <w:sz w:val="24"/>
          <w:szCs w:val="24"/>
        </w:rPr>
        <w:t xml:space="preserve"> </w:t>
      </w:r>
      <w:proofErr w:type="spellStart"/>
      <w:r w:rsidRPr="00655582">
        <w:rPr>
          <w:sz w:val="24"/>
          <w:szCs w:val="24"/>
        </w:rPr>
        <w:t>si</w:t>
      </w:r>
      <w:proofErr w:type="spellEnd"/>
      <w:r w:rsidRPr="00655582">
        <w:rPr>
          <w:sz w:val="24"/>
          <w:szCs w:val="24"/>
        </w:rPr>
        <w:t xml:space="preserve"> </w:t>
      </w:r>
      <w:proofErr w:type="spellStart"/>
      <w:r w:rsidRPr="00655582">
        <w:rPr>
          <w:sz w:val="24"/>
          <w:szCs w:val="24"/>
        </w:rPr>
        <w:t>completarile</w:t>
      </w:r>
      <w:proofErr w:type="spellEnd"/>
      <w:r w:rsidRPr="00655582">
        <w:rPr>
          <w:sz w:val="24"/>
          <w:szCs w:val="24"/>
        </w:rPr>
        <w:t xml:space="preserve"> </w:t>
      </w:r>
      <w:proofErr w:type="spellStart"/>
      <w:r w:rsidRPr="00655582">
        <w:rPr>
          <w:sz w:val="24"/>
          <w:szCs w:val="24"/>
        </w:rPr>
        <w:t>ulterioare</w:t>
      </w:r>
      <w:proofErr w:type="spellEnd"/>
      <w:r w:rsidRPr="00655582">
        <w:rPr>
          <w:sz w:val="24"/>
          <w:szCs w:val="24"/>
        </w:rPr>
        <w:t>,</w:t>
      </w:r>
    </w:p>
    <w:p w:rsidR="00A371F0" w:rsidRPr="00203B54" w:rsidRDefault="00A371F0" w:rsidP="00A371F0">
      <w:pPr>
        <w:ind w:firstLine="540"/>
        <w:rPr>
          <w:rFonts w:cstheme="minorHAnsi"/>
          <w:b/>
          <w:bCs/>
          <w:sz w:val="24"/>
          <w:szCs w:val="24"/>
          <w:lang w:val="ro-RO"/>
        </w:rPr>
      </w:pPr>
      <w:r w:rsidRPr="00655582">
        <w:rPr>
          <w:sz w:val="24"/>
          <w:szCs w:val="24"/>
        </w:rPr>
        <w:tab/>
      </w:r>
      <w:r w:rsidRPr="00203B54">
        <w:rPr>
          <w:rFonts w:cstheme="minorHAnsi"/>
          <w:b/>
          <w:bCs/>
          <w:sz w:val="24"/>
          <w:szCs w:val="24"/>
          <w:lang w:val="ro-RO"/>
        </w:rPr>
        <w:t>Având în vedere:</w:t>
      </w:r>
    </w:p>
    <w:p w:rsidR="00A371F0"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rPr>
      </w:pPr>
      <w:proofErr w:type="spellStart"/>
      <w:r>
        <w:rPr>
          <w:rFonts w:cstheme="minorHAnsi"/>
          <w:iCs/>
          <w:color w:val="000000" w:themeColor="text1"/>
          <w:sz w:val="24"/>
          <w:szCs w:val="24"/>
        </w:rPr>
        <w:t>Referatul</w:t>
      </w:r>
      <w:proofErr w:type="spellEnd"/>
      <w:r>
        <w:rPr>
          <w:rFonts w:cstheme="minorHAnsi"/>
          <w:iCs/>
          <w:color w:val="000000" w:themeColor="text1"/>
          <w:sz w:val="24"/>
          <w:szCs w:val="24"/>
        </w:rPr>
        <w:t xml:space="preserve"> de </w:t>
      </w:r>
      <w:proofErr w:type="spellStart"/>
      <w:r>
        <w:rPr>
          <w:rFonts w:cstheme="minorHAnsi"/>
          <w:iCs/>
          <w:color w:val="000000" w:themeColor="text1"/>
          <w:sz w:val="24"/>
          <w:szCs w:val="24"/>
        </w:rPr>
        <w:t>aprobare</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al</w:t>
      </w:r>
      <w:r w:rsidRPr="007D7BD5">
        <w:rPr>
          <w:rFonts w:cstheme="minorHAnsi"/>
          <w:iCs/>
          <w:color w:val="000000" w:themeColor="text1"/>
          <w:sz w:val="24"/>
          <w:szCs w:val="24"/>
        </w:rPr>
        <w:t>primarului</w:t>
      </w:r>
      <w:proofErr w:type="spellEnd"/>
      <w:r w:rsidRPr="007D7BD5">
        <w:rPr>
          <w:rFonts w:cstheme="minorHAnsi"/>
          <w:iCs/>
          <w:color w:val="000000" w:themeColor="text1"/>
          <w:sz w:val="24"/>
          <w:szCs w:val="24"/>
        </w:rPr>
        <w:t xml:space="preserve"> </w:t>
      </w:r>
      <w:proofErr w:type="spellStart"/>
      <w:r>
        <w:rPr>
          <w:rFonts w:cstheme="minorHAnsi"/>
          <w:iCs/>
          <w:color w:val="000000" w:themeColor="text1"/>
          <w:sz w:val="24"/>
          <w:szCs w:val="24"/>
        </w:rPr>
        <w:t>Comunei</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Sfințeș</w:t>
      </w:r>
      <w:proofErr w:type="gramStart"/>
      <w:r>
        <w:rPr>
          <w:rFonts w:cstheme="minorHAnsi"/>
          <w:iCs/>
          <w:color w:val="000000" w:themeColor="text1"/>
          <w:sz w:val="24"/>
          <w:szCs w:val="24"/>
        </w:rPr>
        <w:t>ti</w:t>
      </w:r>
      <w:proofErr w:type="spellEnd"/>
      <w:r>
        <w:rPr>
          <w:rFonts w:cstheme="minorHAnsi"/>
          <w:iCs/>
          <w:color w:val="000000" w:themeColor="text1"/>
          <w:sz w:val="24"/>
          <w:szCs w:val="24"/>
        </w:rPr>
        <w:t xml:space="preserve"> </w:t>
      </w:r>
      <w:r w:rsidRPr="007D7BD5">
        <w:rPr>
          <w:rFonts w:cstheme="minorHAnsi"/>
          <w:iCs/>
          <w:color w:val="000000" w:themeColor="text1"/>
          <w:sz w:val="24"/>
          <w:szCs w:val="24"/>
        </w:rPr>
        <w:t>,</w:t>
      </w:r>
      <w:proofErr w:type="gramEnd"/>
      <w:r w:rsidRPr="007D7BD5">
        <w:rPr>
          <w:rFonts w:cstheme="minorHAnsi"/>
          <w:iCs/>
          <w:color w:val="000000" w:themeColor="text1"/>
          <w:sz w:val="24"/>
          <w:szCs w:val="24"/>
        </w:rPr>
        <w:t xml:space="preserve"> </w:t>
      </w:r>
      <w:proofErr w:type="spellStart"/>
      <w:r>
        <w:rPr>
          <w:rFonts w:cstheme="minorHAnsi"/>
          <w:iCs/>
          <w:color w:val="000000" w:themeColor="text1"/>
          <w:sz w:val="24"/>
          <w:szCs w:val="24"/>
        </w:rPr>
        <w:t>județul</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Teleorman</w:t>
      </w:r>
      <w:proofErr w:type="spellEnd"/>
      <w:r>
        <w:rPr>
          <w:rFonts w:cstheme="minorHAnsi"/>
          <w:iCs/>
          <w:color w:val="000000" w:themeColor="text1"/>
          <w:sz w:val="24"/>
          <w:szCs w:val="24"/>
        </w:rPr>
        <w:t xml:space="preserve"> ,</w:t>
      </w:r>
      <w:proofErr w:type="spellStart"/>
      <w:r w:rsidRPr="007D7BD5">
        <w:rPr>
          <w:rFonts w:cstheme="minorHAnsi"/>
          <w:iCs/>
          <w:color w:val="000000" w:themeColor="text1"/>
          <w:sz w:val="24"/>
          <w:szCs w:val="24"/>
        </w:rPr>
        <w:t>Domnul</w:t>
      </w:r>
      <w:proofErr w:type="spellEnd"/>
      <w:r w:rsidRPr="007D7BD5">
        <w:rPr>
          <w:rFonts w:cstheme="minorHAnsi"/>
          <w:iCs/>
          <w:color w:val="000000" w:themeColor="text1"/>
          <w:sz w:val="24"/>
          <w:szCs w:val="24"/>
        </w:rPr>
        <w:t xml:space="preserve"> </w:t>
      </w:r>
      <w:proofErr w:type="spellStart"/>
      <w:r>
        <w:rPr>
          <w:rFonts w:cstheme="minorHAnsi"/>
          <w:iCs/>
          <w:color w:val="000000" w:themeColor="text1"/>
          <w:sz w:val="24"/>
          <w:szCs w:val="24"/>
        </w:rPr>
        <w:t>Ceaușu</w:t>
      </w:r>
      <w:proofErr w:type="spellEnd"/>
      <w:r>
        <w:rPr>
          <w:rFonts w:cstheme="minorHAnsi"/>
          <w:iCs/>
          <w:color w:val="000000" w:themeColor="text1"/>
          <w:sz w:val="24"/>
          <w:szCs w:val="24"/>
        </w:rPr>
        <w:t xml:space="preserve"> Marian-</w:t>
      </w:r>
      <w:proofErr w:type="spellStart"/>
      <w:r>
        <w:rPr>
          <w:rFonts w:cstheme="minorHAnsi"/>
          <w:iCs/>
          <w:color w:val="000000" w:themeColor="text1"/>
          <w:sz w:val="24"/>
          <w:szCs w:val="24"/>
        </w:rPr>
        <w:t>Anișor</w:t>
      </w:r>
      <w:proofErr w:type="spellEnd"/>
      <w:r>
        <w:rPr>
          <w:rFonts w:cstheme="minorHAnsi"/>
          <w:iCs/>
          <w:color w:val="000000" w:themeColor="text1"/>
          <w:sz w:val="24"/>
          <w:szCs w:val="24"/>
        </w:rPr>
        <w:t xml:space="preserve"> </w:t>
      </w:r>
      <w:r w:rsidRPr="007D7BD5">
        <w:rPr>
          <w:rFonts w:cstheme="minorHAnsi"/>
          <w:iCs/>
          <w:color w:val="000000" w:themeColor="text1"/>
          <w:sz w:val="24"/>
          <w:szCs w:val="24"/>
        </w:rPr>
        <w:t xml:space="preserve">, </w:t>
      </w:r>
      <w:proofErr w:type="spellStart"/>
      <w:r w:rsidRPr="007D7BD5">
        <w:rPr>
          <w:rFonts w:cstheme="minorHAnsi"/>
          <w:iCs/>
          <w:color w:val="000000" w:themeColor="text1"/>
          <w:sz w:val="24"/>
          <w:szCs w:val="24"/>
        </w:rPr>
        <w:t>înregistrată</w:t>
      </w:r>
      <w:proofErr w:type="spellEnd"/>
      <w:r w:rsidRPr="007D7BD5">
        <w:rPr>
          <w:rFonts w:cstheme="minorHAnsi"/>
          <w:iCs/>
          <w:color w:val="000000" w:themeColor="text1"/>
          <w:sz w:val="24"/>
          <w:szCs w:val="24"/>
        </w:rPr>
        <w:t xml:space="preserve"> cu nr. _____ din data de ____________</w:t>
      </w:r>
      <w:r>
        <w:rPr>
          <w:rFonts w:cstheme="minorHAnsi"/>
          <w:iCs/>
          <w:color w:val="000000" w:themeColor="text1"/>
          <w:sz w:val="24"/>
          <w:szCs w:val="24"/>
        </w:rPr>
        <w:t>;</w:t>
      </w:r>
    </w:p>
    <w:p w:rsidR="00A371F0"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rPr>
      </w:pPr>
      <w:proofErr w:type="spellStart"/>
      <w:r w:rsidRPr="007D7BD5">
        <w:rPr>
          <w:rFonts w:cstheme="minorHAnsi"/>
          <w:iCs/>
          <w:color w:val="000000" w:themeColor="text1"/>
          <w:sz w:val="24"/>
          <w:szCs w:val="24"/>
        </w:rPr>
        <w:t>Raportul</w:t>
      </w:r>
      <w:proofErr w:type="spellEnd"/>
      <w:r w:rsidRPr="007D7BD5">
        <w:rPr>
          <w:rFonts w:cstheme="minorHAnsi"/>
          <w:iCs/>
          <w:color w:val="000000" w:themeColor="text1"/>
          <w:sz w:val="24"/>
          <w:szCs w:val="24"/>
        </w:rPr>
        <w:t xml:space="preserve"> de </w:t>
      </w:r>
      <w:proofErr w:type="spellStart"/>
      <w:r w:rsidRPr="007D7BD5">
        <w:rPr>
          <w:rFonts w:cstheme="minorHAnsi"/>
          <w:iCs/>
          <w:color w:val="000000" w:themeColor="text1"/>
          <w:sz w:val="24"/>
          <w:szCs w:val="24"/>
        </w:rPr>
        <w:t>avizare</w:t>
      </w:r>
      <w:proofErr w:type="spellEnd"/>
      <w:r w:rsidRPr="007D7BD5">
        <w:rPr>
          <w:rFonts w:cstheme="minorHAnsi"/>
          <w:iCs/>
          <w:color w:val="000000" w:themeColor="text1"/>
          <w:sz w:val="24"/>
          <w:szCs w:val="24"/>
        </w:rPr>
        <w:t xml:space="preserve"> al </w:t>
      </w:r>
      <w:proofErr w:type="spellStart"/>
      <w:r w:rsidRPr="007D7BD5">
        <w:rPr>
          <w:rFonts w:cstheme="minorHAnsi"/>
          <w:iCs/>
          <w:color w:val="000000" w:themeColor="text1"/>
          <w:sz w:val="24"/>
          <w:szCs w:val="24"/>
        </w:rPr>
        <w:t>Comisiilor</w:t>
      </w:r>
      <w:proofErr w:type="spellEnd"/>
      <w:r w:rsidRPr="007D7BD5">
        <w:rPr>
          <w:rFonts w:cstheme="minorHAnsi"/>
          <w:iCs/>
          <w:color w:val="000000" w:themeColor="text1"/>
          <w:sz w:val="24"/>
          <w:szCs w:val="24"/>
        </w:rPr>
        <w:t xml:space="preserve"> de </w:t>
      </w:r>
      <w:proofErr w:type="spellStart"/>
      <w:r w:rsidRPr="007D7BD5">
        <w:rPr>
          <w:rFonts w:cstheme="minorHAnsi"/>
          <w:iCs/>
          <w:color w:val="000000" w:themeColor="text1"/>
          <w:sz w:val="24"/>
          <w:szCs w:val="24"/>
        </w:rPr>
        <w:t>specialitate</w:t>
      </w:r>
      <w:proofErr w:type="spellEnd"/>
      <w:r w:rsidRPr="007D7BD5">
        <w:rPr>
          <w:rFonts w:cstheme="minorHAnsi"/>
          <w:iCs/>
          <w:color w:val="000000" w:themeColor="text1"/>
          <w:sz w:val="24"/>
          <w:szCs w:val="24"/>
        </w:rPr>
        <w:t xml:space="preserve"> din </w:t>
      </w:r>
      <w:proofErr w:type="spellStart"/>
      <w:r w:rsidRPr="007D7BD5">
        <w:rPr>
          <w:rFonts w:cstheme="minorHAnsi"/>
          <w:iCs/>
          <w:color w:val="000000" w:themeColor="text1"/>
          <w:sz w:val="24"/>
          <w:szCs w:val="24"/>
        </w:rPr>
        <w:t>cadrul</w:t>
      </w:r>
      <w:proofErr w:type="spellEnd"/>
      <w:r w:rsidRPr="007D7BD5">
        <w:rPr>
          <w:rFonts w:cstheme="minorHAnsi"/>
          <w:iCs/>
          <w:color w:val="000000" w:themeColor="text1"/>
          <w:sz w:val="24"/>
          <w:szCs w:val="24"/>
        </w:rPr>
        <w:t xml:space="preserve"> </w:t>
      </w:r>
      <w:proofErr w:type="spellStart"/>
      <w:r w:rsidRPr="007D7BD5">
        <w:rPr>
          <w:rFonts w:cstheme="minorHAnsi"/>
          <w:iCs/>
          <w:color w:val="000000" w:themeColor="text1"/>
          <w:sz w:val="24"/>
          <w:szCs w:val="24"/>
        </w:rPr>
        <w:t>Consiliului</w:t>
      </w:r>
      <w:proofErr w:type="spellEnd"/>
      <w:r w:rsidRPr="007D7BD5">
        <w:rPr>
          <w:rFonts w:cstheme="minorHAnsi"/>
          <w:iCs/>
          <w:color w:val="000000" w:themeColor="text1"/>
          <w:sz w:val="24"/>
          <w:szCs w:val="24"/>
        </w:rPr>
        <w:t xml:space="preserve"> Local al </w:t>
      </w:r>
      <w:proofErr w:type="spellStart"/>
      <w:r>
        <w:rPr>
          <w:rFonts w:cstheme="minorHAnsi"/>
          <w:iCs/>
          <w:color w:val="000000" w:themeColor="text1"/>
          <w:sz w:val="24"/>
          <w:szCs w:val="24"/>
        </w:rPr>
        <w:t>comunei</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Sfințești</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județul</w:t>
      </w:r>
      <w:proofErr w:type="spellEnd"/>
      <w:r>
        <w:rPr>
          <w:rFonts w:cstheme="minorHAnsi"/>
          <w:iCs/>
          <w:color w:val="000000" w:themeColor="text1"/>
          <w:sz w:val="24"/>
          <w:szCs w:val="24"/>
        </w:rPr>
        <w:t xml:space="preserve"> </w:t>
      </w:r>
      <w:proofErr w:type="spellStart"/>
      <w:r>
        <w:rPr>
          <w:rFonts w:cstheme="minorHAnsi"/>
          <w:iCs/>
          <w:color w:val="000000" w:themeColor="text1"/>
          <w:sz w:val="24"/>
          <w:szCs w:val="24"/>
        </w:rPr>
        <w:t>Teleorman</w:t>
      </w:r>
      <w:proofErr w:type="spellEnd"/>
      <w:r>
        <w:rPr>
          <w:rFonts w:cstheme="minorHAnsi"/>
          <w:iCs/>
          <w:color w:val="000000" w:themeColor="text1"/>
          <w:sz w:val="24"/>
          <w:szCs w:val="24"/>
        </w:rPr>
        <w:t>;</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rPr>
      </w:pPr>
      <w:r w:rsidRPr="007D7BD5">
        <w:rPr>
          <w:rFonts w:cstheme="minorHAnsi"/>
          <w:iCs/>
          <w:color w:val="000000" w:themeColor="text1"/>
          <w:sz w:val="24"/>
          <w:szCs w:val="24"/>
          <w:lang w:val="ro-RO"/>
        </w:rPr>
        <w:t>Prevederile</w:t>
      </w:r>
      <w:r>
        <w:rPr>
          <w:rFonts w:cstheme="minorHAnsi"/>
          <w:iCs/>
          <w:color w:val="000000" w:themeColor="text1"/>
          <w:sz w:val="24"/>
          <w:szCs w:val="24"/>
          <w:lang w:val="ro-RO"/>
        </w:rPr>
        <w:t xml:space="preserve"> </w:t>
      </w:r>
      <w:r w:rsidRPr="007D7BD5">
        <w:rPr>
          <w:rFonts w:cstheme="minorHAnsi"/>
          <w:iCs/>
          <w:color w:val="000000" w:themeColor="text1"/>
          <w:sz w:val="24"/>
          <w:szCs w:val="24"/>
          <w:lang w:val="ro-RO"/>
        </w:rPr>
        <w:t>Regulamentului nr. 2220/2020 de stabilire a anumitor dispoziţii tranzitorii privind sprijinul acordat din Fondul european agricol pentru dezvoltare rurală (FEADR) şi din Fondul european de  garantare agricolă (FEGA) în anii2021 şi 2022 şi de modificare a Regulamentelor (UE) nr. 1305/2013, (UE) nr. 1306/2013 şi (UE) nr. 1307/2013 în ceea ce priveşte resursele şi aplicarea regulamentelor respective în anii 2021 şi 2022 şi a Regulamentului (UE) nr. 1308/2013 în ceea ce priveşte resursele şi repartizarea unui astfel de sprijin pentru anii 2021 şi 2022.</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 xml:space="preserve">Prevederile </w:t>
      </w:r>
      <w:r w:rsidRPr="007D7BD5">
        <w:rPr>
          <w:rFonts w:cstheme="minorHAnsi"/>
          <w:bCs/>
          <w:iCs/>
          <w:color w:val="000000" w:themeColor="text1"/>
          <w:sz w:val="24"/>
          <w:szCs w:val="24"/>
          <w:lang w:val="ro-RO"/>
        </w:rPr>
        <w:t>Regulamentului (UE) nr. 1305/2013 privind sprijinul pentru dezvoltare rurală acordat din Fondul european agricol pentru dezvoltare rurală (FEADR) și de abrogare a Regulamentului (CE) nr. 1698/2005 al Consiliului, cu modificările şi completările ulterioare;</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bCs/>
          <w:iCs/>
          <w:color w:val="000000" w:themeColor="text1"/>
          <w:sz w:val="24"/>
          <w:szCs w:val="24"/>
          <w:lang w:val="ro-RO"/>
        </w:rPr>
        <w:t>Prevederile Regulamentului (UE) nr. 1306/2013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prevederile Planului Național Strategic PAC 2023 – 2027;  a Fișei Măsurii Leader - Dezvoltarea locală plasată sub responsabilitatea comunității (DR36);</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 xml:space="preserve"> necesitatea accesării sprijinului pregătitor pentru elaborarea noii strategii de dezvoltare locală și implicit depunerea și implementarea acesteia în noua perioadă de programare, conform PNS 2023 - 2027;</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prevederile Ordonanței Guvernului nr. 26/2000 cu privire la asociații și fundații, cu modificările și completările ulterioare;</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 xml:space="preserve">actele constitutive ale </w:t>
      </w:r>
      <w:r w:rsidRPr="007D7BD5">
        <w:rPr>
          <w:rFonts w:cstheme="minorHAnsi"/>
          <w:iCs/>
          <w:sz w:val="24"/>
          <w:szCs w:val="24"/>
          <w:u w:val="single"/>
          <w:lang w:val="ro-RO"/>
        </w:rPr>
        <w:t xml:space="preserve">Asociației </w:t>
      </w:r>
      <w:proofErr w:type="spellStart"/>
      <w:r w:rsidRPr="007D7BD5">
        <w:rPr>
          <w:rStyle w:val="Strong"/>
          <w:rFonts w:cstheme="minorHAnsi"/>
          <w:iCs/>
          <w:sz w:val="24"/>
          <w:szCs w:val="24"/>
          <w:u w:val="single"/>
          <w:shd w:val="clear" w:color="auto" w:fill="FFFFFF"/>
        </w:rPr>
        <w:t>Grupulde</w:t>
      </w:r>
      <w:proofErr w:type="spellEnd"/>
      <w:r w:rsidRPr="007D7BD5">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Acţiune</w:t>
      </w:r>
      <w:proofErr w:type="spellEnd"/>
      <w:r>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Locală</w:t>
      </w:r>
      <w:proofErr w:type="spellEnd"/>
      <w:r>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Valea</w:t>
      </w:r>
      <w:proofErr w:type="spellEnd"/>
      <w:r w:rsidRPr="007D7BD5">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Clăniței</w:t>
      </w:r>
      <w:proofErr w:type="spellEnd"/>
      <w:r w:rsidRPr="007D7BD5">
        <w:rPr>
          <w:rFonts w:cstheme="minorHAnsi"/>
          <w:iCs/>
          <w:color w:val="000000" w:themeColor="text1"/>
          <w:sz w:val="24"/>
          <w:szCs w:val="24"/>
          <w:lang w:val="ro-RO"/>
        </w:rPr>
        <w:t xml:space="preserve">, denumită în continuare Asociație, identificată cu CIF 33584712, cu sediul în Comuna Olteni, județul Teleorman, în incinta Căminului Cultural, etaj. 1, comuna Olteni, județul Teleorman, înregistrată la Judecătoria Roșiorii de Vede în Registrul special al asociațiilor și </w:t>
      </w:r>
      <w:r w:rsidRPr="007D7BD5">
        <w:rPr>
          <w:rFonts w:cstheme="minorHAnsi"/>
          <w:iCs/>
          <w:color w:val="000000" w:themeColor="text1"/>
          <w:sz w:val="24"/>
          <w:szCs w:val="24"/>
          <w:lang w:val="ro-RO"/>
        </w:rPr>
        <w:lastRenderedPageBreak/>
        <w:t>fundațiilor sub nr. 1505/05.08.2014, coroborat cu faptul că suntem deja membru în cadrul sus-numitei Asociații;</w:t>
      </w:r>
    </w:p>
    <w:p w:rsidR="00A371F0" w:rsidRPr="007D7BD5" w:rsidRDefault="00A371F0" w:rsidP="00A371F0">
      <w:pPr>
        <w:pStyle w:val="ListParagraph"/>
        <w:widowControl/>
        <w:numPr>
          <w:ilvl w:val="0"/>
          <w:numId w:val="1"/>
        </w:numPr>
        <w:autoSpaceDE/>
        <w:autoSpaceDN/>
        <w:adjustRightInd/>
        <w:spacing w:after="160" w:line="259" w:lineRule="auto"/>
        <w:jc w:val="both"/>
        <w:rPr>
          <w:rFonts w:cstheme="minorHAnsi"/>
          <w:iCs/>
          <w:color w:val="000000" w:themeColor="text1"/>
          <w:sz w:val="24"/>
          <w:szCs w:val="24"/>
          <w:lang w:val="ro-RO"/>
        </w:rPr>
      </w:pPr>
      <w:r w:rsidRPr="007D7BD5">
        <w:rPr>
          <w:rFonts w:cstheme="minorHAnsi"/>
          <w:iCs/>
          <w:color w:val="000000" w:themeColor="text1"/>
          <w:sz w:val="24"/>
          <w:szCs w:val="24"/>
          <w:lang w:val="ro-RO"/>
        </w:rPr>
        <w:t>prevederile art. 129 alin. 2 lit. b si e, alin. 4 lit. e-f și alin. 9, lit. a și c din Ordonanța de Urgență nr. 57/2019 privind Codul administrativ - cu modificările si completările ulterioare;</w:t>
      </w:r>
    </w:p>
    <w:p w:rsidR="00A371F0" w:rsidRPr="007D7BD5" w:rsidRDefault="00A371F0" w:rsidP="00A371F0">
      <w:pPr>
        <w:widowControl/>
        <w:autoSpaceDE/>
        <w:autoSpaceDN/>
        <w:adjustRightInd/>
        <w:spacing w:after="160" w:line="259" w:lineRule="auto"/>
        <w:ind w:left="360"/>
        <w:jc w:val="both"/>
        <w:rPr>
          <w:rFonts w:cstheme="minorHAnsi"/>
          <w:iCs/>
          <w:color w:val="000000" w:themeColor="text1"/>
          <w:sz w:val="24"/>
          <w:szCs w:val="24"/>
          <w:lang w:val="ro-RO"/>
        </w:rPr>
      </w:pPr>
      <w:r>
        <w:rPr>
          <w:rFonts w:cstheme="minorHAnsi"/>
          <w:iCs/>
          <w:color w:val="000000" w:themeColor="text1"/>
          <w:sz w:val="24"/>
          <w:szCs w:val="24"/>
          <w:lang w:val="ro-RO"/>
        </w:rPr>
        <w:t xml:space="preserve">    In temeiul prevederilor </w:t>
      </w:r>
      <w:r w:rsidRPr="007D7BD5">
        <w:rPr>
          <w:rFonts w:cstheme="minorHAnsi"/>
          <w:iCs/>
          <w:color w:val="000000" w:themeColor="text1"/>
          <w:sz w:val="24"/>
          <w:szCs w:val="24"/>
          <w:lang w:val="ro-RO"/>
        </w:rPr>
        <w:t>art. 139 alin. 3 lit. f, ale art. 140  și ale art. 196 alin. 1 lit. a din Ordonanța de Urgență 57/2019 privind Codul administrativ - cu modificările si completările ulterioare</w:t>
      </w:r>
    </w:p>
    <w:p w:rsidR="00A371F0" w:rsidRPr="007D7BD5" w:rsidRDefault="00A371F0" w:rsidP="00A371F0">
      <w:pPr>
        <w:jc w:val="center"/>
        <w:rPr>
          <w:rFonts w:eastAsia="Calibri" w:cstheme="minorHAnsi"/>
          <w:sz w:val="24"/>
          <w:szCs w:val="24"/>
          <w:u w:val="single"/>
        </w:rPr>
      </w:pPr>
    </w:p>
    <w:p w:rsidR="00A371F0" w:rsidRPr="00875647" w:rsidRDefault="00A371F0" w:rsidP="00A371F0">
      <w:pPr>
        <w:jc w:val="center"/>
        <w:rPr>
          <w:rFonts w:eastAsia="Calibri" w:cstheme="minorHAnsi"/>
          <w:b/>
          <w:sz w:val="24"/>
          <w:szCs w:val="24"/>
          <w:u w:val="single"/>
        </w:rPr>
      </w:pPr>
      <w:r w:rsidRPr="00875647">
        <w:rPr>
          <w:rFonts w:eastAsia="Calibri" w:cstheme="minorHAnsi"/>
          <w:b/>
          <w:sz w:val="24"/>
          <w:szCs w:val="24"/>
          <w:u w:val="single"/>
        </w:rPr>
        <w:t>HOTĂRĂȘTE:</w:t>
      </w:r>
    </w:p>
    <w:p w:rsidR="00A371F0" w:rsidRDefault="00A371F0" w:rsidP="00A371F0">
      <w:pPr>
        <w:jc w:val="center"/>
        <w:rPr>
          <w:rFonts w:eastAsia="Calibri" w:cstheme="minorHAnsi"/>
          <w:sz w:val="24"/>
          <w:szCs w:val="24"/>
          <w:u w:val="single"/>
        </w:rPr>
      </w:pPr>
    </w:p>
    <w:p w:rsidR="00A371F0" w:rsidRPr="007D7BD5" w:rsidRDefault="00A371F0" w:rsidP="00A371F0">
      <w:pPr>
        <w:jc w:val="center"/>
        <w:rPr>
          <w:rFonts w:eastAsia="Calibri" w:cstheme="minorHAnsi"/>
          <w:sz w:val="24"/>
          <w:szCs w:val="24"/>
          <w:u w:val="single"/>
        </w:rPr>
      </w:pPr>
    </w:p>
    <w:p w:rsidR="00A371F0" w:rsidRDefault="00A371F0" w:rsidP="00A371F0">
      <w:pPr>
        <w:jc w:val="both"/>
        <w:rPr>
          <w:rFonts w:eastAsia="Calibri" w:cstheme="minorHAnsi"/>
          <w:bCs/>
          <w:color w:val="632423" w:themeColor="accent2" w:themeShade="80"/>
          <w:sz w:val="24"/>
          <w:szCs w:val="24"/>
        </w:rPr>
      </w:pPr>
      <w:r w:rsidRPr="007D7BD5">
        <w:rPr>
          <w:rFonts w:eastAsia="Calibri" w:cstheme="minorHAnsi"/>
          <w:bCs/>
          <w:sz w:val="24"/>
          <w:szCs w:val="24"/>
          <w:u w:val="single"/>
        </w:rPr>
        <w:t>Art. 1</w:t>
      </w:r>
      <w:r w:rsidRPr="007D7BD5">
        <w:rPr>
          <w:rFonts w:eastAsia="Calibri" w:cstheme="minorHAnsi"/>
          <w:sz w:val="24"/>
          <w:szCs w:val="24"/>
        </w:rPr>
        <w:t xml:space="preserve"> - Se </w:t>
      </w:r>
      <w:proofErr w:type="spellStart"/>
      <w:r w:rsidRPr="007D7BD5">
        <w:rPr>
          <w:rFonts w:eastAsia="Calibri" w:cstheme="minorHAnsi"/>
          <w:sz w:val="24"/>
          <w:szCs w:val="24"/>
        </w:rPr>
        <w:t>aprobă</w:t>
      </w:r>
      <w:proofErr w:type="spellEnd"/>
      <w:r>
        <w:rPr>
          <w:rFonts w:eastAsia="Calibri" w:cstheme="minorHAnsi"/>
          <w:sz w:val="24"/>
          <w:szCs w:val="24"/>
        </w:rPr>
        <w:t xml:space="preserve"> </w:t>
      </w:r>
      <w:proofErr w:type="spellStart"/>
      <w:r w:rsidRPr="007D7BD5">
        <w:rPr>
          <w:rFonts w:eastAsia="Calibri" w:cstheme="minorHAnsi"/>
          <w:bCs/>
          <w:sz w:val="24"/>
          <w:szCs w:val="24"/>
        </w:rPr>
        <w:t>menținerea</w:t>
      </w:r>
      <w:proofErr w:type="spellEnd"/>
      <w:r>
        <w:rPr>
          <w:rFonts w:eastAsia="Calibri" w:cstheme="minorHAnsi"/>
          <w:bCs/>
          <w:sz w:val="24"/>
          <w:szCs w:val="24"/>
        </w:rPr>
        <w:t xml:space="preserve"> </w:t>
      </w:r>
      <w:proofErr w:type="spellStart"/>
      <w:r w:rsidRPr="007D7BD5">
        <w:rPr>
          <w:rFonts w:eastAsia="Calibri" w:cstheme="minorHAnsi"/>
          <w:sz w:val="24"/>
          <w:szCs w:val="24"/>
        </w:rPr>
        <w:t>Comunei</w:t>
      </w:r>
      <w:proofErr w:type="spellEnd"/>
      <w:r w:rsidRPr="007D7BD5">
        <w:rPr>
          <w:rFonts w:eastAsia="Calibri" w:cstheme="minorHAnsi"/>
          <w:sz w:val="24"/>
          <w:szCs w:val="24"/>
        </w:rPr>
        <w:t xml:space="preserve"> </w:t>
      </w:r>
      <w:proofErr w:type="spellStart"/>
      <w:r>
        <w:rPr>
          <w:rFonts w:eastAsia="Calibri" w:cstheme="minorHAnsi"/>
          <w:sz w:val="24"/>
          <w:szCs w:val="24"/>
        </w:rPr>
        <w:t>Sfințești</w:t>
      </w:r>
      <w:proofErr w:type="spellEnd"/>
      <w:r>
        <w:rPr>
          <w:rFonts w:eastAsia="Calibri" w:cstheme="minorHAnsi"/>
          <w:sz w:val="24"/>
          <w:szCs w:val="24"/>
        </w:rPr>
        <w:t xml:space="preserve"> , </w:t>
      </w:r>
      <w:proofErr w:type="spellStart"/>
      <w:r>
        <w:rPr>
          <w:rFonts w:eastAsia="Calibri" w:cstheme="minorHAnsi"/>
          <w:sz w:val="24"/>
          <w:szCs w:val="24"/>
        </w:rPr>
        <w:t>județul</w:t>
      </w:r>
      <w:proofErr w:type="spellEnd"/>
      <w:r>
        <w:rPr>
          <w:rFonts w:eastAsia="Calibri" w:cstheme="minorHAnsi"/>
          <w:sz w:val="24"/>
          <w:szCs w:val="24"/>
        </w:rPr>
        <w:t xml:space="preserve"> </w:t>
      </w:r>
      <w:proofErr w:type="spellStart"/>
      <w:r>
        <w:rPr>
          <w:rFonts w:eastAsia="Calibri" w:cstheme="minorHAnsi"/>
          <w:sz w:val="24"/>
          <w:szCs w:val="24"/>
        </w:rPr>
        <w:t>Teleorman</w:t>
      </w:r>
      <w:proofErr w:type="spellEnd"/>
      <w:r>
        <w:rPr>
          <w:rFonts w:eastAsia="Calibri" w:cstheme="minorHAnsi"/>
          <w:sz w:val="24"/>
          <w:szCs w:val="24"/>
        </w:rPr>
        <w:t xml:space="preserve"> ,</w:t>
      </w:r>
      <w:r w:rsidRPr="007D7BD5">
        <w:rPr>
          <w:rFonts w:eastAsia="Calibri" w:cstheme="minorHAnsi"/>
          <w:sz w:val="24"/>
          <w:szCs w:val="24"/>
        </w:rPr>
        <w:t xml:space="preserve"> la </w:t>
      </w:r>
      <w:proofErr w:type="spellStart"/>
      <w:r w:rsidRPr="007D7BD5">
        <w:rPr>
          <w:rFonts w:eastAsia="Calibri" w:cstheme="minorHAnsi"/>
          <w:sz w:val="24"/>
          <w:szCs w:val="24"/>
        </w:rPr>
        <w:t>parteneriatul</w:t>
      </w:r>
      <w:proofErr w:type="spellEnd"/>
      <w:r>
        <w:rPr>
          <w:rFonts w:eastAsia="Calibri" w:cstheme="minorHAnsi"/>
          <w:sz w:val="24"/>
          <w:szCs w:val="24"/>
        </w:rPr>
        <w:t xml:space="preserve"> </w:t>
      </w:r>
      <w:r w:rsidRPr="007D7BD5">
        <w:rPr>
          <w:rFonts w:cstheme="minorHAnsi"/>
          <w:iCs/>
          <w:sz w:val="24"/>
          <w:szCs w:val="24"/>
          <w:u w:val="single"/>
          <w:lang w:val="ro-RO"/>
        </w:rPr>
        <w:t xml:space="preserve">Asociației </w:t>
      </w:r>
      <w:proofErr w:type="spellStart"/>
      <w:r w:rsidRPr="007D7BD5">
        <w:rPr>
          <w:rStyle w:val="Strong"/>
          <w:rFonts w:cstheme="minorHAnsi"/>
          <w:iCs/>
          <w:sz w:val="24"/>
          <w:szCs w:val="24"/>
          <w:u w:val="single"/>
          <w:shd w:val="clear" w:color="auto" w:fill="FFFFFF"/>
        </w:rPr>
        <w:t>Grupul</w:t>
      </w:r>
      <w:proofErr w:type="spellEnd"/>
      <w:r w:rsidRPr="007D7BD5">
        <w:rPr>
          <w:rStyle w:val="Strong"/>
          <w:rFonts w:cstheme="minorHAnsi"/>
          <w:iCs/>
          <w:sz w:val="24"/>
          <w:szCs w:val="24"/>
          <w:u w:val="single"/>
          <w:shd w:val="clear" w:color="auto" w:fill="FFFFFF"/>
        </w:rPr>
        <w:t xml:space="preserve"> De </w:t>
      </w:r>
      <w:proofErr w:type="spellStart"/>
      <w:r w:rsidRPr="007D7BD5">
        <w:rPr>
          <w:rStyle w:val="Strong"/>
          <w:rFonts w:cstheme="minorHAnsi"/>
          <w:iCs/>
          <w:sz w:val="24"/>
          <w:szCs w:val="24"/>
          <w:u w:val="single"/>
          <w:shd w:val="clear" w:color="auto" w:fill="FFFFFF"/>
        </w:rPr>
        <w:t>Acţiune</w:t>
      </w:r>
      <w:proofErr w:type="spellEnd"/>
      <w:r>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Locală</w:t>
      </w:r>
      <w:proofErr w:type="spellEnd"/>
      <w:r>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Valea</w:t>
      </w:r>
      <w:proofErr w:type="spellEnd"/>
      <w:r w:rsidRPr="007D7BD5">
        <w:rPr>
          <w:rStyle w:val="Strong"/>
          <w:rFonts w:cstheme="minorHAnsi"/>
          <w:iCs/>
          <w:sz w:val="24"/>
          <w:szCs w:val="24"/>
          <w:u w:val="single"/>
          <w:shd w:val="clear" w:color="auto" w:fill="FFFFFF"/>
        </w:rPr>
        <w:t xml:space="preserve"> </w:t>
      </w:r>
      <w:proofErr w:type="spellStart"/>
      <w:r w:rsidRPr="007D7BD5">
        <w:rPr>
          <w:rStyle w:val="Strong"/>
          <w:rFonts w:cstheme="minorHAnsi"/>
          <w:iCs/>
          <w:sz w:val="24"/>
          <w:szCs w:val="24"/>
          <w:u w:val="single"/>
          <w:shd w:val="clear" w:color="auto" w:fill="FFFFFF"/>
        </w:rPr>
        <w:t>Clăniței</w:t>
      </w:r>
      <w:proofErr w:type="spellEnd"/>
      <w:r>
        <w:rPr>
          <w:rStyle w:val="Strong"/>
          <w:rFonts w:cstheme="minorHAnsi"/>
          <w:iCs/>
          <w:sz w:val="24"/>
          <w:szCs w:val="24"/>
          <w:u w:val="single"/>
          <w:shd w:val="clear" w:color="auto" w:fill="FFFFFF"/>
        </w:rPr>
        <w:t xml:space="preserve"> </w:t>
      </w:r>
      <w:proofErr w:type="spellStart"/>
      <w:r w:rsidRPr="007D7BD5">
        <w:rPr>
          <w:rFonts w:eastAsia="Calibri" w:cstheme="minorHAnsi"/>
          <w:bCs/>
          <w:color w:val="632423" w:themeColor="accent2" w:themeShade="80"/>
          <w:sz w:val="24"/>
          <w:szCs w:val="24"/>
        </w:rPr>
        <w:t>în</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vederea</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scrierii</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și</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implementării</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Strategiei</w:t>
      </w:r>
      <w:proofErr w:type="spellEnd"/>
      <w:r w:rsidRPr="007D7BD5">
        <w:rPr>
          <w:rFonts w:eastAsia="Calibri" w:cstheme="minorHAnsi"/>
          <w:bCs/>
          <w:color w:val="632423" w:themeColor="accent2" w:themeShade="80"/>
          <w:sz w:val="24"/>
          <w:szCs w:val="24"/>
        </w:rPr>
        <w:t xml:space="preserve"> de </w:t>
      </w:r>
      <w:proofErr w:type="spellStart"/>
      <w:r w:rsidRPr="007D7BD5">
        <w:rPr>
          <w:rFonts w:eastAsia="Calibri" w:cstheme="minorHAnsi"/>
          <w:bCs/>
          <w:color w:val="632423" w:themeColor="accent2" w:themeShade="80"/>
          <w:sz w:val="24"/>
          <w:szCs w:val="24"/>
        </w:rPr>
        <w:t>Dezvoltare</w:t>
      </w:r>
      <w:proofErr w:type="spellEnd"/>
      <w:r>
        <w:rPr>
          <w:rFonts w:eastAsia="Calibri" w:cstheme="minorHAnsi"/>
          <w:bCs/>
          <w:color w:val="632423" w:themeColor="accent2" w:themeShade="80"/>
          <w:sz w:val="24"/>
          <w:szCs w:val="24"/>
        </w:rPr>
        <w:t xml:space="preserve"> </w:t>
      </w:r>
      <w:proofErr w:type="spellStart"/>
      <w:r w:rsidRPr="007D7BD5">
        <w:rPr>
          <w:rFonts w:eastAsia="Calibri" w:cstheme="minorHAnsi"/>
          <w:bCs/>
          <w:color w:val="632423" w:themeColor="accent2" w:themeShade="80"/>
          <w:sz w:val="24"/>
          <w:szCs w:val="24"/>
        </w:rPr>
        <w:t>Locală</w:t>
      </w:r>
      <w:proofErr w:type="spellEnd"/>
      <w:r w:rsidRPr="007D7BD5">
        <w:rPr>
          <w:rFonts w:eastAsia="Calibri" w:cstheme="minorHAnsi"/>
          <w:bCs/>
          <w:color w:val="632423" w:themeColor="accent2" w:themeShade="80"/>
          <w:sz w:val="24"/>
          <w:szCs w:val="24"/>
        </w:rPr>
        <w:t xml:space="preserve"> 2023 – 2027.</w:t>
      </w:r>
    </w:p>
    <w:p w:rsidR="00A371F0" w:rsidRPr="007D7BD5" w:rsidRDefault="00A371F0" w:rsidP="00A371F0">
      <w:pPr>
        <w:jc w:val="both"/>
        <w:rPr>
          <w:rFonts w:eastAsia="Calibri" w:cstheme="minorHAnsi"/>
          <w:bCs/>
          <w:color w:val="632423" w:themeColor="accent2" w:themeShade="80"/>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Art. 2</w:t>
      </w:r>
      <w:r w:rsidRPr="007D7BD5">
        <w:rPr>
          <w:rFonts w:eastAsia="Calibri" w:cstheme="minorHAnsi"/>
          <w:sz w:val="24"/>
          <w:szCs w:val="24"/>
        </w:rPr>
        <w:t xml:space="preserve"> - </w:t>
      </w:r>
      <w:proofErr w:type="spellStart"/>
      <w:r w:rsidRPr="007D7BD5">
        <w:rPr>
          <w:rFonts w:eastAsia="Calibri" w:cstheme="minorHAnsi"/>
          <w:sz w:val="24"/>
          <w:szCs w:val="24"/>
        </w:rPr>
        <w:t>Comuna</w:t>
      </w:r>
      <w:proofErr w:type="spellEnd"/>
      <w:r w:rsidRPr="007D7BD5">
        <w:rPr>
          <w:rFonts w:eastAsia="Calibri" w:cstheme="minorHAnsi"/>
          <w:sz w:val="24"/>
          <w:szCs w:val="24"/>
        </w:rPr>
        <w:t xml:space="preserve"> </w:t>
      </w:r>
      <w:proofErr w:type="spellStart"/>
      <w:r>
        <w:rPr>
          <w:rFonts w:eastAsia="Calibri" w:cstheme="minorHAnsi"/>
          <w:sz w:val="24"/>
          <w:szCs w:val="24"/>
        </w:rPr>
        <w:t>Sfințești</w:t>
      </w:r>
      <w:proofErr w:type="spellEnd"/>
      <w:r>
        <w:rPr>
          <w:rFonts w:eastAsia="Calibri" w:cstheme="minorHAnsi"/>
          <w:sz w:val="24"/>
          <w:szCs w:val="24"/>
        </w:rPr>
        <w:t xml:space="preserve"> </w:t>
      </w:r>
      <w:proofErr w:type="spellStart"/>
      <w:r w:rsidRPr="007D7BD5">
        <w:rPr>
          <w:rFonts w:eastAsia="Calibri" w:cstheme="minorHAnsi"/>
          <w:sz w:val="24"/>
          <w:szCs w:val="24"/>
        </w:rPr>
        <w:t>își</w:t>
      </w:r>
      <w:proofErr w:type="spellEnd"/>
      <w:r>
        <w:rPr>
          <w:rFonts w:eastAsia="Calibri" w:cstheme="minorHAnsi"/>
          <w:sz w:val="24"/>
          <w:szCs w:val="24"/>
        </w:rPr>
        <w:t xml:space="preserve"> </w:t>
      </w:r>
      <w:proofErr w:type="spellStart"/>
      <w:r w:rsidRPr="007D7BD5">
        <w:rPr>
          <w:rFonts w:eastAsia="Calibri" w:cstheme="minorHAnsi"/>
          <w:sz w:val="24"/>
          <w:szCs w:val="24"/>
        </w:rPr>
        <w:t>asumă</w:t>
      </w:r>
      <w:proofErr w:type="spellEnd"/>
      <w:r>
        <w:rPr>
          <w:rFonts w:eastAsia="Calibri" w:cstheme="minorHAnsi"/>
          <w:sz w:val="24"/>
          <w:szCs w:val="24"/>
        </w:rPr>
        <w:t xml:space="preserve"> </w:t>
      </w:r>
      <w:proofErr w:type="spellStart"/>
      <w:r w:rsidRPr="007D7BD5">
        <w:rPr>
          <w:rFonts w:eastAsia="Calibri" w:cstheme="minorHAnsi"/>
          <w:sz w:val="24"/>
          <w:szCs w:val="24"/>
        </w:rPr>
        <w:t>angajamentul</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susținere</w:t>
      </w:r>
      <w:proofErr w:type="spellEnd"/>
      <w:r>
        <w:rPr>
          <w:rFonts w:eastAsia="Calibri" w:cstheme="minorHAnsi"/>
          <w:sz w:val="24"/>
          <w:szCs w:val="24"/>
        </w:rPr>
        <w:t xml:space="preserve"> </w:t>
      </w:r>
      <w:proofErr w:type="spellStart"/>
      <w:r w:rsidRPr="007D7BD5">
        <w:rPr>
          <w:rFonts w:eastAsia="Calibri" w:cstheme="minorHAnsi"/>
          <w:sz w:val="24"/>
          <w:szCs w:val="24"/>
        </w:rPr>
        <w:t>și</w:t>
      </w:r>
      <w:proofErr w:type="spellEnd"/>
      <w:r>
        <w:rPr>
          <w:rFonts w:eastAsia="Calibri" w:cstheme="minorHAnsi"/>
          <w:sz w:val="24"/>
          <w:szCs w:val="24"/>
        </w:rPr>
        <w:t xml:space="preserve"> </w:t>
      </w:r>
      <w:proofErr w:type="spellStart"/>
      <w:r w:rsidRPr="007D7BD5">
        <w:rPr>
          <w:rFonts w:eastAsia="Calibri" w:cstheme="minorHAnsi"/>
          <w:sz w:val="24"/>
          <w:szCs w:val="24"/>
        </w:rPr>
        <w:t>participare</w:t>
      </w:r>
      <w:proofErr w:type="spellEnd"/>
      <w:r w:rsidRPr="007D7BD5">
        <w:rPr>
          <w:rFonts w:eastAsia="Calibri" w:cstheme="minorHAnsi"/>
          <w:sz w:val="24"/>
          <w:szCs w:val="24"/>
        </w:rPr>
        <w:t xml:space="preserve"> la </w:t>
      </w:r>
      <w:proofErr w:type="spellStart"/>
      <w:r w:rsidRPr="007D7BD5">
        <w:rPr>
          <w:rFonts w:eastAsia="Calibri" w:cstheme="minorHAnsi"/>
          <w:sz w:val="24"/>
          <w:szCs w:val="24"/>
        </w:rPr>
        <w:t>Acordul</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Parteneriat</w:t>
      </w:r>
      <w:proofErr w:type="spellEnd"/>
      <w:r w:rsidRPr="007D7BD5">
        <w:rPr>
          <w:rFonts w:eastAsia="Calibri" w:cstheme="minorHAnsi"/>
          <w:sz w:val="24"/>
          <w:szCs w:val="24"/>
        </w:rPr>
        <w:t xml:space="preserve"> </w:t>
      </w:r>
      <w:proofErr w:type="spellStart"/>
      <w:proofErr w:type="gramStart"/>
      <w:r w:rsidRPr="007D7BD5">
        <w:rPr>
          <w:rFonts w:eastAsia="Calibri" w:cstheme="minorHAnsi"/>
          <w:sz w:val="24"/>
          <w:szCs w:val="24"/>
        </w:rPr>
        <w:t>c</w:t>
      </w:r>
      <w:r>
        <w:rPr>
          <w:rFonts w:eastAsia="Calibri" w:cstheme="minorHAnsi"/>
          <w:sz w:val="24"/>
          <w:szCs w:val="24"/>
        </w:rPr>
        <w:t>e</w:t>
      </w:r>
      <w:proofErr w:type="spellEnd"/>
      <w:proofErr w:type="gramEnd"/>
      <w:r w:rsidRPr="007D7BD5">
        <w:rPr>
          <w:rFonts w:eastAsia="Calibri" w:cstheme="minorHAnsi"/>
          <w:sz w:val="24"/>
          <w:szCs w:val="24"/>
        </w:rPr>
        <w:t xml:space="preserve"> </w:t>
      </w:r>
      <w:proofErr w:type="spellStart"/>
      <w:r w:rsidRPr="007D7BD5">
        <w:rPr>
          <w:rFonts w:eastAsia="Calibri" w:cstheme="minorHAnsi"/>
          <w:sz w:val="24"/>
          <w:szCs w:val="24"/>
        </w:rPr>
        <w:t>va</w:t>
      </w:r>
      <w:proofErr w:type="spellEnd"/>
      <w:r>
        <w:rPr>
          <w:rFonts w:eastAsia="Calibri" w:cstheme="minorHAnsi"/>
          <w:sz w:val="24"/>
          <w:szCs w:val="24"/>
        </w:rPr>
        <w:t xml:space="preserve"> </w:t>
      </w:r>
      <w:proofErr w:type="spellStart"/>
      <w:r w:rsidRPr="007D7BD5">
        <w:rPr>
          <w:rFonts w:eastAsia="Calibri" w:cstheme="minorHAnsi"/>
          <w:sz w:val="24"/>
          <w:szCs w:val="24"/>
        </w:rPr>
        <w:t>implementa</w:t>
      </w:r>
      <w:proofErr w:type="spellEnd"/>
      <w:r>
        <w:rPr>
          <w:rFonts w:eastAsia="Calibri" w:cstheme="minorHAnsi"/>
          <w:sz w:val="24"/>
          <w:szCs w:val="24"/>
        </w:rPr>
        <w:t xml:space="preserve"> </w:t>
      </w:r>
      <w:proofErr w:type="spellStart"/>
      <w:r w:rsidRPr="007D7BD5">
        <w:rPr>
          <w:rFonts w:eastAsia="Calibri" w:cstheme="minorHAnsi"/>
          <w:sz w:val="24"/>
          <w:szCs w:val="24"/>
        </w:rPr>
        <w:t>viitoarea</w:t>
      </w:r>
      <w:proofErr w:type="spellEnd"/>
      <w:r>
        <w:rPr>
          <w:rFonts w:eastAsia="Calibri" w:cstheme="minorHAnsi"/>
          <w:sz w:val="24"/>
          <w:szCs w:val="24"/>
        </w:rPr>
        <w:t xml:space="preserve"> </w:t>
      </w:r>
      <w:proofErr w:type="spellStart"/>
      <w:r w:rsidRPr="007D7BD5">
        <w:rPr>
          <w:rFonts w:eastAsia="Calibri" w:cstheme="minorHAnsi"/>
          <w:sz w:val="24"/>
          <w:szCs w:val="24"/>
        </w:rPr>
        <w:t>Strategie</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Dezvoltare</w:t>
      </w:r>
      <w:proofErr w:type="spellEnd"/>
      <w:r>
        <w:rPr>
          <w:rFonts w:eastAsia="Calibri" w:cstheme="minorHAnsi"/>
          <w:sz w:val="24"/>
          <w:szCs w:val="24"/>
        </w:rPr>
        <w:t xml:space="preserve"> </w:t>
      </w:r>
      <w:proofErr w:type="spellStart"/>
      <w:r w:rsidRPr="007D7BD5">
        <w:rPr>
          <w:rFonts w:eastAsia="Calibri" w:cstheme="minorHAnsi"/>
          <w:sz w:val="24"/>
          <w:szCs w:val="24"/>
        </w:rPr>
        <w:t>Locală</w:t>
      </w:r>
      <w:proofErr w:type="spellEnd"/>
      <w:r w:rsidRPr="007D7BD5">
        <w:rPr>
          <w:rFonts w:eastAsia="Calibri" w:cstheme="minorHAnsi"/>
          <w:sz w:val="24"/>
          <w:szCs w:val="24"/>
        </w:rPr>
        <w:t xml:space="preserve"> 2023-2027 </w:t>
      </w:r>
      <w:proofErr w:type="spellStart"/>
      <w:r w:rsidRPr="007D7BD5">
        <w:rPr>
          <w:rFonts w:eastAsia="Calibri" w:cstheme="minorHAnsi"/>
          <w:sz w:val="24"/>
          <w:szCs w:val="24"/>
        </w:rPr>
        <w:t>finanțată</w:t>
      </w:r>
      <w:proofErr w:type="spellEnd"/>
      <w:r>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cadrul</w:t>
      </w:r>
      <w:proofErr w:type="spellEnd"/>
      <w:r>
        <w:rPr>
          <w:rFonts w:eastAsia="Calibri" w:cstheme="minorHAnsi"/>
          <w:sz w:val="24"/>
          <w:szCs w:val="24"/>
        </w:rPr>
        <w:t xml:space="preserve"> </w:t>
      </w:r>
      <w:proofErr w:type="spellStart"/>
      <w:r w:rsidRPr="007D7BD5">
        <w:rPr>
          <w:rFonts w:eastAsia="Calibri" w:cstheme="minorHAnsi"/>
          <w:sz w:val="24"/>
          <w:szCs w:val="24"/>
        </w:rPr>
        <w:t>Planului</w:t>
      </w:r>
      <w:proofErr w:type="spellEnd"/>
      <w:r w:rsidRPr="007D7BD5">
        <w:rPr>
          <w:rFonts w:eastAsia="Calibri" w:cstheme="minorHAnsi"/>
          <w:sz w:val="24"/>
          <w:szCs w:val="24"/>
        </w:rPr>
        <w:t xml:space="preserve"> Strategic.</w:t>
      </w:r>
    </w:p>
    <w:p w:rsidR="00A371F0" w:rsidRPr="007D7BD5"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 xml:space="preserve">Art. 3. </w:t>
      </w:r>
      <w:r w:rsidRPr="007D7BD5">
        <w:rPr>
          <w:rFonts w:eastAsia="Calibri" w:cstheme="minorHAnsi"/>
          <w:sz w:val="24"/>
          <w:szCs w:val="24"/>
        </w:rPr>
        <w:t xml:space="preserve">– </w:t>
      </w:r>
      <w:proofErr w:type="spellStart"/>
      <w:r>
        <w:rPr>
          <w:rFonts w:eastAsia="Calibri" w:cstheme="minorHAnsi"/>
          <w:sz w:val="24"/>
          <w:szCs w:val="24"/>
        </w:rPr>
        <w:t>Hotărârea</w:t>
      </w:r>
      <w:proofErr w:type="spellEnd"/>
      <w:r>
        <w:rPr>
          <w:rFonts w:eastAsia="Calibri" w:cstheme="minorHAnsi"/>
          <w:sz w:val="24"/>
          <w:szCs w:val="24"/>
        </w:rPr>
        <w:t xml:space="preserve"> </w:t>
      </w:r>
      <w:proofErr w:type="spellStart"/>
      <w:r>
        <w:rPr>
          <w:rFonts w:eastAsia="Calibri" w:cstheme="minorHAnsi"/>
          <w:sz w:val="24"/>
          <w:szCs w:val="24"/>
        </w:rPr>
        <w:t>Consiliului</w:t>
      </w:r>
      <w:proofErr w:type="spellEnd"/>
      <w:r>
        <w:rPr>
          <w:rFonts w:eastAsia="Calibri" w:cstheme="minorHAnsi"/>
          <w:sz w:val="24"/>
          <w:szCs w:val="24"/>
        </w:rPr>
        <w:t xml:space="preserve"> </w:t>
      </w:r>
      <w:r w:rsidRPr="007D7BD5">
        <w:rPr>
          <w:rFonts w:eastAsia="Calibri" w:cstheme="minorHAnsi"/>
          <w:sz w:val="24"/>
          <w:szCs w:val="24"/>
        </w:rPr>
        <w:t xml:space="preserve">Local </w:t>
      </w:r>
      <w:proofErr w:type="spellStart"/>
      <w:proofErr w:type="gramStart"/>
      <w:r w:rsidRPr="007D7BD5">
        <w:rPr>
          <w:rFonts w:eastAsia="Calibri" w:cstheme="minorHAnsi"/>
          <w:sz w:val="24"/>
          <w:szCs w:val="24"/>
        </w:rPr>
        <w:t>este</w:t>
      </w:r>
      <w:proofErr w:type="spellEnd"/>
      <w:proofErr w:type="gramEnd"/>
      <w:r>
        <w:rPr>
          <w:rFonts w:eastAsia="Calibri" w:cstheme="minorHAnsi"/>
          <w:sz w:val="24"/>
          <w:szCs w:val="24"/>
        </w:rPr>
        <w:t xml:space="preserve"> </w:t>
      </w:r>
      <w:proofErr w:type="spellStart"/>
      <w:r w:rsidRPr="007D7BD5">
        <w:rPr>
          <w:rFonts w:eastAsia="Calibri" w:cstheme="minorHAnsi"/>
          <w:sz w:val="24"/>
          <w:szCs w:val="24"/>
        </w:rPr>
        <w:t>valabilă</w:t>
      </w:r>
      <w:proofErr w:type="spellEnd"/>
      <w:r>
        <w:rPr>
          <w:rFonts w:eastAsia="Calibri" w:cstheme="minorHAnsi"/>
          <w:sz w:val="24"/>
          <w:szCs w:val="24"/>
        </w:rPr>
        <w:t xml:space="preserve"> </w:t>
      </w:r>
      <w:proofErr w:type="spellStart"/>
      <w:r w:rsidRPr="007D7BD5">
        <w:rPr>
          <w:rFonts w:eastAsia="Calibri" w:cstheme="minorHAnsi"/>
          <w:sz w:val="24"/>
          <w:szCs w:val="24"/>
        </w:rPr>
        <w:t>pentru</w:t>
      </w:r>
      <w:proofErr w:type="spellEnd"/>
      <w:r>
        <w:rPr>
          <w:rFonts w:eastAsia="Calibri" w:cstheme="minorHAnsi"/>
          <w:sz w:val="24"/>
          <w:szCs w:val="24"/>
        </w:rPr>
        <w:t xml:space="preserve"> </w:t>
      </w:r>
      <w:proofErr w:type="spellStart"/>
      <w:r w:rsidRPr="007D7BD5">
        <w:rPr>
          <w:rFonts w:eastAsia="Calibri" w:cstheme="minorHAnsi"/>
          <w:sz w:val="24"/>
          <w:szCs w:val="24"/>
        </w:rPr>
        <w:t>obținerea</w:t>
      </w:r>
      <w:proofErr w:type="spellEnd"/>
      <w:r>
        <w:rPr>
          <w:rFonts w:eastAsia="Calibri" w:cstheme="minorHAnsi"/>
          <w:sz w:val="24"/>
          <w:szCs w:val="24"/>
        </w:rPr>
        <w:t xml:space="preserve"> </w:t>
      </w:r>
      <w:proofErr w:type="spellStart"/>
      <w:r w:rsidRPr="007D7BD5">
        <w:rPr>
          <w:rFonts w:eastAsia="Calibri" w:cstheme="minorHAnsi"/>
          <w:sz w:val="24"/>
          <w:szCs w:val="24"/>
        </w:rPr>
        <w:t>Sprijinului</w:t>
      </w:r>
      <w:proofErr w:type="spellEnd"/>
      <w:r>
        <w:rPr>
          <w:rFonts w:eastAsia="Calibri" w:cstheme="minorHAnsi"/>
          <w:sz w:val="24"/>
          <w:szCs w:val="24"/>
        </w:rPr>
        <w:t xml:space="preserve"> </w:t>
      </w:r>
      <w:proofErr w:type="spellStart"/>
      <w:r w:rsidRPr="007D7BD5">
        <w:rPr>
          <w:rFonts w:eastAsia="Calibri" w:cstheme="minorHAnsi"/>
          <w:sz w:val="24"/>
          <w:szCs w:val="24"/>
        </w:rPr>
        <w:t>Pregătitor</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pentru</w:t>
      </w:r>
      <w:proofErr w:type="spellEnd"/>
      <w:r>
        <w:rPr>
          <w:rFonts w:eastAsia="Calibri" w:cstheme="minorHAnsi"/>
          <w:sz w:val="24"/>
          <w:szCs w:val="24"/>
        </w:rPr>
        <w:t xml:space="preserve"> </w:t>
      </w:r>
      <w:proofErr w:type="spellStart"/>
      <w:r w:rsidRPr="007D7BD5">
        <w:rPr>
          <w:rFonts w:eastAsia="Calibri" w:cstheme="minorHAnsi"/>
          <w:sz w:val="24"/>
          <w:szCs w:val="24"/>
        </w:rPr>
        <w:t>selecția</w:t>
      </w:r>
      <w:proofErr w:type="spellEnd"/>
      <w:r>
        <w:rPr>
          <w:rFonts w:eastAsia="Calibri" w:cstheme="minorHAnsi"/>
          <w:sz w:val="24"/>
          <w:szCs w:val="24"/>
        </w:rPr>
        <w:t xml:space="preserve"> </w:t>
      </w:r>
      <w:proofErr w:type="spellStart"/>
      <w:r w:rsidRPr="007D7BD5">
        <w:rPr>
          <w:rFonts w:eastAsia="Calibri" w:cstheme="minorHAnsi"/>
          <w:sz w:val="24"/>
          <w:szCs w:val="24"/>
        </w:rPr>
        <w:t>și</w:t>
      </w:r>
      <w:proofErr w:type="spellEnd"/>
      <w:r>
        <w:rPr>
          <w:rFonts w:eastAsia="Calibri" w:cstheme="minorHAnsi"/>
          <w:sz w:val="24"/>
          <w:szCs w:val="24"/>
        </w:rPr>
        <w:t xml:space="preserve"> </w:t>
      </w:r>
      <w:proofErr w:type="spellStart"/>
      <w:r w:rsidRPr="007D7BD5">
        <w:rPr>
          <w:rFonts w:eastAsia="Calibri" w:cstheme="minorHAnsi"/>
          <w:sz w:val="24"/>
          <w:szCs w:val="24"/>
        </w:rPr>
        <w:t>implementarea</w:t>
      </w:r>
      <w:proofErr w:type="spellEnd"/>
      <w:r>
        <w:rPr>
          <w:rFonts w:eastAsia="Calibri" w:cstheme="minorHAnsi"/>
          <w:sz w:val="24"/>
          <w:szCs w:val="24"/>
        </w:rPr>
        <w:t xml:space="preserve"> </w:t>
      </w:r>
      <w:proofErr w:type="spellStart"/>
      <w:r w:rsidRPr="007D7BD5">
        <w:rPr>
          <w:rFonts w:eastAsia="Calibri" w:cstheme="minorHAnsi"/>
          <w:sz w:val="24"/>
          <w:szCs w:val="24"/>
        </w:rPr>
        <w:t>Strategiei</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Dezvoltare</w:t>
      </w:r>
      <w:proofErr w:type="spellEnd"/>
      <w:r>
        <w:rPr>
          <w:rFonts w:eastAsia="Calibri" w:cstheme="minorHAnsi"/>
          <w:sz w:val="24"/>
          <w:szCs w:val="24"/>
        </w:rPr>
        <w:t xml:space="preserve"> </w:t>
      </w:r>
      <w:proofErr w:type="spellStart"/>
      <w:r w:rsidRPr="007D7BD5">
        <w:rPr>
          <w:rFonts w:eastAsia="Calibri" w:cstheme="minorHAnsi"/>
          <w:sz w:val="24"/>
          <w:szCs w:val="24"/>
        </w:rPr>
        <w:t>Locală</w:t>
      </w:r>
      <w:proofErr w:type="spellEnd"/>
      <w:r w:rsidRPr="007D7BD5">
        <w:rPr>
          <w:rFonts w:eastAsia="Calibri" w:cstheme="minorHAnsi"/>
          <w:sz w:val="24"/>
          <w:szCs w:val="24"/>
        </w:rPr>
        <w:t xml:space="preserve"> 2023-2027;</w:t>
      </w:r>
    </w:p>
    <w:p w:rsidR="00A371F0" w:rsidRPr="007D7BD5"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 xml:space="preserve">Art. 4. </w:t>
      </w:r>
      <w:proofErr w:type="spellStart"/>
      <w:r w:rsidRPr="007D7BD5">
        <w:rPr>
          <w:rFonts w:eastAsia="Calibri" w:cstheme="minorHAnsi"/>
          <w:sz w:val="24"/>
          <w:szCs w:val="24"/>
        </w:rPr>
        <w:t>Comuna</w:t>
      </w:r>
      <w:proofErr w:type="spellEnd"/>
      <w:r>
        <w:rPr>
          <w:rFonts w:eastAsia="Calibri" w:cstheme="minorHAnsi"/>
          <w:sz w:val="24"/>
          <w:szCs w:val="24"/>
        </w:rPr>
        <w:t xml:space="preserve"> </w:t>
      </w:r>
      <w:proofErr w:type="spellStart"/>
      <w:r>
        <w:rPr>
          <w:rFonts w:eastAsia="Calibri" w:cstheme="minorHAnsi"/>
          <w:sz w:val="24"/>
          <w:szCs w:val="24"/>
        </w:rPr>
        <w:t>Sfințeș</w:t>
      </w:r>
      <w:proofErr w:type="gramStart"/>
      <w:r>
        <w:rPr>
          <w:rFonts w:eastAsia="Calibri" w:cstheme="minorHAnsi"/>
          <w:sz w:val="24"/>
          <w:szCs w:val="24"/>
        </w:rPr>
        <w:t>ti</w:t>
      </w:r>
      <w:proofErr w:type="spellEnd"/>
      <w:r>
        <w:rPr>
          <w:rFonts w:eastAsia="Calibri" w:cstheme="minorHAnsi"/>
          <w:sz w:val="24"/>
          <w:szCs w:val="24"/>
        </w:rPr>
        <w:t xml:space="preserve"> ,</w:t>
      </w:r>
      <w:proofErr w:type="gramEnd"/>
      <w:r>
        <w:rPr>
          <w:rFonts w:eastAsia="Calibri" w:cstheme="minorHAnsi"/>
          <w:sz w:val="24"/>
          <w:szCs w:val="24"/>
        </w:rPr>
        <w:t xml:space="preserve"> </w:t>
      </w:r>
      <w:proofErr w:type="spellStart"/>
      <w:r>
        <w:rPr>
          <w:rFonts w:eastAsia="Calibri" w:cstheme="minorHAnsi"/>
          <w:sz w:val="24"/>
          <w:szCs w:val="24"/>
        </w:rPr>
        <w:t>județul</w:t>
      </w:r>
      <w:proofErr w:type="spellEnd"/>
      <w:r>
        <w:rPr>
          <w:rFonts w:eastAsia="Calibri" w:cstheme="minorHAnsi"/>
          <w:sz w:val="24"/>
          <w:szCs w:val="24"/>
        </w:rPr>
        <w:t xml:space="preserve"> </w:t>
      </w:r>
      <w:proofErr w:type="spellStart"/>
      <w:r>
        <w:rPr>
          <w:rFonts w:eastAsia="Calibri" w:cstheme="minorHAnsi"/>
          <w:sz w:val="24"/>
          <w:szCs w:val="24"/>
        </w:rPr>
        <w:t>Teleorman</w:t>
      </w:r>
      <w:proofErr w:type="spellEnd"/>
      <w:r>
        <w:rPr>
          <w:rFonts w:eastAsia="Calibri" w:cstheme="minorHAnsi"/>
          <w:sz w:val="24"/>
          <w:szCs w:val="24"/>
        </w:rPr>
        <w:t xml:space="preserve"> ,</w:t>
      </w:r>
      <w:r w:rsidRPr="007D7BD5">
        <w:rPr>
          <w:rFonts w:eastAsia="Calibri" w:cstheme="minorHAnsi"/>
          <w:bCs/>
          <w:sz w:val="24"/>
          <w:szCs w:val="24"/>
        </w:rPr>
        <w:t xml:space="preserve">nu </w:t>
      </w:r>
      <w:proofErr w:type="spellStart"/>
      <w:r w:rsidRPr="007D7BD5">
        <w:rPr>
          <w:rFonts w:eastAsia="Calibri" w:cstheme="minorHAnsi"/>
          <w:bCs/>
          <w:sz w:val="24"/>
          <w:szCs w:val="24"/>
        </w:rPr>
        <w:t>va</w:t>
      </w:r>
      <w:proofErr w:type="spellEnd"/>
      <w:r>
        <w:rPr>
          <w:rFonts w:eastAsia="Calibri" w:cstheme="minorHAnsi"/>
          <w:bCs/>
          <w:sz w:val="24"/>
          <w:szCs w:val="24"/>
        </w:rPr>
        <w:t xml:space="preserve"> </w:t>
      </w:r>
      <w:proofErr w:type="spellStart"/>
      <w:r w:rsidRPr="007D7BD5">
        <w:rPr>
          <w:rFonts w:eastAsia="Calibri" w:cstheme="minorHAnsi"/>
          <w:bCs/>
          <w:sz w:val="24"/>
          <w:szCs w:val="24"/>
        </w:rPr>
        <w:t>adera</w:t>
      </w:r>
      <w:proofErr w:type="spellEnd"/>
      <w:r w:rsidRPr="007D7BD5">
        <w:rPr>
          <w:rFonts w:eastAsia="Calibri" w:cstheme="minorHAnsi"/>
          <w:bCs/>
          <w:sz w:val="24"/>
          <w:szCs w:val="24"/>
        </w:rPr>
        <w:t xml:space="preserve"> la un alt </w:t>
      </w:r>
      <w:proofErr w:type="spellStart"/>
      <w:r w:rsidRPr="007D7BD5">
        <w:rPr>
          <w:rFonts w:eastAsia="Calibri" w:cstheme="minorHAnsi"/>
          <w:bCs/>
          <w:sz w:val="24"/>
          <w:szCs w:val="24"/>
        </w:rPr>
        <w:t>parteneriat</w:t>
      </w:r>
      <w:proofErr w:type="spellEnd"/>
      <w:r w:rsidRPr="007D7BD5">
        <w:rPr>
          <w:rFonts w:eastAsia="Calibri" w:cstheme="minorHAnsi"/>
          <w:bCs/>
          <w:sz w:val="24"/>
          <w:szCs w:val="24"/>
        </w:rPr>
        <w:t xml:space="preserve"> de tip GAL „</w:t>
      </w:r>
      <w:proofErr w:type="spellStart"/>
      <w:r w:rsidRPr="007D7BD5">
        <w:rPr>
          <w:rFonts w:eastAsia="Calibri" w:cstheme="minorHAnsi"/>
          <w:bCs/>
          <w:sz w:val="24"/>
          <w:szCs w:val="24"/>
        </w:rPr>
        <w:t>Grup</w:t>
      </w:r>
      <w:proofErr w:type="spellEnd"/>
      <w:r w:rsidRPr="007D7BD5">
        <w:rPr>
          <w:rFonts w:eastAsia="Calibri" w:cstheme="minorHAnsi"/>
          <w:bCs/>
          <w:sz w:val="24"/>
          <w:szCs w:val="24"/>
        </w:rPr>
        <w:t xml:space="preserve"> de </w:t>
      </w:r>
      <w:proofErr w:type="spellStart"/>
      <w:r w:rsidRPr="007D7BD5">
        <w:rPr>
          <w:rFonts w:eastAsia="Calibri" w:cstheme="minorHAnsi"/>
          <w:bCs/>
          <w:sz w:val="24"/>
          <w:szCs w:val="24"/>
        </w:rPr>
        <w:t>Acțiune</w:t>
      </w:r>
      <w:proofErr w:type="spellEnd"/>
      <w:r>
        <w:rPr>
          <w:rFonts w:eastAsia="Calibri" w:cstheme="minorHAnsi"/>
          <w:bCs/>
          <w:sz w:val="24"/>
          <w:szCs w:val="24"/>
        </w:rPr>
        <w:t xml:space="preserve"> </w:t>
      </w:r>
      <w:proofErr w:type="spellStart"/>
      <w:r w:rsidRPr="007D7BD5">
        <w:rPr>
          <w:rFonts w:eastAsia="Calibri" w:cstheme="minorHAnsi"/>
          <w:bCs/>
          <w:sz w:val="24"/>
          <w:szCs w:val="24"/>
        </w:rPr>
        <w:t>Locală</w:t>
      </w:r>
      <w:proofErr w:type="spellEnd"/>
      <w:r w:rsidRPr="007D7BD5">
        <w:rPr>
          <w:rFonts w:eastAsia="Calibri" w:cstheme="minorHAnsi"/>
          <w:bCs/>
          <w:sz w:val="24"/>
          <w:szCs w:val="24"/>
        </w:rPr>
        <w:t xml:space="preserve">” </w:t>
      </w:r>
      <w:proofErr w:type="spellStart"/>
      <w:r w:rsidRPr="007D7BD5">
        <w:rPr>
          <w:rFonts w:eastAsia="Calibri" w:cstheme="minorHAnsi"/>
          <w:bCs/>
          <w:sz w:val="24"/>
          <w:szCs w:val="24"/>
        </w:rPr>
        <w:t>ce</w:t>
      </w:r>
      <w:proofErr w:type="spellEnd"/>
      <w:r>
        <w:rPr>
          <w:rFonts w:eastAsia="Calibri" w:cstheme="minorHAnsi"/>
          <w:bCs/>
          <w:sz w:val="24"/>
          <w:szCs w:val="24"/>
        </w:rPr>
        <w:t xml:space="preserve"> </w:t>
      </w:r>
      <w:proofErr w:type="spellStart"/>
      <w:r w:rsidRPr="007D7BD5">
        <w:rPr>
          <w:rFonts w:eastAsia="Calibri" w:cstheme="minorHAnsi"/>
          <w:bCs/>
          <w:sz w:val="24"/>
          <w:szCs w:val="24"/>
        </w:rPr>
        <w:t>va</w:t>
      </w:r>
      <w:proofErr w:type="spellEnd"/>
      <w:r>
        <w:rPr>
          <w:rFonts w:eastAsia="Calibri" w:cstheme="minorHAnsi"/>
          <w:bCs/>
          <w:sz w:val="24"/>
          <w:szCs w:val="24"/>
        </w:rPr>
        <w:t xml:space="preserve"> </w:t>
      </w:r>
      <w:proofErr w:type="spellStart"/>
      <w:r w:rsidRPr="007D7BD5">
        <w:rPr>
          <w:rFonts w:eastAsia="Calibri" w:cstheme="minorHAnsi"/>
          <w:bCs/>
          <w:sz w:val="24"/>
          <w:szCs w:val="24"/>
        </w:rPr>
        <w:t>implementa</w:t>
      </w:r>
      <w:proofErr w:type="spellEnd"/>
      <w:r w:rsidRPr="007D7BD5">
        <w:rPr>
          <w:rFonts w:eastAsia="Calibri" w:cstheme="minorHAnsi"/>
          <w:bCs/>
          <w:sz w:val="24"/>
          <w:szCs w:val="24"/>
        </w:rPr>
        <w:t xml:space="preserve"> o </w:t>
      </w:r>
      <w:proofErr w:type="spellStart"/>
      <w:r w:rsidRPr="007D7BD5">
        <w:rPr>
          <w:rFonts w:eastAsia="Calibri" w:cstheme="minorHAnsi"/>
          <w:bCs/>
          <w:sz w:val="24"/>
          <w:szCs w:val="24"/>
        </w:rPr>
        <w:t>Strategie</w:t>
      </w:r>
      <w:proofErr w:type="spellEnd"/>
      <w:r w:rsidRPr="007D7BD5">
        <w:rPr>
          <w:rFonts w:eastAsia="Calibri" w:cstheme="minorHAnsi"/>
          <w:bCs/>
          <w:sz w:val="24"/>
          <w:szCs w:val="24"/>
        </w:rPr>
        <w:t xml:space="preserve"> de </w:t>
      </w:r>
      <w:proofErr w:type="spellStart"/>
      <w:r w:rsidRPr="007D7BD5">
        <w:rPr>
          <w:rFonts w:eastAsia="Calibri" w:cstheme="minorHAnsi"/>
          <w:bCs/>
          <w:sz w:val="24"/>
          <w:szCs w:val="24"/>
        </w:rPr>
        <w:t>Dezvoltare</w:t>
      </w:r>
      <w:proofErr w:type="spellEnd"/>
      <w:r>
        <w:rPr>
          <w:rFonts w:eastAsia="Calibri" w:cstheme="minorHAnsi"/>
          <w:bCs/>
          <w:sz w:val="24"/>
          <w:szCs w:val="24"/>
        </w:rPr>
        <w:t xml:space="preserve"> </w:t>
      </w:r>
      <w:proofErr w:type="spellStart"/>
      <w:r w:rsidRPr="007D7BD5">
        <w:rPr>
          <w:rFonts w:eastAsia="Calibri" w:cstheme="minorHAnsi"/>
          <w:bCs/>
          <w:sz w:val="24"/>
          <w:szCs w:val="24"/>
        </w:rPr>
        <w:t>Locală</w:t>
      </w:r>
      <w:proofErr w:type="spellEnd"/>
      <w:r w:rsidRPr="007D7BD5">
        <w:rPr>
          <w:rFonts w:eastAsia="Calibri" w:cstheme="minorHAnsi"/>
          <w:bCs/>
          <w:sz w:val="24"/>
          <w:szCs w:val="24"/>
        </w:rPr>
        <w:t xml:space="preserve"> cu </w:t>
      </w:r>
      <w:proofErr w:type="spellStart"/>
      <w:r w:rsidRPr="007D7BD5">
        <w:rPr>
          <w:rFonts w:eastAsia="Calibri" w:cstheme="minorHAnsi"/>
          <w:bCs/>
          <w:sz w:val="24"/>
          <w:szCs w:val="24"/>
        </w:rPr>
        <w:t>finanțare</w:t>
      </w:r>
      <w:proofErr w:type="spellEnd"/>
      <w:r>
        <w:rPr>
          <w:rFonts w:eastAsia="Calibri" w:cstheme="minorHAnsi"/>
          <w:bCs/>
          <w:sz w:val="24"/>
          <w:szCs w:val="24"/>
        </w:rPr>
        <w:t xml:space="preserve"> </w:t>
      </w:r>
      <w:proofErr w:type="spellStart"/>
      <w:r w:rsidRPr="007D7BD5">
        <w:rPr>
          <w:rFonts w:eastAsia="Calibri" w:cstheme="minorHAnsi"/>
          <w:bCs/>
          <w:sz w:val="24"/>
          <w:szCs w:val="24"/>
        </w:rPr>
        <w:t>prin</w:t>
      </w:r>
      <w:proofErr w:type="spellEnd"/>
      <w:r w:rsidRPr="007D7BD5">
        <w:rPr>
          <w:rFonts w:eastAsia="Calibri" w:cstheme="minorHAnsi"/>
          <w:bCs/>
          <w:sz w:val="24"/>
          <w:szCs w:val="24"/>
        </w:rPr>
        <w:t xml:space="preserve"> PS 2023 – 2027</w:t>
      </w:r>
      <w:r w:rsidRPr="007D7BD5">
        <w:rPr>
          <w:rFonts w:eastAsia="Calibri" w:cstheme="minorHAnsi"/>
          <w:sz w:val="24"/>
          <w:szCs w:val="24"/>
        </w:rPr>
        <w:t>.</w:t>
      </w:r>
    </w:p>
    <w:p w:rsidR="00A371F0" w:rsidRPr="007D7BD5"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 xml:space="preserve">Art. 5. </w:t>
      </w:r>
      <w:r w:rsidRPr="007D7BD5">
        <w:rPr>
          <w:rFonts w:eastAsia="Calibri" w:cstheme="minorHAnsi"/>
          <w:sz w:val="24"/>
          <w:szCs w:val="24"/>
        </w:rPr>
        <w:t xml:space="preserve">Se </w:t>
      </w:r>
      <w:proofErr w:type="spellStart"/>
      <w:r w:rsidRPr="007D7BD5">
        <w:rPr>
          <w:rFonts w:eastAsia="Calibri" w:cstheme="minorHAnsi"/>
          <w:sz w:val="24"/>
          <w:szCs w:val="24"/>
        </w:rPr>
        <w:t>împuternicește</w:t>
      </w:r>
      <w:proofErr w:type="spellEnd"/>
      <w:r w:rsidRPr="007D7BD5">
        <w:rPr>
          <w:rFonts w:eastAsia="Calibri" w:cstheme="minorHAnsi"/>
          <w:sz w:val="24"/>
          <w:szCs w:val="24"/>
        </w:rPr>
        <w:t xml:space="preserve"> dl. </w:t>
      </w:r>
      <w:proofErr w:type="spellStart"/>
      <w:r w:rsidRPr="007D7BD5">
        <w:rPr>
          <w:rFonts w:eastAsia="Calibri" w:cstheme="minorHAnsi"/>
          <w:sz w:val="24"/>
          <w:szCs w:val="24"/>
        </w:rPr>
        <w:t>Primar</w:t>
      </w:r>
      <w:proofErr w:type="spellEnd"/>
      <w:r w:rsidRPr="007D7BD5">
        <w:rPr>
          <w:rFonts w:eastAsia="Calibri" w:cstheme="minorHAnsi"/>
          <w:sz w:val="24"/>
          <w:szCs w:val="24"/>
        </w:rPr>
        <w:t xml:space="preserve"> </w:t>
      </w:r>
      <w:proofErr w:type="spellStart"/>
      <w:r>
        <w:rPr>
          <w:rFonts w:eastAsia="Calibri" w:cstheme="minorHAnsi"/>
          <w:sz w:val="24"/>
          <w:szCs w:val="24"/>
        </w:rPr>
        <w:t>Ceaușu</w:t>
      </w:r>
      <w:proofErr w:type="spellEnd"/>
      <w:r>
        <w:rPr>
          <w:rFonts w:eastAsia="Calibri" w:cstheme="minorHAnsi"/>
          <w:sz w:val="24"/>
          <w:szCs w:val="24"/>
        </w:rPr>
        <w:t xml:space="preserve"> Marian-</w:t>
      </w:r>
      <w:proofErr w:type="spellStart"/>
      <w:r>
        <w:rPr>
          <w:rFonts w:eastAsia="Calibri" w:cstheme="minorHAnsi"/>
          <w:sz w:val="24"/>
          <w:szCs w:val="24"/>
        </w:rPr>
        <w:t>Anișor</w:t>
      </w:r>
      <w:proofErr w:type="spellEnd"/>
      <w:r>
        <w:rPr>
          <w:rFonts w:eastAsia="Calibri" w:cstheme="minorHAnsi"/>
          <w:sz w:val="24"/>
          <w:szCs w:val="24"/>
        </w:rPr>
        <w:t>,</w:t>
      </w:r>
      <w:r w:rsidRPr="007D7BD5">
        <w:rPr>
          <w:rFonts w:eastAsia="Calibri" w:cstheme="minorHAnsi"/>
          <w:sz w:val="24"/>
          <w:szCs w:val="24"/>
        </w:rPr>
        <w:t xml:space="preserve"> </w:t>
      </w:r>
      <w:proofErr w:type="spellStart"/>
      <w:r w:rsidRPr="007D7BD5">
        <w:rPr>
          <w:rFonts w:eastAsia="Calibri" w:cstheme="minorHAnsi"/>
          <w:sz w:val="24"/>
          <w:szCs w:val="24"/>
        </w:rPr>
        <w:t>identificat</w:t>
      </w:r>
      <w:proofErr w:type="spellEnd"/>
      <w:r>
        <w:rPr>
          <w:rFonts w:eastAsia="Calibri" w:cstheme="minorHAnsi"/>
          <w:sz w:val="24"/>
          <w:szCs w:val="24"/>
        </w:rPr>
        <w:t xml:space="preserve"> </w:t>
      </w:r>
      <w:proofErr w:type="spellStart"/>
      <w:r w:rsidRPr="007D7BD5">
        <w:rPr>
          <w:rFonts w:eastAsia="Calibri" w:cstheme="minorHAnsi"/>
          <w:sz w:val="24"/>
          <w:szCs w:val="24"/>
        </w:rPr>
        <w:t>prin</w:t>
      </w:r>
      <w:proofErr w:type="spellEnd"/>
      <w:r w:rsidRPr="007D7BD5">
        <w:rPr>
          <w:rFonts w:eastAsia="Calibri" w:cstheme="minorHAnsi"/>
          <w:sz w:val="24"/>
          <w:szCs w:val="24"/>
        </w:rPr>
        <w:t xml:space="preserve"> CI </w:t>
      </w:r>
      <w:proofErr w:type="spellStart"/>
      <w:r w:rsidRPr="007D7BD5">
        <w:rPr>
          <w:rFonts w:eastAsia="Calibri" w:cstheme="minorHAnsi"/>
          <w:sz w:val="24"/>
          <w:szCs w:val="24"/>
        </w:rPr>
        <w:t>seria</w:t>
      </w:r>
      <w:proofErr w:type="spellEnd"/>
      <w:r>
        <w:rPr>
          <w:rFonts w:eastAsia="Calibri" w:cstheme="minorHAnsi"/>
          <w:sz w:val="24"/>
          <w:szCs w:val="24"/>
        </w:rPr>
        <w:t xml:space="preserve"> </w:t>
      </w:r>
      <w:proofErr w:type="gramStart"/>
      <w:r>
        <w:rPr>
          <w:rFonts w:eastAsia="Calibri" w:cstheme="minorHAnsi"/>
          <w:sz w:val="24"/>
          <w:szCs w:val="24"/>
        </w:rPr>
        <w:t xml:space="preserve">TR </w:t>
      </w:r>
      <w:r w:rsidRPr="007D7BD5">
        <w:rPr>
          <w:rFonts w:eastAsia="Calibri" w:cstheme="minorHAnsi"/>
          <w:sz w:val="24"/>
          <w:szCs w:val="24"/>
        </w:rPr>
        <w:t xml:space="preserve"> nr.</w:t>
      </w:r>
      <w:r>
        <w:rPr>
          <w:rFonts w:eastAsia="Calibri" w:cstheme="minorHAnsi"/>
          <w:sz w:val="24"/>
          <w:szCs w:val="24"/>
        </w:rPr>
        <w:t>635797</w:t>
      </w:r>
      <w:proofErr w:type="gramEnd"/>
      <w:r w:rsidRPr="007D7BD5">
        <w:rPr>
          <w:rFonts w:eastAsia="Calibri" w:cstheme="minorHAnsi"/>
          <w:sz w:val="24"/>
          <w:szCs w:val="24"/>
        </w:rPr>
        <w:t xml:space="preserve"> </w:t>
      </w:r>
      <w:proofErr w:type="spellStart"/>
      <w:r w:rsidRPr="007D7BD5">
        <w:rPr>
          <w:rFonts w:eastAsia="Calibri" w:cstheme="minorHAnsi"/>
          <w:sz w:val="24"/>
          <w:szCs w:val="24"/>
        </w:rPr>
        <w:t>încalitate</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reprezentant</w:t>
      </w:r>
      <w:proofErr w:type="spellEnd"/>
      <w:r w:rsidRPr="007D7BD5">
        <w:rPr>
          <w:rFonts w:eastAsia="Calibri" w:cstheme="minorHAnsi"/>
          <w:sz w:val="24"/>
          <w:szCs w:val="24"/>
        </w:rPr>
        <w:t xml:space="preserve"> legal al </w:t>
      </w:r>
      <w:proofErr w:type="spellStart"/>
      <w:r w:rsidRPr="007D7BD5">
        <w:rPr>
          <w:rFonts w:eastAsia="Calibri" w:cstheme="minorHAnsi"/>
          <w:sz w:val="24"/>
          <w:szCs w:val="24"/>
        </w:rPr>
        <w:t>Comunei</w:t>
      </w:r>
      <w:proofErr w:type="spellEnd"/>
      <w:r w:rsidRPr="007D7BD5">
        <w:rPr>
          <w:rFonts w:eastAsia="Calibri" w:cstheme="minorHAnsi"/>
          <w:sz w:val="24"/>
          <w:szCs w:val="24"/>
        </w:rPr>
        <w:t xml:space="preserve"> </w:t>
      </w:r>
      <w:proofErr w:type="spellStart"/>
      <w:r>
        <w:rPr>
          <w:rFonts w:eastAsia="Calibri" w:cstheme="minorHAnsi"/>
          <w:sz w:val="24"/>
          <w:szCs w:val="24"/>
        </w:rPr>
        <w:t>Sfințești</w:t>
      </w:r>
      <w:proofErr w:type="spellEnd"/>
      <w:r>
        <w:rPr>
          <w:rFonts w:eastAsia="Calibri" w:cstheme="minorHAnsi"/>
          <w:sz w:val="24"/>
          <w:szCs w:val="24"/>
        </w:rPr>
        <w:t xml:space="preserve">, </w:t>
      </w:r>
      <w:proofErr w:type="spellStart"/>
      <w:r>
        <w:rPr>
          <w:rFonts w:eastAsia="Calibri" w:cstheme="minorHAnsi"/>
          <w:sz w:val="24"/>
          <w:szCs w:val="24"/>
        </w:rPr>
        <w:t>județul</w:t>
      </w:r>
      <w:proofErr w:type="spellEnd"/>
      <w:r>
        <w:rPr>
          <w:rFonts w:eastAsia="Calibri" w:cstheme="minorHAnsi"/>
          <w:sz w:val="24"/>
          <w:szCs w:val="24"/>
        </w:rPr>
        <w:t xml:space="preserve"> </w:t>
      </w:r>
      <w:proofErr w:type="spellStart"/>
      <w:r>
        <w:rPr>
          <w:rFonts w:eastAsia="Calibri" w:cstheme="minorHAnsi"/>
          <w:sz w:val="24"/>
          <w:szCs w:val="24"/>
        </w:rPr>
        <w:t>Teleorman</w:t>
      </w:r>
      <w:proofErr w:type="spellEnd"/>
      <w:r w:rsidRPr="007D7BD5">
        <w:rPr>
          <w:rFonts w:eastAsia="Calibri" w:cstheme="minorHAnsi"/>
          <w:sz w:val="24"/>
          <w:szCs w:val="24"/>
        </w:rPr>
        <w:t xml:space="preserve"> </w:t>
      </w:r>
      <w:proofErr w:type="spellStart"/>
      <w:r w:rsidRPr="007D7BD5">
        <w:rPr>
          <w:rFonts w:eastAsia="Calibri" w:cstheme="minorHAnsi"/>
          <w:bCs/>
          <w:sz w:val="24"/>
          <w:szCs w:val="24"/>
        </w:rPr>
        <w:t>să</w:t>
      </w:r>
      <w:proofErr w:type="spellEnd"/>
      <w:r>
        <w:rPr>
          <w:rFonts w:eastAsia="Calibri" w:cstheme="minorHAnsi"/>
          <w:bCs/>
          <w:sz w:val="24"/>
          <w:szCs w:val="24"/>
        </w:rPr>
        <w:t xml:space="preserve"> </w:t>
      </w:r>
      <w:proofErr w:type="spellStart"/>
      <w:r w:rsidRPr="007D7BD5">
        <w:rPr>
          <w:rFonts w:eastAsia="Calibri" w:cstheme="minorHAnsi"/>
          <w:bCs/>
          <w:sz w:val="24"/>
          <w:szCs w:val="24"/>
        </w:rPr>
        <w:t>semneze</w:t>
      </w:r>
      <w:proofErr w:type="spellEnd"/>
      <w:r>
        <w:rPr>
          <w:rFonts w:eastAsia="Calibri" w:cstheme="minorHAnsi"/>
          <w:bCs/>
          <w:sz w:val="24"/>
          <w:szCs w:val="24"/>
        </w:rPr>
        <w:t xml:space="preserve"> </w:t>
      </w:r>
      <w:proofErr w:type="spellStart"/>
      <w:r w:rsidRPr="007D7BD5">
        <w:rPr>
          <w:rFonts w:eastAsia="Calibri" w:cstheme="minorHAnsi"/>
          <w:bCs/>
          <w:sz w:val="24"/>
          <w:szCs w:val="24"/>
        </w:rPr>
        <w:t>noul</w:t>
      </w:r>
      <w:proofErr w:type="spellEnd"/>
      <w:r w:rsidRPr="007D7BD5">
        <w:rPr>
          <w:rFonts w:eastAsia="Calibri" w:cstheme="minorHAnsi"/>
          <w:bCs/>
          <w:sz w:val="24"/>
          <w:szCs w:val="24"/>
        </w:rPr>
        <w:t xml:space="preserve"> </w:t>
      </w:r>
      <w:proofErr w:type="spellStart"/>
      <w:r w:rsidRPr="007D7BD5">
        <w:rPr>
          <w:rFonts w:eastAsia="Calibri" w:cstheme="minorHAnsi"/>
          <w:bCs/>
          <w:sz w:val="24"/>
          <w:szCs w:val="24"/>
        </w:rPr>
        <w:t>Acord</w:t>
      </w:r>
      <w:proofErr w:type="spellEnd"/>
      <w:r w:rsidRPr="007D7BD5">
        <w:rPr>
          <w:rFonts w:eastAsia="Calibri" w:cstheme="minorHAnsi"/>
          <w:bCs/>
          <w:sz w:val="24"/>
          <w:szCs w:val="24"/>
        </w:rPr>
        <w:t xml:space="preserve"> de </w:t>
      </w:r>
      <w:proofErr w:type="spellStart"/>
      <w:r w:rsidRPr="007D7BD5">
        <w:rPr>
          <w:rFonts w:eastAsia="Calibri" w:cstheme="minorHAnsi"/>
          <w:bCs/>
          <w:sz w:val="24"/>
          <w:szCs w:val="24"/>
        </w:rPr>
        <w:t>parteneriat</w:t>
      </w:r>
      <w:proofErr w:type="spellEnd"/>
      <w:r>
        <w:rPr>
          <w:rFonts w:eastAsia="Calibri" w:cstheme="minorHAnsi"/>
          <w:bCs/>
          <w:sz w:val="24"/>
          <w:szCs w:val="24"/>
        </w:rPr>
        <w:t xml:space="preserve"> </w:t>
      </w:r>
      <w:proofErr w:type="spellStart"/>
      <w:r w:rsidRPr="007D7BD5">
        <w:rPr>
          <w:rFonts w:eastAsia="Calibri" w:cstheme="minorHAnsi"/>
          <w:bCs/>
          <w:sz w:val="24"/>
          <w:szCs w:val="24"/>
        </w:rPr>
        <w:t>în</w:t>
      </w:r>
      <w:proofErr w:type="spellEnd"/>
      <w:r>
        <w:rPr>
          <w:rFonts w:eastAsia="Calibri" w:cstheme="minorHAnsi"/>
          <w:bCs/>
          <w:sz w:val="24"/>
          <w:szCs w:val="24"/>
        </w:rPr>
        <w:t xml:space="preserve"> </w:t>
      </w:r>
      <w:proofErr w:type="spellStart"/>
      <w:r w:rsidRPr="007D7BD5">
        <w:rPr>
          <w:rFonts w:eastAsia="Calibri" w:cstheme="minorHAnsi"/>
          <w:bCs/>
          <w:sz w:val="24"/>
          <w:szCs w:val="24"/>
        </w:rPr>
        <w:t>vederea</w:t>
      </w:r>
      <w:proofErr w:type="spellEnd"/>
      <w:r>
        <w:rPr>
          <w:rFonts w:eastAsia="Calibri" w:cstheme="minorHAnsi"/>
          <w:bCs/>
          <w:sz w:val="24"/>
          <w:szCs w:val="24"/>
        </w:rPr>
        <w:t xml:space="preserve"> </w:t>
      </w:r>
      <w:proofErr w:type="spellStart"/>
      <w:r w:rsidRPr="007D7BD5">
        <w:rPr>
          <w:rFonts w:eastAsia="Calibri" w:cstheme="minorHAnsi"/>
          <w:bCs/>
          <w:sz w:val="24"/>
          <w:szCs w:val="24"/>
        </w:rPr>
        <w:t>implementării</w:t>
      </w:r>
      <w:proofErr w:type="spellEnd"/>
      <w:r>
        <w:rPr>
          <w:rFonts w:eastAsia="Calibri" w:cstheme="minorHAnsi"/>
          <w:bCs/>
          <w:sz w:val="24"/>
          <w:szCs w:val="24"/>
        </w:rPr>
        <w:t xml:space="preserve"> </w:t>
      </w:r>
      <w:proofErr w:type="spellStart"/>
      <w:r w:rsidRPr="007D7BD5">
        <w:rPr>
          <w:rFonts w:eastAsia="Calibri" w:cstheme="minorHAnsi"/>
          <w:bCs/>
          <w:sz w:val="24"/>
          <w:szCs w:val="24"/>
        </w:rPr>
        <w:t>sM</w:t>
      </w:r>
      <w:proofErr w:type="spellEnd"/>
      <w:r w:rsidRPr="007D7BD5">
        <w:rPr>
          <w:rFonts w:eastAsia="Calibri" w:cstheme="minorHAnsi"/>
          <w:bCs/>
          <w:sz w:val="24"/>
          <w:szCs w:val="24"/>
        </w:rPr>
        <w:t xml:space="preserve"> 19.1 „</w:t>
      </w:r>
      <w:proofErr w:type="spellStart"/>
      <w:r w:rsidRPr="007D7BD5">
        <w:rPr>
          <w:rFonts w:eastAsia="Calibri" w:cstheme="minorHAnsi"/>
          <w:bCs/>
          <w:sz w:val="24"/>
          <w:szCs w:val="24"/>
        </w:rPr>
        <w:t>Sprijin</w:t>
      </w:r>
      <w:proofErr w:type="spellEnd"/>
      <w:r>
        <w:rPr>
          <w:rFonts w:eastAsia="Calibri" w:cstheme="minorHAnsi"/>
          <w:bCs/>
          <w:sz w:val="24"/>
          <w:szCs w:val="24"/>
        </w:rPr>
        <w:t xml:space="preserve"> </w:t>
      </w:r>
      <w:proofErr w:type="spellStart"/>
      <w:r w:rsidRPr="007D7BD5">
        <w:rPr>
          <w:rFonts w:eastAsia="Calibri" w:cstheme="minorHAnsi"/>
          <w:bCs/>
          <w:sz w:val="24"/>
          <w:szCs w:val="24"/>
        </w:rPr>
        <w:t>pregătitor</w:t>
      </w:r>
      <w:proofErr w:type="spellEnd"/>
      <w:r w:rsidRPr="007D7BD5">
        <w:rPr>
          <w:rFonts w:eastAsia="Calibri" w:cstheme="minorHAnsi"/>
          <w:bCs/>
          <w:sz w:val="24"/>
          <w:szCs w:val="24"/>
        </w:rPr>
        <w:t xml:space="preserve">” </w:t>
      </w:r>
      <w:proofErr w:type="spellStart"/>
      <w:r w:rsidRPr="007D7BD5">
        <w:rPr>
          <w:rFonts w:eastAsia="Calibri" w:cstheme="minorHAnsi"/>
          <w:bCs/>
          <w:sz w:val="24"/>
          <w:szCs w:val="24"/>
        </w:rPr>
        <w:t>și</w:t>
      </w:r>
      <w:proofErr w:type="spellEnd"/>
      <w:r>
        <w:rPr>
          <w:rFonts w:eastAsia="Calibri" w:cstheme="minorHAnsi"/>
          <w:bCs/>
          <w:sz w:val="24"/>
          <w:szCs w:val="24"/>
        </w:rPr>
        <w:t xml:space="preserve"> </w:t>
      </w:r>
      <w:proofErr w:type="spellStart"/>
      <w:r w:rsidRPr="007D7BD5">
        <w:rPr>
          <w:rFonts w:eastAsia="Calibri" w:cstheme="minorHAnsi"/>
          <w:bCs/>
          <w:sz w:val="24"/>
          <w:szCs w:val="24"/>
        </w:rPr>
        <w:t>pentru</w:t>
      </w:r>
      <w:proofErr w:type="spellEnd"/>
      <w:r>
        <w:rPr>
          <w:rFonts w:eastAsia="Calibri" w:cstheme="minorHAnsi"/>
          <w:bCs/>
          <w:sz w:val="24"/>
          <w:szCs w:val="24"/>
        </w:rPr>
        <w:t xml:space="preserve"> </w:t>
      </w:r>
      <w:proofErr w:type="spellStart"/>
      <w:r w:rsidRPr="007D7BD5">
        <w:rPr>
          <w:rFonts w:eastAsia="Calibri" w:cstheme="minorHAnsi"/>
          <w:bCs/>
          <w:sz w:val="24"/>
          <w:szCs w:val="24"/>
        </w:rPr>
        <w:t>etapa</w:t>
      </w:r>
      <w:proofErr w:type="spellEnd"/>
      <w:r>
        <w:rPr>
          <w:rFonts w:eastAsia="Calibri" w:cstheme="minorHAnsi"/>
          <w:bCs/>
          <w:sz w:val="24"/>
          <w:szCs w:val="24"/>
        </w:rPr>
        <w:t xml:space="preserve"> </w:t>
      </w:r>
      <w:proofErr w:type="spellStart"/>
      <w:r w:rsidRPr="007D7BD5">
        <w:rPr>
          <w:rFonts w:eastAsia="Calibri" w:cstheme="minorHAnsi"/>
          <w:bCs/>
          <w:sz w:val="24"/>
          <w:szCs w:val="24"/>
        </w:rPr>
        <w:t>depunerii</w:t>
      </w:r>
      <w:proofErr w:type="spellEnd"/>
      <w:r>
        <w:rPr>
          <w:rFonts w:eastAsia="Calibri" w:cstheme="minorHAnsi"/>
          <w:bCs/>
          <w:sz w:val="24"/>
          <w:szCs w:val="24"/>
        </w:rPr>
        <w:t xml:space="preserve"> </w:t>
      </w:r>
      <w:proofErr w:type="spellStart"/>
      <w:r w:rsidRPr="007D7BD5">
        <w:rPr>
          <w:rFonts w:eastAsia="Calibri" w:cstheme="minorHAnsi"/>
          <w:bCs/>
          <w:sz w:val="24"/>
          <w:szCs w:val="24"/>
        </w:rPr>
        <w:t>Strategiei</w:t>
      </w:r>
      <w:proofErr w:type="spellEnd"/>
      <w:r w:rsidRPr="007D7BD5">
        <w:rPr>
          <w:rFonts w:eastAsia="Calibri" w:cstheme="minorHAnsi"/>
          <w:bCs/>
          <w:sz w:val="24"/>
          <w:szCs w:val="24"/>
        </w:rPr>
        <w:t xml:space="preserve"> de </w:t>
      </w:r>
      <w:proofErr w:type="spellStart"/>
      <w:r w:rsidRPr="007D7BD5">
        <w:rPr>
          <w:rFonts w:eastAsia="Calibri" w:cstheme="minorHAnsi"/>
          <w:bCs/>
          <w:sz w:val="24"/>
          <w:szCs w:val="24"/>
        </w:rPr>
        <w:t>Dezvoltare</w:t>
      </w:r>
      <w:proofErr w:type="spellEnd"/>
      <w:r>
        <w:rPr>
          <w:rFonts w:eastAsia="Calibri" w:cstheme="minorHAnsi"/>
          <w:bCs/>
          <w:sz w:val="24"/>
          <w:szCs w:val="24"/>
        </w:rPr>
        <w:t xml:space="preserve"> </w:t>
      </w:r>
      <w:proofErr w:type="spellStart"/>
      <w:r w:rsidRPr="007D7BD5">
        <w:rPr>
          <w:rFonts w:eastAsia="Calibri" w:cstheme="minorHAnsi"/>
          <w:bCs/>
          <w:sz w:val="24"/>
          <w:szCs w:val="24"/>
        </w:rPr>
        <w:t>Locală</w:t>
      </w:r>
      <w:proofErr w:type="spellEnd"/>
      <w:r>
        <w:rPr>
          <w:rFonts w:eastAsia="Calibri" w:cstheme="minorHAnsi"/>
          <w:bCs/>
          <w:sz w:val="24"/>
          <w:szCs w:val="24"/>
        </w:rPr>
        <w:t xml:space="preserve"> </w:t>
      </w:r>
      <w:proofErr w:type="spellStart"/>
      <w:r w:rsidRPr="007D7BD5">
        <w:rPr>
          <w:rFonts w:eastAsia="Calibri" w:cstheme="minorHAnsi"/>
          <w:bCs/>
          <w:sz w:val="24"/>
          <w:szCs w:val="24"/>
        </w:rPr>
        <w:t>în</w:t>
      </w:r>
      <w:proofErr w:type="spellEnd"/>
      <w:r>
        <w:rPr>
          <w:rFonts w:eastAsia="Calibri" w:cstheme="minorHAnsi"/>
          <w:bCs/>
          <w:sz w:val="24"/>
          <w:szCs w:val="24"/>
        </w:rPr>
        <w:t xml:space="preserve"> </w:t>
      </w:r>
      <w:proofErr w:type="spellStart"/>
      <w:r w:rsidRPr="007D7BD5">
        <w:rPr>
          <w:rFonts w:eastAsia="Calibri" w:cstheme="minorHAnsi"/>
          <w:bCs/>
          <w:sz w:val="24"/>
          <w:szCs w:val="24"/>
        </w:rPr>
        <w:t>vederea</w:t>
      </w:r>
      <w:proofErr w:type="spellEnd"/>
      <w:r>
        <w:rPr>
          <w:rFonts w:eastAsia="Calibri" w:cstheme="minorHAnsi"/>
          <w:bCs/>
          <w:sz w:val="24"/>
          <w:szCs w:val="24"/>
        </w:rPr>
        <w:t xml:space="preserve"> </w:t>
      </w:r>
      <w:proofErr w:type="spellStart"/>
      <w:r w:rsidRPr="007D7BD5">
        <w:rPr>
          <w:rFonts w:eastAsia="Calibri" w:cstheme="minorHAnsi"/>
          <w:bCs/>
          <w:sz w:val="24"/>
          <w:szCs w:val="24"/>
        </w:rPr>
        <w:t>selectării</w:t>
      </w:r>
      <w:proofErr w:type="spellEnd"/>
      <w:r>
        <w:rPr>
          <w:rFonts w:eastAsia="Calibri" w:cstheme="minorHAnsi"/>
          <w:bCs/>
          <w:sz w:val="24"/>
          <w:szCs w:val="24"/>
        </w:rPr>
        <w:t xml:space="preserve"> </w:t>
      </w:r>
      <w:proofErr w:type="spellStart"/>
      <w:r w:rsidRPr="007D7BD5">
        <w:rPr>
          <w:rFonts w:eastAsia="Calibri" w:cstheme="minorHAnsi"/>
          <w:bCs/>
          <w:sz w:val="24"/>
          <w:szCs w:val="24"/>
        </w:rPr>
        <w:t>și</w:t>
      </w:r>
      <w:proofErr w:type="spellEnd"/>
      <w:r>
        <w:rPr>
          <w:rFonts w:eastAsia="Calibri" w:cstheme="minorHAnsi"/>
          <w:bCs/>
          <w:sz w:val="24"/>
          <w:szCs w:val="24"/>
        </w:rPr>
        <w:t xml:space="preserve"> </w:t>
      </w:r>
      <w:proofErr w:type="spellStart"/>
      <w:r w:rsidRPr="007D7BD5">
        <w:rPr>
          <w:rFonts w:eastAsia="Calibri" w:cstheme="minorHAnsi"/>
          <w:bCs/>
          <w:sz w:val="24"/>
          <w:szCs w:val="24"/>
        </w:rPr>
        <w:t>autorizării</w:t>
      </w:r>
      <w:proofErr w:type="spellEnd"/>
      <w:r>
        <w:rPr>
          <w:rFonts w:eastAsia="Calibri" w:cstheme="minorHAnsi"/>
          <w:bCs/>
          <w:sz w:val="24"/>
          <w:szCs w:val="24"/>
        </w:rPr>
        <w:t xml:space="preserve"> </w:t>
      </w:r>
      <w:proofErr w:type="spellStart"/>
      <w:r w:rsidRPr="007D7BD5">
        <w:rPr>
          <w:rFonts w:eastAsia="Calibri" w:cstheme="minorHAnsi"/>
          <w:bCs/>
          <w:sz w:val="24"/>
          <w:szCs w:val="24"/>
        </w:rPr>
        <w:t>funcționării</w:t>
      </w:r>
      <w:proofErr w:type="spellEnd"/>
      <w:r>
        <w:rPr>
          <w:rFonts w:eastAsia="Calibri" w:cstheme="minorHAnsi"/>
          <w:bCs/>
          <w:sz w:val="24"/>
          <w:szCs w:val="24"/>
        </w:rPr>
        <w:t xml:space="preserve"> </w:t>
      </w:r>
      <w:proofErr w:type="spellStart"/>
      <w:r w:rsidRPr="007D7BD5">
        <w:rPr>
          <w:rFonts w:eastAsia="Calibri" w:cstheme="minorHAnsi"/>
          <w:bCs/>
          <w:sz w:val="24"/>
          <w:szCs w:val="24"/>
        </w:rPr>
        <w:t>pentru</w:t>
      </w:r>
      <w:proofErr w:type="spellEnd"/>
      <w:r>
        <w:rPr>
          <w:rFonts w:eastAsia="Calibri" w:cstheme="minorHAnsi"/>
          <w:bCs/>
          <w:sz w:val="24"/>
          <w:szCs w:val="24"/>
        </w:rPr>
        <w:t xml:space="preserve"> </w:t>
      </w:r>
      <w:proofErr w:type="spellStart"/>
      <w:r w:rsidRPr="007D7BD5">
        <w:rPr>
          <w:rFonts w:eastAsia="Calibri" w:cstheme="minorHAnsi"/>
          <w:bCs/>
          <w:sz w:val="24"/>
          <w:szCs w:val="24"/>
        </w:rPr>
        <w:t>perioada</w:t>
      </w:r>
      <w:proofErr w:type="spellEnd"/>
      <w:r w:rsidRPr="007D7BD5">
        <w:rPr>
          <w:rFonts w:eastAsia="Calibri" w:cstheme="minorHAnsi"/>
          <w:bCs/>
          <w:sz w:val="24"/>
          <w:szCs w:val="24"/>
        </w:rPr>
        <w:t xml:space="preserve"> 2023 – 2027 a</w:t>
      </w:r>
      <w:r>
        <w:rPr>
          <w:rFonts w:eastAsia="Calibri" w:cstheme="minorHAnsi"/>
          <w:bCs/>
          <w:sz w:val="24"/>
          <w:szCs w:val="24"/>
        </w:rPr>
        <w:t xml:space="preserve"> </w:t>
      </w:r>
      <w:proofErr w:type="spellStart"/>
      <w:r w:rsidRPr="007D7BD5">
        <w:rPr>
          <w:rFonts w:eastAsia="Calibri" w:cstheme="minorHAnsi"/>
          <w:sz w:val="24"/>
          <w:szCs w:val="24"/>
        </w:rPr>
        <w:t>Grupului</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t>Acțiune</w:t>
      </w:r>
      <w:proofErr w:type="spellEnd"/>
      <w:r>
        <w:rPr>
          <w:rFonts w:eastAsia="Calibri" w:cstheme="minorHAnsi"/>
          <w:sz w:val="24"/>
          <w:szCs w:val="24"/>
        </w:rPr>
        <w:t xml:space="preserve"> </w:t>
      </w:r>
      <w:proofErr w:type="spellStart"/>
      <w:r w:rsidRPr="007D7BD5">
        <w:rPr>
          <w:rFonts w:eastAsia="Calibri" w:cstheme="minorHAnsi"/>
          <w:sz w:val="24"/>
          <w:szCs w:val="24"/>
        </w:rPr>
        <w:t>Locală</w:t>
      </w:r>
      <w:proofErr w:type="spellEnd"/>
      <w:r>
        <w:rPr>
          <w:rFonts w:eastAsia="Calibri" w:cstheme="minorHAnsi"/>
          <w:sz w:val="24"/>
          <w:szCs w:val="24"/>
        </w:rPr>
        <w:t xml:space="preserve"> </w:t>
      </w:r>
      <w:proofErr w:type="spellStart"/>
      <w:r w:rsidRPr="007D7BD5">
        <w:rPr>
          <w:rFonts w:eastAsia="Calibri" w:cstheme="minorHAnsi"/>
          <w:sz w:val="24"/>
          <w:szCs w:val="24"/>
        </w:rPr>
        <w:t>Valea</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Clăniței</w:t>
      </w:r>
      <w:proofErr w:type="spellEnd"/>
      <w:r w:rsidRPr="007D7BD5">
        <w:rPr>
          <w:rFonts w:eastAsia="Calibri" w:cstheme="minorHAnsi"/>
          <w:sz w:val="24"/>
          <w:szCs w:val="24"/>
        </w:rPr>
        <w:t>.</w:t>
      </w:r>
    </w:p>
    <w:p w:rsidR="00A371F0" w:rsidRPr="007D7BD5" w:rsidRDefault="00A371F0" w:rsidP="00A371F0">
      <w:pPr>
        <w:jc w:val="both"/>
        <w:rPr>
          <w:rFonts w:eastAsia="Calibri" w:cstheme="minorHAnsi"/>
          <w:bCs/>
          <w:sz w:val="24"/>
          <w:szCs w:val="24"/>
          <w:u w:val="single"/>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 xml:space="preserve">Art. 6. </w:t>
      </w:r>
      <w:r w:rsidRPr="007D7BD5">
        <w:rPr>
          <w:rFonts w:eastAsia="Calibri" w:cstheme="minorHAnsi"/>
          <w:sz w:val="24"/>
          <w:szCs w:val="24"/>
        </w:rPr>
        <w:t xml:space="preserve">– Se </w:t>
      </w:r>
      <w:proofErr w:type="spellStart"/>
      <w:r w:rsidRPr="007D7BD5">
        <w:rPr>
          <w:rFonts w:eastAsia="Calibri" w:cstheme="minorHAnsi"/>
          <w:sz w:val="24"/>
          <w:szCs w:val="24"/>
        </w:rPr>
        <w:t>împuternicește</w:t>
      </w:r>
      <w:proofErr w:type="spellEnd"/>
      <w:r w:rsidRPr="007D7BD5">
        <w:rPr>
          <w:rFonts w:eastAsia="Calibri" w:cstheme="minorHAnsi"/>
          <w:sz w:val="24"/>
          <w:szCs w:val="24"/>
        </w:rPr>
        <w:t xml:space="preserve"> dl/</w:t>
      </w:r>
      <w:proofErr w:type="spellStart"/>
      <w:r w:rsidRPr="007D7BD5">
        <w:rPr>
          <w:rFonts w:eastAsia="Calibri" w:cstheme="minorHAnsi"/>
          <w:sz w:val="24"/>
          <w:szCs w:val="24"/>
        </w:rPr>
        <w:t>dna</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Primar</w:t>
      </w:r>
      <w:proofErr w:type="spellEnd"/>
      <w:r w:rsidRPr="007D7BD5">
        <w:rPr>
          <w:rFonts w:eastAsia="Calibri" w:cstheme="minorHAnsi"/>
          <w:sz w:val="24"/>
          <w:szCs w:val="24"/>
        </w:rPr>
        <w:t xml:space="preserve"> </w:t>
      </w:r>
      <w:proofErr w:type="spellStart"/>
      <w:r>
        <w:rPr>
          <w:rFonts w:eastAsia="Calibri" w:cstheme="minorHAnsi"/>
          <w:sz w:val="24"/>
          <w:szCs w:val="24"/>
        </w:rPr>
        <w:t>Ceaușu</w:t>
      </w:r>
      <w:proofErr w:type="spellEnd"/>
      <w:r>
        <w:rPr>
          <w:rFonts w:eastAsia="Calibri" w:cstheme="minorHAnsi"/>
          <w:sz w:val="24"/>
          <w:szCs w:val="24"/>
        </w:rPr>
        <w:t xml:space="preserve"> Marian-</w:t>
      </w:r>
      <w:proofErr w:type="spellStart"/>
      <w:r>
        <w:rPr>
          <w:rFonts w:eastAsia="Calibri" w:cstheme="minorHAnsi"/>
          <w:sz w:val="24"/>
          <w:szCs w:val="24"/>
        </w:rPr>
        <w:t>Anișor</w:t>
      </w:r>
      <w:proofErr w:type="spellEnd"/>
      <w:r>
        <w:rPr>
          <w:rFonts w:eastAsia="Calibri" w:cstheme="minorHAnsi"/>
          <w:sz w:val="24"/>
          <w:szCs w:val="24"/>
        </w:rPr>
        <w:t>,</w:t>
      </w:r>
      <w:r w:rsidRPr="007D7BD5">
        <w:rPr>
          <w:rFonts w:eastAsia="Calibri" w:cstheme="minorHAnsi"/>
          <w:sz w:val="24"/>
          <w:szCs w:val="24"/>
        </w:rPr>
        <w:t xml:space="preserve"> </w:t>
      </w:r>
      <w:proofErr w:type="spellStart"/>
      <w:r w:rsidRPr="007D7BD5">
        <w:rPr>
          <w:rFonts w:eastAsia="Calibri" w:cstheme="minorHAnsi"/>
          <w:sz w:val="24"/>
          <w:szCs w:val="24"/>
        </w:rPr>
        <w:t>identificat</w:t>
      </w:r>
      <w:proofErr w:type="spellEnd"/>
      <w:r w:rsidRPr="007D7BD5">
        <w:rPr>
          <w:rFonts w:eastAsia="Calibri" w:cstheme="minorHAnsi"/>
          <w:sz w:val="24"/>
          <w:szCs w:val="24"/>
        </w:rPr>
        <w:t xml:space="preserve">/ă </w:t>
      </w:r>
      <w:proofErr w:type="spellStart"/>
      <w:r w:rsidRPr="007D7BD5">
        <w:rPr>
          <w:rFonts w:eastAsia="Calibri" w:cstheme="minorHAnsi"/>
          <w:sz w:val="24"/>
          <w:szCs w:val="24"/>
        </w:rPr>
        <w:t>prin</w:t>
      </w:r>
      <w:proofErr w:type="spellEnd"/>
      <w:r w:rsidRPr="007D7BD5">
        <w:rPr>
          <w:rFonts w:eastAsia="Calibri" w:cstheme="minorHAnsi"/>
          <w:sz w:val="24"/>
          <w:szCs w:val="24"/>
        </w:rPr>
        <w:t xml:space="preserve"> CI </w:t>
      </w:r>
      <w:proofErr w:type="spellStart"/>
      <w:r w:rsidRPr="007D7BD5">
        <w:rPr>
          <w:rFonts w:eastAsia="Calibri" w:cstheme="minorHAnsi"/>
          <w:sz w:val="24"/>
          <w:szCs w:val="24"/>
        </w:rPr>
        <w:t>seria</w:t>
      </w:r>
      <w:proofErr w:type="spellEnd"/>
      <w:r w:rsidRPr="007D7BD5">
        <w:rPr>
          <w:rFonts w:eastAsia="Calibri" w:cstheme="minorHAnsi"/>
          <w:sz w:val="24"/>
          <w:szCs w:val="24"/>
        </w:rPr>
        <w:t xml:space="preserve"> </w:t>
      </w:r>
      <w:r>
        <w:rPr>
          <w:rFonts w:eastAsia="Calibri" w:cstheme="minorHAnsi"/>
          <w:sz w:val="24"/>
          <w:szCs w:val="24"/>
        </w:rPr>
        <w:t>TR</w:t>
      </w:r>
      <w:r w:rsidRPr="007D7BD5">
        <w:rPr>
          <w:rFonts w:eastAsia="Calibri" w:cstheme="minorHAnsi"/>
          <w:sz w:val="24"/>
          <w:szCs w:val="24"/>
        </w:rPr>
        <w:t xml:space="preserve"> nr.</w:t>
      </w:r>
      <w:r>
        <w:rPr>
          <w:rFonts w:eastAsia="Calibri" w:cstheme="minorHAnsi"/>
          <w:sz w:val="24"/>
          <w:szCs w:val="24"/>
        </w:rPr>
        <w:t>635797</w:t>
      </w:r>
      <w:r w:rsidRPr="007D7BD5">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calitate</w:t>
      </w:r>
      <w:proofErr w:type="spellEnd"/>
      <w:r w:rsidRPr="007D7BD5">
        <w:rPr>
          <w:rFonts w:eastAsia="Calibri" w:cstheme="minorHAnsi"/>
          <w:sz w:val="24"/>
          <w:szCs w:val="24"/>
        </w:rPr>
        <w:t xml:space="preserve"> de</w:t>
      </w:r>
      <w:r>
        <w:rPr>
          <w:rFonts w:eastAsia="Calibri" w:cstheme="minorHAnsi"/>
          <w:sz w:val="24"/>
          <w:szCs w:val="24"/>
        </w:rPr>
        <w:t xml:space="preserve"> </w:t>
      </w:r>
      <w:proofErr w:type="spellStart"/>
      <w:r>
        <w:rPr>
          <w:rFonts w:eastAsia="Calibri" w:cstheme="minorHAnsi"/>
          <w:sz w:val="24"/>
          <w:szCs w:val="24"/>
        </w:rPr>
        <w:t>reprezentant</w:t>
      </w:r>
      <w:proofErr w:type="spellEnd"/>
      <w:r>
        <w:rPr>
          <w:rFonts w:eastAsia="Calibri" w:cstheme="minorHAnsi"/>
          <w:sz w:val="24"/>
          <w:szCs w:val="24"/>
        </w:rPr>
        <w:t xml:space="preserve"> legal al </w:t>
      </w:r>
      <w:proofErr w:type="spellStart"/>
      <w:r>
        <w:rPr>
          <w:rFonts w:eastAsia="Calibri" w:cstheme="minorHAnsi"/>
          <w:sz w:val="24"/>
          <w:szCs w:val="24"/>
        </w:rPr>
        <w:t>Comunei</w:t>
      </w:r>
      <w:proofErr w:type="spellEnd"/>
      <w:r>
        <w:rPr>
          <w:rFonts w:eastAsia="Calibri" w:cstheme="minorHAnsi"/>
          <w:sz w:val="24"/>
          <w:szCs w:val="24"/>
        </w:rPr>
        <w:t xml:space="preserve"> </w:t>
      </w:r>
      <w:proofErr w:type="spellStart"/>
      <w:r>
        <w:rPr>
          <w:rFonts w:eastAsia="Calibri" w:cstheme="minorHAnsi"/>
          <w:sz w:val="24"/>
          <w:szCs w:val="24"/>
        </w:rPr>
        <w:t>Sfințești</w:t>
      </w:r>
      <w:proofErr w:type="spellEnd"/>
      <w:r>
        <w:rPr>
          <w:rFonts w:eastAsia="Calibri" w:cstheme="minorHAnsi"/>
          <w:sz w:val="24"/>
          <w:szCs w:val="24"/>
        </w:rPr>
        <w:t xml:space="preserve"> </w:t>
      </w:r>
      <w:r w:rsidRPr="007D7BD5">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cadrul</w:t>
      </w:r>
      <w:proofErr w:type="spellEnd"/>
      <w:r>
        <w:rPr>
          <w:rFonts w:eastAsia="Calibri" w:cstheme="minorHAnsi"/>
          <w:sz w:val="24"/>
          <w:szCs w:val="24"/>
        </w:rPr>
        <w:t xml:space="preserve"> </w:t>
      </w:r>
      <w:proofErr w:type="spellStart"/>
      <w:r w:rsidRPr="007D7BD5">
        <w:rPr>
          <w:rFonts w:eastAsia="Calibri" w:cstheme="minorHAnsi"/>
          <w:sz w:val="24"/>
          <w:szCs w:val="24"/>
        </w:rPr>
        <w:t>Adunării</w:t>
      </w:r>
      <w:proofErr w:type="spellEnd"/>
      <w:r>
        <w:rPr>
          <w:rFonts w:eastAsia="Calibri" w:cstheme="minorHAnsi"/>
          <w:sz w:val="24"/>
          <w:szCs w:val="24"/>
        </w:rPr>
        <w:t xml:space="preserve"> </w:t>
      </w:r>
      <w:proofErr w:type="spellStart"/>
      <w:r w:rsidRPr="007D7BD5">
        <w:rPr>
          <w:rFonts w:eastAsia="Calibri" w:cstheme="minorHAnsi"/>
          <w:sz w:val="24"/>
          <w:szCs w:val="24"/>
        </w:rPr>
        <w:t>Generale</w:t>
      </w:r>
      <w:proofErr w:type="spellEnd"/>
      <w:r w:rsidRPr="007D7BD5">
        <w:rPr>
          <w:rFonts w:eastAsia="Calibri" w:cstheme="minorHAnsi"/>
          <w:sz w:val="24"/>
          <w:szCs w:val="24"/>
        </w:rPr>
        <w:t xml:space="preserve"> a </w:t>
      </w:r>
      <w:proofErr w:type="spellStart"/>
      <w:r w:rsidRPr="007D7BD5">
        <w:rPr>
          <w:rFonts w:eastAsia="Calibri" w:cstheme="minorHAnsi"/>
          <w:sz w:val="24"/>
          <w:szCs w:val="24"/>
        </w:rPr>
        <w:t>Asociației</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să</w:t>
      </w:r>
      <w:proofErr w:type="spellEnd"/>
      <w:r>
        <w:rPr>
          <w:rFonts w:eastAsia="Calibri" w:cstheme="minorHAnsi"/>
          <w:sz w:val="24"/>
          <w:szCs w:val="24"/>
        </w:rPr>
        <w:t xml:space="preserve"> </w:t>
      </w:r>
      <w:proofErr w:type="spellStart"/>
      <w:r w:rsidRPr="007D7BD5">
        <w:rPr>
          <w:rFonts w:eastAsia="Calibri" w:cstheme="minorHAnsi"/>
          <w:sz w:val="24"/>
          <w:szCs w:val="24"/>
        </w:rPr>
        <w:t>semneze</w:t>
      </w:r>
      <w:proofErr w:type="spellEnd"/>
      <w:r>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numele</w:t>
      </w:r>
      <w:proofErr w:type="spellEnd"/>
      <w:r>
        <w:rPr>
          <w:rFonts w:eastAsia="Calibri" w:cstheme="minorHAnsi"/>
          <w:sz w:val="24"/>
          <w:szCs w:val="24"/>
        </w:rPr>
        <w:t xml:space="preserve"> </w:t>
      </w:r>
      <w:proofErr w:type="spellStart"/>
      <w:r w:rsidRPr="007D7BD5">
        <w:rPr>
          <w:rFonts w:eastAsia="Calibri" w:cstheme="minorHAnsi"/>
          <w:sz w:val="24"/>
          <w:szCs w:val="24"/>
        </w:rPr>
        <w:t>și</w:t>
      </w:r>
      <w:proofErr w:type="spellEnd"/>
      <w:r>
        <w:rPr>
          <w:rFonts w:eastAsia="Calibri" w:cstheme="minorHAnsi"/>
          <w:sz w:val="24"/>
          <w:szCs w:val="24"/>
        </w:rPr>
        <w:t xml:space="preserve"> </w:t>
      </w:r>
      <w:proofErr w:type="spellStart"/>
      <w:r w:rsidRPr="007D7BD5">
        <w:rPr>
          <w:rFonts w:eastAsia="Calibri" w:cstheme="minorHAnsi"/>
          <w:sz w:val="24"/>
          <w:szCs w:val="24"/>
        </w:rPr>
        <w:t>pentru</w:t>
      </w:r>
      <w:proofErr w:type="spellEnd"/>
      <w:r>
        <w:rPr>
          <w:rFonts w:eastAsia="Calibri" w:cstheme="minorHAnsi"/>
          <w:sz w:val="24"/>
          <w:szCs w:val="24"/>
        </w:rPr>
        <w:t xml:space="preserve"> </w:t>
      </w:r>
      <w:proofErr w:type="spellStart"/>
      <w:r>
        <w:rPr>
          <w:rFonts w:eastAsia="Calibri" w:cstheme="minorHAnsi"/>
          <w:sz w:val="24"/>
          <w:szCs w:val="24"/>
        </w:rPr>
        <w:t>Comuna</w:t>
      </w:r>
      <w:proofErr w:type="spellEnd"/>
      <w:r>
        <w:rPr>
          <w:rFonts w:eastAsia="Calibri" w:cstheme="minorHAnsi"/>
          <w:sz w:val="24"/>
          <w:szCs w:val="24"/>
        </w:rPr>
        <w:t xml:space="preserve"> </w:t>
      </w:r>
      <w:proofErr w:type="spellStart"/>
      <w:r>
        <w:rPr>
          <w:rFonts w:eastAsia="Calibri" w:cstheme="minorHAnsi"/>
          <w:sz w:val="24"/>
          <w:szCs w:val="24"/>
        </w:rPr>
        <w:t>Sfințești</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toate</w:t>
      </w:r>
      <w:proofErr w:type="spellEnd"/>
      <w:r>
        <w:rPr>
          <w:rFonts w:eastAsia="Calibri" w:cstheme="minorHAnsi"/>
          <w:sz w:val="24"/>
          <w:szCs w:val="24"/>
        </w:rPr>
        <w:t xml:space="preserve"> </w:t>
      </w:r>
      <w:proofErr w:type="spellStart"/>
      <w:r w:rsidRPr="007D7BD5">
        <w:rPr>
          <w:rFonts w:eastAsia="Calibri" w:cstheme="minorHAnsi"/>
          <w:sz w:val="24"/>
          <w:szCs w:val="24"/>
        </w:rPr>
        <w:t>documentele</w:t>
      </w:r>
      <w:proofErr w:type="spellEnd"/>
      <w:r>
        <w:rPr>
          <w:rFonts w:eastAsia="Calibri" w:cstheme="minorHAnsi"/>
          <w:sz w:val="24"/>
          <w:szCs w:val="24"/>
        </w:rPr>
        <w:t xml:space="preserve"> </w:t>
      </w:r>
      <w:proofErr w:type="spellStart"/>
      <w:r w:rsidRPr="007D7BD5">
        <w:rPr>
          <w:rFonts w:eastAsia="Calibri" w:cstheme="minorHAnsi"/>
          <w:sz w:val="24"/>
          <w:szCs w:val="24"/>
        </w:rPr>
        <w:t>necesare</w:t>
      </w:r>
      <w:proofErr w:type="spellEnd"/>
      <w:r>
        <w:rPr>
          <w:rFonts w:eastAsia="Calibri" w:cstheme="minorHAnsi"/>
          <w:sz w:val="24"/>
          <w:szCs w:val="24"/>
        </w:rPr>
        <w:t xml:space="preserve"> </w:t>
      </w:r>
      <w:proofErr w:type="spellStart"/>
      <w:r w:rsidRPr="007D7BD5">
        <w:rPr>
          <w:rFonts w:eastAsia="Calibri" w:cstheme="minorHAnsi"/>
          <w:sz w:val="24"/>
          <w:szCs w:val="24"/>
        </w:rPr>
        <w:t>funcționării</w:t>
      </w:r>
      <w:proofErr w:type="spellEnd"/>
      <w:r>
        <w:rPr>
          <w:rFonts w:eastAsia="Calibri" w:cstheme="minorHAnsi"/>
          <w:sz w:val="24"/>
          <w:szCs w:val="24"/>
        </w:rPr>
        <w:t xml:space="preserve"> </w:t>
      </w:r>
      <w:proofErr w:type="spellStart"/>
      <w:r w:rsidRPr="007D7BD5">
        <w:rPr>
          <w:rFonts w:eastAsia="Calibri" w:cstheme="minorHAnsi"/>
          <w:sz w:val="24"/>
          <w:szCs w:val="24"/>
        </w:rPr>
        <w:t>Asociației</w:t>
      </w:r>
      <w:proofErr w:type="spellEnd"/>
      <w:r>
        <w:rPr>
          <w:rFonts w:eastAsia="Calibri" w:cstheme="minorHAnsi"/>
          <w:sz w:val="24"/>
          <w:szCs w:val="24"/>
        </w:rPr>
        <w:t xml:space="preserve"> </w:t>
      </w:r>
      <w:proofErr w:type="spellStart"/>
      <w:r w:rsidRPr="007D7BD5">
        <w:rPr>
          <w:rFonts w:eastAsia="Calibri" w:cstheme="minorHAnsi"/>
          <w:sz w:val="24"/>
          <w:szCs w:val="24"/>
        </w:rPr>
        <w:t>Grupul</w:t>
      </w:r>
      <w:proofErr w:type="spellEnd"/>
      <w:r>
        <w:rPr>
          <w:rFonts w:eastAsia="Calibri" w:cstheme="minorHAnsi"/>
          <w:sz w:val="24"/>
          <w:szCs w:val="24"/>
        </w:rPr>
        <w:t xml:space="preserve"> </w:t>
      </w:r>
      <w:r w:rsidRPr="007D7BD5">
        <w:rPr>
          <w:rFonts w:eastAsia="Calibri" w:cstheme="minorHAnsi"/>
          <w:sz w:val="24"/>
          <w:szCs w:val="24"/>
        </w:rPr>
        <w:t>de</w:t>
      </w:r>
      <w:r>
        <w:rPr>
          <w:rFonts w:eastAsia="Calibri" w:cstheme="minorHAnsi"/>
          <w:sz w:val="24"/>
          <w:szCs w:val="24"/>
        </w:rPr>
        <w:t xml:space="preserve"> </w:t>
      </w:r>
      <w:proofErr w:type="spellStart"/>
      <w:r w:rsidRPr="007D7BD5">
        <w:rPr>
          <w:rFonts w:eastAsia="Calibri" w:cstheme="minorHAnsi"/>
          <w:sz w:val="24"/>
          <w:szCs w:val="24"/>
        </w:rPr>
        <w:t>Acţiune</w:t>
      </w:r>
      <w:proofErr w:type="spellEnd"/>
      <w:r>
        <w:rPr>
          <w:rFonts w:eastAsia="Calibri" w:cstheme="minorHAnsi"/>
          <w:sz w:val="24"/>
          <w:szCs w:val="24"/>
        </w:rPr>
        <w:t xml:space="preserve"> </w:t>
      </w:r>
      <w:proofErr w:type="spellStart"/>
      <w:r w:rsidRPr="007D7BD5">
        <w:rPr>
          <w:rFonts w:eastAsia="Calibri" w:cstheme="minorHAnsi"/>
          <w:sz w:val="24"/>
          <w:szCs w:val="24"/>
        </w:rPr>
        <w:t>Locală</w:t>
      </w:r>
      <w:proofErr w:type="spellEnd"/>
      <w:r>
        <w:rPr>
          <w:rFonts w:eastAsia="Calibri" w:cstheme="minorHAnsi"/>
          <w:sz w:val="24"/>
          <w:szCs w:val="24"/>
        </w:rPr>
        <w:t xml:space="preserve"> </w:t>
      </w:r>
      <w:proofErr w:type="spellStart"/>
      <w:r w:rsidRPr="007D7BD5">
        <w:rPr>
          <w:rFonts w:eastAsia="Calibri" w:cstheme="minorHAnsi"/>
          <w:sz w:val="24"/>
          <w:szCs w:val="24"/>
        </w:rPr>
        <w:t>Valea</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Clăniței</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relație</w:t>
      </w:r>
      <w:proofErr w:type="spellEnd"/>
      <w:r w:rsidRPr="007D7BD5">
        <w:rPr>
          <w:rFonts w:eastAsia="Calibri" w:cstheme="minorHAnsi"/>
          <w:sz w:val="24"/>
          <w:szCs w:val="24"/>
        </w:rPr>
        <w:t xml:space="preserve"> cu </w:t>
      </w:r>
      <w:proofErr w:type="spellStart"/>
      <w:r w:rsidRPr="007D7BD5">
        <w:rPr>
          <w:rFonts w:eastAsia="Calibri" w:cstheme="minorHAnsi"/>
          <w:sz w:val="24"/>
          <w:szCs w:val="24"/>
        </w:rPr>
        <w:t>orice</w:t>
      </w:r>
      <w:proofErr w:type="spellEnd"/>
      <w:r>
        <w:rPr>
          <w:rFonts w:eastAsia="Calibri" w:cstheme="minorHAnsi"/>
          <w:sz w:val="24"/>
          <w:szCs w:val="24"/>
        </w:rPr>
        <w:t xml:space="preserve"> </w:t>
      </w:r>
      <w:proofErr w:type="spellStart"/>
      <w:r w:rsidRPr="007D7BD5">
        <w:rPr>
          <w:rFonts w:eastAsia="Calibri" w:cstheme="minorHAnsi"/>
          <w:sz w:val="24"/>
          <w:szCs w:val="24"/>
        </w:rPr>
        <w:t>instituție</w:t>
      </w:r>
      <w:proofErr w:type="spellEnd"/>
      <w:r w:rsidRPr="007D7BD5">
        <w:rPr>
          <w:rFonts w:eastAsia="Calibri" w:cstheme="minorHAnsi"/>
          <w:sz w:val="24"/>
          <w:szCs w:val="24"/>
        </w:rPr>
        <w:t>/</w:t>
      </w:r>
      <w:proofErr w:type="spellStart"/>
      <w:r w:rsidRPr="007D7BD5">
        <w:rPr>
          <w:rFonts w:eastAsia="Calibri" w:cstheme="minorHAnsi"/>
          <w:sz w:val="24"/>
          <w:szCs w:val="24"/>
        </w:rPr>
        <w:t>entitate</w:t>
      </w:r>
      <w:proofErr w:type="spellEnd"/>
      <w:r w:rsidRPr="007D7BD5">
        <w:rPr>
          <w:rFonts w:eastAsia="Calibri" w:cstheme="minorHAnsi"/>
          <w:sz w:val="24"/>
          <w:szCs w:val="24"/>
        </w:rPr>
        <w:t>/</w:t>
      </w:r>
      <w:proofErr w:type="spellStart"/>
      <w:r w:rsidRPr="007D7BD5">
        <w:rPr>
          <w:rFonts w:eastAsia="Calibri" w:cstheme="minorHAnsi"/>
          <w:sz w:val="24"/>
          <w:szCs w:val="24"/>
        </w:rPr>
        <w:t>autoritate</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în</w:t>
      </w:r>
      <w:proofErr w:type="spellEnd"/>
      <w:r>
        <w:rPr>
          <w:rFonts w:eastAsia="Calibri" w:cstheme="minorHAnsi"/>
          <w:sz w:val="24"/>
          <w:szCs w:val="24"/>
        </w:rPr>
        <w:t xml:space="preserve"> </w:t>
      </w:r>
      <w:proofErr w:type="spellStart"/>
      <w:r w:rsidRPr="007D7BD5">
        <w:rPr>
          <w:rFonts w:eastAsia="Calibri" w:cstheme="minorHAnsi"/>
          <w:sz w:val="24"/>
          <w:szCs w:val="24"/>
        </w:rPr>
        <w:t>condițiile</w:t>
      </w:r>
      <w:proofErr w:type="spellEnd"/>
      <w:r>
        <w:rPr>
          <w:rFonts w:eastAsia="Calibri" w:cstheme="minorHAnsi"/>
          <w:sz w:val="24"/>
          <w:szCs w:val="24"/>
        </w:rPr>
        <w:t xml:space="preserve"> </w:t>
      </w:r>
      <w:proofErr w:type="spellStart"/>
      <w:r w:rsidRPr="007D7BD5">
        <w:rPr>
          <w:rFonts w:eastAsia="Calibri" w:cstheme="minorHAnsi"/>
          <w:sz w:val="24"/>
          <w:szCs w:val="24"/>
        </w:rPr>
        <w:t>prezentei</w:t>
      </w:r>
      <w:proofErr w:type="spellEnd"/>
      <w:r>
        <w:rPr>
          <w:rFonts w:eastAsia="Calibri" w:cstheme="minorHAnsi"/>
          <w:sz w:val="24"/>
          <w:szCs w:val="24"/>
        </w:rPr>
        <w:t xml:space="preserve"> </w:t>
      </w:r>
      <w:proofErr w:type="spellStart"/>
      <w:r w:rsidRPr="007D7BD5">
        <w:rPr>
          <w:rFonts w:eastAsia="Calibri" w:cstheme="minorHAnsi"/>
          <w:sz w:val="24"/>
          <w:szCs w:val="24"/>
        </w:rPr>
        <w:t>hotărâri</w:t>
      </w:r>
      <w:proofErr w:type="spellEnd"/>
      <w:r w:rsidRPr="007D7BD5">
        <w:rPr>
          <w:rFonts w:eastAsia="Calibri" w:cstheme="minorHAnsi"/>
          <w:sz w:val="24"/>
          <w:szCs w:val="24"/>
        </w:rPr>
        <w:t xml:space="preserve">, cu </w:t>
      </w:r>
      <w:proofErr w:type="spellStart"/>
      <w:r w:rsidRPr="007D7BD5">
        <w:rPr>
          <w:rFonts w:eastAsia="Calibri" w:cstheme="minorHAnsi"/>
          <w:sz w:val="24"/>
          <w:szCs w:val="24"/>
        </w:rPr>
        <w:t>respectarea</w:t>
      </w:r>
      <w:proofErr w:type="spellEnd"/>
      <w:r>
        <w:rPr>
          <w:rFonts w:eastAsia="Calibri" w:cstheme="minorHAnsi"/>
          <w:sz w:val="24"/>
          <w:szCs w:val="24"/>
        </w:rPr>
        <w:t xml:space="preserve"> </w:t>
      </w:r>
      <w:proofErr w:type="spellStart"/>
      <w:r w:rsidRPr="007D7BD5">
        <w:rPr>
          <w:rFonts w:eastAsia="Calibri" w:cstheme="minorHAnsi"/>
          <w:sz w:val="24"/>
          <w:szCs w:val="24"/>
        </w:rPr>
        <w:t>prevederilor</w:t>
      </w:r>
      <w:proofErr w:type="spellEnd"/>
      <w:r>
        <w:rPr>
          <w:rFonts w:eastAsia="Calibri" w:cstheme="minorHAnsi"/>
          <w:sz w:val="24"/>
          <w:szCs w:val="24"/>
        </w:rPr>
        <w:t xml:space="preserve"> </w:t>
      </w:r>
      <w:proofErr w:type="spellStart"/>
      <w:r w:rsidRPr="007D7BD5">
        <w:rPr>
          <w:rFonts w:eastAsia="Calibri" w:cstheme="minorHAnsi"/>
          <w:sz w:val="24"/>
          <w:szCs w:val="24"/>
        </w:rPr>
        <w:t>procedurale</w:t>
      </w:r>
      <w:proofErr w:type="spellEnd"/>
      <w:r w:rsidRPr="007D7BD5">
        <w:rPr>
          <w:rFonts w:eastAsia="Calibri" w:cstheme="minorHAnsi"/>
          <w:sz w:val="24"/>
          <w:szCs w:val="24"/>
        </w:rPr>
        <w:t xml:space="preserve"> ale </w:t>
      </w:r>
      <w:proofErr w:type="spellStart"/>
      <w:r w:rsidRPr="007D7BD5">
        <w:rPr>
          <w:rFonts w:eastAsia="Calibri" w:cstheme="minorHAnsi"/>
          <w:sz w:val="24"/>
          <w:szCs w:val="24"/>
        </w:rPr>
        <w:t>finanțatorului</w:t>
      </w:r>
      <w:proofErr w:type="spellEnd"/>
      <w:r>
        <w:rPr>
          <w:rFonts w:eastAsia="Calibri" w:cstheme="minorHAnsi"/>
          <w:sz w:val="24"/>
          <w:szCs w:val="24"/>
        </w:rPr>
        <w:t xml:space="preserve"> </w:t>
      </w:r>
      <w:proofErr w:type="spellStart"/>
      <w:r w:rsidRPr="007D7BD5">
        <w:rPr>
          <w:rFonts w:eastAsia="Calibri" w:cstheme="minorHAnsi"/>
          <w:sz w:val="24"/>
          <w:szCs w:val="24"/>
        </w:rPr>
        <w:t>Agenția</w:t>
      </w:r>
      <w:proofErr w:type="spellEnd"/>
      <w:r>
        <w:rPr>
          <w:rFonts w:eastAsia="Calibri" w:cstheme="minorHAnsi"/>
          <w:sz w:val="24"/>
          <w:szCs w:val="24"/>
        </w:rPr>
        <w:t xml:space="preserve"> </w:t>
      </w:r>
      <w:proofErr w:type="spellStart"/>
      <w:r w:rsidRPr="007D7BD5">
        <w:rPr>
          <w:rFonts w:eastAsia="Calibri" w:cstheme="minorHAnsi"/>
          <w:sz w:val="24"/>
          <w:szCs w:val="24"/>
        </w:rPr>
        <w:t>pentru</w:t>
      </w:r>
      <w:proofErr w:type="spellEnd"/>
      <w:r>
        <w:rPr>
          <w:rFonts w:eastAsia="Calibri" w:cstheme="minorHAnsi"/>
          <w:sz w:val="24"/>
          <w:szCs w:val="24"/>
        </w:rPr>
        <w:t xml:space="preserve"> </w:t>
      </w:r>
      <w:proofErr w:type="spellStart"/>
      <w:r w:rsidRPr="007D7BD5">
        <w:rPr>
          <w:rFonts w:eastAsia="Calibri" w:cstheme="minorHAnsi"/>
          <w:sz w:val="24"/>
          <w:szCs w:val="24"/>
        </w:rPr>
        <w:t>Finanțarea</w:t>
      </w:r>
      <w:proofErr w:type="spellEnd"/>
      <w:r>
        <w:rPr>
          <w:rFonts w:eastAsia="Calibri" w:cstheme="minorHAnsi"/>
          <w:sz w:val="24"/>
          <w:szCs w:val="24"/>
        </w:rPr>
        <w:t xml:space="preserve"> </w:t>
      </w:r>
      <w:proofErr w:type="spellStart"/>
      <w:r w:rsidRPr="007D7BD5">
        <w:rPr>
          <w:rFonts w:eastAsia="Calibri" w:cstheme="minorHAnsi"/>
          <w:sz w:val="24"/>
          <w:szCs w:val="24"/>
        </w:rPr>
        <w:t>Investițiilor</w:t>
      </w:r>
      <w:proofErr w:type="spellEnd"/>
      <w:r>
        <w:rPr>
          <w:rFonts w:eastAsia="Calibri" w:cstheme="minorHAnsi"/>
          <w:sz w:val="24"/>
          <w:szCs w:val="24"/>
        </w:rPr>
        <w:t xml:space="preserve"> </w:t>
      </w:r>
      <w:proofErr w:type="spellStart"/>
      <w:r w:rsidRPr="007D7BD5">
        <w:rPr>
          <w:rFonts w:eastAsia="Calibri" w:cstheme="minorHAnsi"/>
          <w:sz w:val="24"/>
          <w:szCs w:val="24"/>
        </w:rPr>
        <w:t>Rurale</w:t>
      </w:r>
      <w:proofErr w:type="spellEnd"/>
      <w:r w:rsidRPr="007D7BD5">
        <w:rPr>
          <w:rFonts w:eastAsia="Calibri" w:cstheme="minorHAnsi"/>
          <w:sz w:val="24"/>
          <w:szCs w:val="24"/>
        </w:rPr>
        <w:t xml:space="preserve"> - AFIR </w:t>
      </w:r>
      <w:proofErr w:type="spellStart"/>
      <w:r w:rsidRPr="007D7BD5">
        <w:rPr>
          <w:rFonts w:eastAsia="Calibri" w:cstheme="minorHAnsi"/>
          <w:sz w:val="24"/>
          <w:szCs w:val="24"/>
        </w:rPr>
        <w:t>și</w:t>
      </w:r>
      <w:proofErr w:type="spellEnd"/>
      <w:r w:rsidRPr="007D7BD5">
        <w:rPr>
          <w:rFonts w:eastAsia="Calibri" w:cstheme="minorHAnsi"/>
          <w:sz w:val="24"/>
          <w:szCs w:val="24"/>
        </w:rPr>
        <w:t xml:space="preserve"> ale </w:t>
      </w:r>
      <w:proofErr w:type="spellStart"/>
      <w:r w:rsidRPr="007D7BD5">
        <w:rPr>
          <w:rFonts w:eastAsia="Calibri" w:cstheme="minorHAnsi"/>
          <w:sz w:val="24"/>
          <w:szCs w:val="24"/>
        </w:rPr>
        <w:t>Autorității</w:t>
      </w:r>
      <w:proofErr w:type="spellEnd"/>
      <w:r w:rsidRPr="007D7BD5">
        <w:rPr>
          <w:rFonts w:eastAsia="Calibri" w:cstheme="minorHAnsi"/>
          <w:sz w:val="24"/>
          <w:szCs w:val="24"/>
        </w:rPr>
        <w:t xml:space="preserve"> de Management </w:t>
      </w:r>
      <w:proofErr w:type="spellStart"/>
      <w:r w:rsidRPr="007D7BD5">
        <w:rPr>
          <w:rFonts w:eastAsia="Calibri" w:cstheme="minorHAnsi"/>
          <w:sz w:val="24"/>
          <w:szCs w:val="24"/>
        </w:rPr>
        <w:t>pentru</w:t>
      </w:r>
      <w:proofErr w:type="spellEnd"/>
      <w:r w:rsidRPr="007D7BD5">
        <w:rPr>
          <w:rFonts w:eastAsia="Calibri" w:cstheme="minorHAnsi"/>
          <w:sz w:val="24"/>
          <w:szCs w:val="24"/>
        </w:rPr>
        <w:t xml:space="preserve"> PNDR 2014-2020 (</w:t>
      </w:r>
      <w:r>
        <w:rPr>
          <w:rFonts w:eastAsia="Calibri" w:cstheme="minorHAnsi"/>
          <w:sz w:val="24"/>
          <w:szCs w:val="24"/>
        </w:rPr>
        <w:t xml:space="preserve">respective </w:t>
      </w:r>
      <w:proofErr w:type="spellStart"/>
      <w:r w:rsidRPr="007D7BD5">
        <w:rPr>
          <w:rFonts w:eastAsia="Calibri" w:cstheme="minorHAnsi"/>
          <w:sz w:val="24"/>
          <w:szCs w:val="24"/>
        </w:rPr>
        <w:t>pentru</w:t>
      </w:r>
      <w:proofErr w:type="spellEnd"/>
      <w:r w:rsidRPr="007D7BD5">
        <w:rPr>
          <w:rFonts w:eastAsia="Calibri" w:cstheme="minorHAnsi"/>
          <w:sz w:val="24"/>
          <w:szCs w:val="24"/>
        </w:rPr>
        <w:t xml:space="preserve"> PS 2023-2027) din </w:t>
      </w:r>
      <w:proofErr w:type="spellStart"/>
      <w:r w:rsidRPr="007D7BD5">
        <w:rPr>
          <w:rFonts w:eastAsia="Calibri" w:cstheme="minorHAnsi"/>
          <w:sz w:val="24"/>
          <w:szCs w:val="24"/>
        </w:rPr>
        <w:t>cadrul</w:t>
      </w:r>
      <w:proofErr w:type="spellEnd"/>
      <w:r>
        <w:rPr>
          <w:rFonts w:eastAsia="Calibri" w:cstheme="minorHAnsi"/>
          <w:sz w:val="24"/>
          <w:szCs w:val="24"/>
        </w:rPr>
        <w:t xml:space="preserve"> </w:t>
      </w:r>
      <w:proofErr w:type="spellStart"/>
      <w:r w:rsidRPr="007D7BD5">
        <w:rPr>
          <w:rFonts w:eastAsia="Calibri" w:cstheme="minorHAnsi"/>
          <w:sz w:val="24"/>
          <w:szCs w:val="24"/>
        </w:rPr>
        <w:t>Ministerului</w:t>
      </w:r>
      <w:proofErr w:type="spellEnd"/>
      <w:r>
        <w:rPr>
          <w:rFonts w:eastAsia="Calibri" w:cstheme="minorHAnsi"/>
          <w:sz w:val="24"/>
          <w:szCs w:val="24"/>
        </w:rPr>
        <w:t xml:space="preserve"> </w:t>
      </w:r>
      <w:proofErr w:type="spellStart"/>
      <w:r w:rsidRPr="007D7BD5">
        <w:rPr>
          <w:rFonts w:eastAsia="Calibri" w:cstheme="minorHAnsi"/>
          <w:sz w:val="24"/>
          <w:szCs w:val="24"/>
        </w:rPr>
        <w:t>Agriculturii</w:t>
      </w:r>
      <w:proofErr w:type="spellEnd"/>
      <w:r>
        <w:rPr>
          <w:rFonts w:eastAsia="Calibri" w:cstheme="minorHAnsi"/>
          <w:sz w:val="24"/>
          <w:szCs w:val="24"/>
        </w:rPr>
        <w:t xml:space="preserve"> </w:t>
      </w:r>
      <w:proofErr w:type="spellStart"/>
      <w:r w:rsidRPr="007D7BD5">
        <w:rPr>
          <w:rFonts w:eastAsia="Calibri" w:cstheme="minorHAnsi"/>
          <w:sz w:val="24"/>
          <w:szCs w:val="24"/>
        </w:rPr>
        <w:t>și</w:t>
      </w:r>
      <w:proofErr w:type="spellEnd"/>
      <w:r>
        <w:rPr>
          <w:rFonts w:eastAsia="Calibri" w:cstheme="minorHAnsi"/>
          <w:sz w:val="24"/>
          <w:szCs w:val="24"/>
        </w:rPr>
        <w:t xml:space="preserve"> </w:t>
      </w:r>
      <w:proofErr w:type="spellStart"/>
      <w:r w:rsidRPr="007D7BD5">
        <w:rPr>
          <w:rFonts w:eastAsia="Calibri" w:cstheme="minorHAnsi"/>
          <w:sz w:val="24"/>
          <w:szCs w:val="24"/>
        </w:rPr>
        <w:t>Dezvoltării</w:t>
      </w:r>
      <w:proofErr w:type="spellEnd"/>
      <w:r>
        <w:rPr>
          <w:rFonts w:eastAsia="Calibri" w:cstheme="minorHAnsi"/>
          <w:sz w:val="24"/>
          <w:szCs w:val="24"/>
        </w:rPr>
        <w:t xml:space="preserve"> </w:t>
      </w:r>
      <w:proofErr w:type="spellStart"/>
      <w:r w:rsidRPr="007D7BD5">
        <w:rPr>
          <w:rFonts w:eastAsia="Calibri" w:cstheme="minorHAnsi"/>
          <w:sz w:val="24"/>
          <w:szCs w:val="24"/>
        </w:rPr>
        <w:t>Rurale</w:t>
      </w:r>
      <w:proofErr w:type="spellEnd"/>
      <w:r w:rsidRPr="007D7BD5">
        <w:rPr>
          <w:rFonts w:eastAsia="Calibri" w:cstheme="minorHAnsi"/>
          <w:sz w:val="24"/>
          <w:szCs w:val="24"/>
        </w:rPr>
        <w:t xml:space="preserve">. </w:t>
      </w:r>
    </w:p>
    <w:p w:rsidR="00A371F0"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p>
    <w:p w:rsidR="00A371F0" w:rsidRPr="007D7BD5"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Art. 7.</w:t>
      </w:r>
      <w:r w:rsidRPr="007D7BD5">
        <w:rPr>
          <w:rFonts w:eastAsia="Calibri" w:cstheme="minorHAnsi"/>
          <w:sz w:val="24"/>
          <w:szCs w:val="24"/>
        </w:rPr>
        <w:t xml:space="preserve"> – </w:t>
      </w:r>
      <w:proofErr w:type="spellStart"/>
      <w:r w:rsidRPr="007D7BD5">
        <w:rPr>
          <w:rFonts w:eastAsia="Calibri" w:cstheme="minorHAnsi"/>
          <w:sz w:val="24"/>
          <w:szCs w:val="24"/>
        </w:rPr>
        <w:t>Primarul</w:t>
      </w:r>
      <w:proofErr w:type="spellEnd"/>
      <w:r>
        <w:rPr>
          <w:rFonts w:eastAsia="Calibri" w:cstheme="minorHAnsi"/>
          <w:sz w:val="24"/>
          <w:szCs w:val="24"/>
        </w:rPr>
        <w:t xml:space="preserve"> </w:t>
      </w:r>
      <w:proofErr w:type="spellStart"/>
      <w:r w:rsidRPr="007D7BD5">
        <w:rPr>
          <w:rFonts w:eastAsia="Calibri" w:cstheme="minorHAnsi"/>
          <w:sz w:val="24"/>
          <w:szCs w:val="24"/>
        </w:rPr>
        <w:t>Comunei</w:t>
      </w:r>
      <w:proofErr w:type="spellEnd"/>
      <w:r>
        <w:rPr>
          <w:rFonts w:eastAsia="Calibri" w:cstheme="minorHAnsi"/>
          <w:sz w:val="24"/>
          <w:szCs w:val="24"/>
        </w:rPr>
        <w:t xml:space="preserve"> </w:t>
      </w:r>
      <w:proofErr w:type="spellStart"/>
      <w:r>
        <w:rPr>
          <w:rFonts w:eastAsia="Calibri" w:cstheme="minorHAnsi"/>
          <w:sz w:val="24"/>
          <w:szCs w:val="24"/>
        </w:rPr>
        <w:t>Sfințeș</w:t>
      </w:r>
      <w:proofErr w:type="gramStart"/>
      <w:r>
        <w:rPr>
          <w:rFonts w:eastAsia="Calibri" w:cstheme="minorHAnsi"/>
          <w:sz w:val="24"/>
          <w:szCs w:val="24"/>
        </w:rPr>
        <w:t>ti</w:t>
      </w:r>
      <w:proofErr w:type="spellEnd"/>
      <w:r>
        <w:rPr>
          <w:rFonts w:eastAsia="Calibri" w:cstheme="minorHAnsi"/>
          <w:sz w:val="24"/>
          <w:szCs w:val="24"/>
        </w:rPr>
        <w:t xml:space="preserve"> ,</w:t>
      </w:r>
      <w:proofErr w:type="gramEnd"/>
      <w:r>
        <w:rPr>
          <w:rFonts w:eastAsia="Calibri" w:cstheme="minorHAnsi"/>
          <w:sz w:val="24"/>
          <w:szCs w:val="24"/>
        </w:rPr>
        <w:t xml:space="preserve"> </w:t>
      </w:r>
      <w:proofErr w:type="spellStart"/>
      <w:r>
        <w:rPr>
          <w:rFonts w:eastAsia="Calibri" w:cstheme="minorHAnsi"/>
          <w:sz w:val="24"/>
          <w:szCs w:val="24"/>
        </w:rPr>
        <w:t>județul</w:t>
      </w:r>
      <w:proofErr w:type="spellEnd"/>
      <w:r>
        <w:rPr>
          <w:rFonts w:eastAsia="Calibri" w:cstheme="minorHAnsi"/>
          <w:sz w:val="24"/>
          <w:szCs w:val="24"/>
        </w:rPr>
        <w:t xml:space="preserve"> </w:t>
      </w:r>
      <w:proofErr w:type="spellStart"/>
      <w:r>
        <w:rPr>
          <w:rFonts w:eastAsia="Calibri" w:cstheme="minorHAnsi"/>
          <w:sz w:val="24"/>
          <w:szCs w:val="24"/>
        </w:rPr>
        <w:t>Teleorman</w:t>
      </w:r>
      <w:proofErr w:type="spellEnd"/>
      <w:r>
        <w:rPr>
          <w:rFonts w:eastAsia="Calibri" w:cstheme="minorHAnsi"/>
          <w:sz w:val="24"/>
          <w:szCs w:val="24"/>
        </w:rPr>
        <w:t xml:space="preserve"> ,</w:t>
      </w:r>
      <w:r w:rsidRPr="007D7BD5">
        <w:rPr>
          <w:rFonts w:eastAsia="Calibri" w:cstheme="minorHAnsi"/>
          <w:sz w:val="24"/>
          <w:szCs w:val="24"/>
        </w:rPr>
        <w:t xml:space="preserve"> </w:t>
      </w:r>
      <w:proofErr w:type="spellStart"/>
      <w:r w:rsidRPr="007D7BD5">
        <w:rPr>
          <w:rFonts w:eastAsia="Calibri" w:cstheme="minorHAnsi"/>
          <w:sz w:val="24"/>
          <w:szCs w:val="24"/>
        </w:rPr>
        <w:t>împreună</w:t>
      </w:r>
      <w:proofErr w:type="spellEnd"/>
      <w:r w:rsidRPr="007D7BD5">
        <w:rPr>
          <w:rFonts w:eastAsia="Calibri" w:cstheme="minorHAnsi"/>
          <w:sz w:val="24"/>
          <w:szCs w:val="24"/>
        </w:rPr>
        <w:t xml:space="preserve"> cu </w:t>
      </w:r>
      <w:proofErr w:type="spellStart"/>
      <w:r w:rsidRPr="007D7BD5">
        <w:rPr>
          <w:rFonts w:eastAsia="Calibri" w:cstheme="minorHAnsi"/>
          <w:sz w:val="24"/>
          <w:szCs w:val="24"/>
        </w:rPr>
        <w:t>Aparatul</w:t>
      </w:r>
      <w:proofErr w:type="spellEnd"/>
      <w:r>
        <w:rPr>
          <w:rFonts w:eastAsia="Calibri" w:cstheme="minorHAnsi"/>
          <w:sz w:val="24"/>
          <w:szCs w:val="24"/>
        </w:rPr>
        <w:t xml:space="preserve"> </w:t>
      </w:r>
      <w:proofErr w:type="spellStart"/>
      <w:r w:rsidRPr="007D7BD5">
        <w:rPr>
          <w:rFonts w:eastAsia="Calibri" w:cstheme="minorHAnsi"/>
          <w:sz w:val="24"/>
          <w:szCs w:val="24"/>
        </w:rPr>
        <w:t>propriu</w:t>
      </w:r>
      <w:proofErr w:type="spellEnd"/>
      <w:r w:rsidRPr="007D7BD5">
        <w:rPr>
          <w:rFonts w:eastAsia="Calibri" w:cstheme="minorHAnsi"/>
          <w:sz w:val="24"/>
          <w:szCs w:val="24"/>
        </w:rPr>
        <w:t xml:space="preserve"> de </w:t>
      </w:r>
      <w:proofErr w:type="spellStart"/>
      <w:r w:rsidRPr="007D7BD5">
        <w:rPr>
          <w:rFonts w:eastAsia="Calibri" w:cstheme="minorHAnsi"/>
          <w:sz w:val="24"/>
          <w:szCs w:val="24"/>
        </w:rPr>
        <w:lastRenderedPageBreak/>
        <w:t>specialitate</w:t>
      </w:r>
      <w:proofErr w:type="spellEnd"/>
      <w:r>
        <w:rPr>
          <w:rFonts w:eastAsia="Calibri" w:cstheme="minorHAnsi"/>
          <w:sz w:val="24"/>
          <w:szCs w:val="24"/>
        </w:rPr>
        <w:t xml:space="preserve"> </w:t>
      </w:r>
      <w:proofErr w:type="spellStart"/>
      <w:r w:rsidRPr="007D7BD5">
        <w:rPr>
          <w:rFonts w:eastAsia="Calibri" w:cstheme="minorHAnsi"/>
          <w:sz w:val="24"/>
          <w:szCs w:val="24"/>
        </w:rPr>
        <w:t>este</w:t>
      </w:r>
      <w:proofErr w:type="spellEnd"/>
      <w:r>
        <w:rPr>
          <w:rFonts w:eastAsia="Calibri" w:cstheme="minorHAnsi"/>
          <w:sz w:val="24"/>
          <w:szCs w:val="24"/>
        </w:rPr>
        <w:t xml:space="preserve"> </w:t>
      </w:r>
      <w:proofErr w:type="spellStart"/>
      <w:r w:rsidRPr="007D7BD5">
        <w:rPr>
          <w:rFonts w:eastAsia="Calibri" w:cstheme="minorHAnsi"/>
          <w:sz w:val="24"/>
          <w:szCs w:val="24"/>
        </w:rPr>
        <w:t>răspunzător</w:t>
      </w:r>
      <w:proofErr w:type="spellEnd"/>
      <w:r>
        <w:rPr>
          <w:rFonts w:eastAsia="Calibri" w:cstheme="minorHAnsi"/>
          <w:sz w:val="24"/>
          <w:szCs w:val="24"/>
        </w:rPr>
        <w:t xml:space="preserve"> </w:t>
      </w:r>
      <w:proofErr w:type="spellStart"/>
      <w:r w:rsidRPr="007D7BD5">
        <w:rPr>
          <w:rFonts w:eastAsia="Calibri" w:cstheme="minorHAnsi"/>
          <w:sz w:val="24"/>
          <w:szCs w:val="24"/>
        </w:rPr>
        <w:t>pentru</w:t>
      </w:r>
      <w:proofErr w:type="spellEnd"/>
      <w:r>
        <w:rPr>
          <w:rFonts w:eastAsia="Calibri" w:cstheme="minorHAnsi"/>
          <w:sz w:val="24"/>
          <w:szCs w:val="24"/>
        </w:rPr>
        <w:t xml:space="preserve"> </w:t>
      </w:r>
      <w:proofErr w:type="spellStart"/>
      <w:r w:rsidRPr="007D7BD5">
        <w:rPr>
          <w:rFonts w:eastAsia="Calibri" w:cstheme="minorHAnsi"/>
          <w:sz w:val="24"/>
          <w:szCs w:val="24"/>
        </w:rPr>
        <w:t>ducerea</w:t>
      </w:r>
      <w:proofErr w:type="spellEnd"/>
      <w:r w:rsidRPr="007D7BD5">
        <w:rPr>
          <w:rFonts w:eastAsia="Calibri" w:cstheme="minorHAnsi"/>
          <w:sz w:val="24"/>
          <w:szCs w:val="24"/>
        </w:rPr>
        <w:t xml:space="preserve"> la </w:t>
      </w:r>
      <w:proofErr w:type="spellStart"/>
      <w:r w:rsidRPr="007D7BD5">
        <w:rPr>
          <w:rFonts w:eastAsia="Calibri" w:cstheme="minorHAnsi"/>
          <w:sz w:val="24"/>
          <w:szCs w:val="24"/>
        </w:rPr>
        <w:t>îndeplinire</w:t>
      </w:r>
      <w:proofErr w:type="spellEnd"/>
      <w:r w:rsidRPr="007D7BD5">
        <w:rPr>
          <w:rFonts w:eastAsia="Calibri" w:cstheme="minorHAnsi"/>
          <w:sz w:val="24"/>
          <w:szCs w:val="24"/>
        </w:rPr>
        <w:t xml:space="preserve"> a </w:t>
      </w:r>
      <w:proofErr w:type="spellStart"/>
      <w:r w:rsidRPr="007D7BD5">
        <w:rPr>
          <w:rFonts w:eastAsia="Calibri" w:cstheme="minorHAnsi"/>
          <w:sz w:val="24"/>
          <w:szCs w:val="24"/>
        </w:rPr>
        <w:t>prevederilor</w:t>
      </w:r>
      <w:proofErr w:type="spellEnd"/>
      <w:r>
        <w:rPr>
          <w:rFonts w:eastAsia="Calibri" w:cstheme="minorHAnsi"/>
          <w:sz w:val="24"/>
          <w:szCs w:val="24"/>
        </w:rPr>
        <w:t xml:space="preserve"> </w:t>
      </w:r>
      <w:proofErr w:type="spellStart"/>
      <w:r w:rsidRPr="007D7BD5">
        <w:rPr>
          <w:rFonts w:eastAsia="Calibri" w:cstheme="minorHAnsi"/>
          <w:sz w:val="24"/>
          <w:szCs w:val="24"/>
        </w:rPr>
        <w:t>prezentei</w:t>
      </w:r>
      <w:proofErr w:type="spellEnd"/>
      <w:r>
        <w:rPr>
          <w:rFonts w:eastAsia="Calibri" w:cstheme="minorHAnsi"/>
          <w:sz w:val="24"/>
          <w:szCs w:val="24"/>
        </w:rPr>
        <w:t xml:space="preserve"> </w:t>
      </w:r>
      <w:proofErr w:type="spellStart"/>
      <w:r w:rsidRPr="007D7BD5">
        <w:rPr>
          <w:rFonts w:eastAsia="Calibri" w:cstheme="minorHAnsi"/>
          <w:sz w:val="24"/>
          <w:szCs w:val="24"/>
        </w:rPr>
        <w:t>hotărâri</w:t>
      </w:r>
      <w:proofErr w:type="spellEnd"/>
      <w:r w:rsidRPr="007D7BD5">
        <w:rPr>
          <w:rFonts w:eastAsia="Calibri" w:cstheme="minorHAnsi"/>
          <w:sz w:val="24"/>
          <w:szCs w:val="24"/>
        </w:rPr>
        <w:t xml:space="preserve">. </w:t>
      </w:r>
    </w:p>
    <w:p w:rsidR="00A371F0" w:rsidRPr="007D7BD5"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r w:rsidRPr="007D7BD5">
        <w:rPr>
          <w:rFonts w:eastAsia="Calibri" w:cstheme="minorHAnsi"/>
          <w:bCs/>
          <w:sz w:val="24"/>
          <w:szCs w:val="24"/>
          <w:u w:val="single"/>
        </w:rPr>
        <w:t>Art. 8.</w:t>
      </w:r>
      <w:r w:rsidRPr="007D7BD5">
        <w:rPr>
          <w:rFonts w:eastAsia="Calibri" w:cstheme="minorHAnsi"/>
          <w:sz w:val="24"/>
          <w:szCs w:val="24"/>
        </w:rPr>
        <w:t xml:space="preserve"> – </w:t>
      </w:r>
      <w:proofErr w:type="spellStart"/>
      <w:r w:rsidRPr="007D7BD5">
        <w:rPr>
          <w:rFonts w:eastAsia="Calibri" w:cstheme="minorHAnsi"/>
          <w:sz w:val="24"/>
          <w:szCs w:val="24"/>
        </w:rPr>
        <w:t>Prezenta</w:t>
      </w:r>
      <w:proofErr w:type="spellEnd"/>
      <w:r>
        <w:rPr>
          <w:rFonts w:eastAsia="Calibri" w:cstheme="minorHAnsi"/>
          <w:sz w:val="24"/>
          <w:szCs w:val="24"/>
        </w:rPr>
        <w:t xml:space="preserve"> </w:t>
      </w:r>
      <w:proofErr w:type="spellStart"/>
      <w:r w:rsidRPr="007D7BD5">
        <w:rPr>
          <w:rFonts w:eastAsia="Calibri" w:cstheme="minorHAnsi"/>
          <w:sz w:val="24"/>
          <w:szCs w:val="24"/>
        </w:rPr>
        <w:t>hotărâre</w:t>
      </w:r>
      <w:proofErr w:type="spellEnd"/>
      <w:r w:rsidRPr="007D7BD5">
        <w:rPr>
          <w:rFonts w:eastAsia="Calibri" w:cstheme="minorHAnsi"/>
          <w:sz w:val="24"/>
          <w:szCs w:val="24"/>
        </w:rPr>
        <w:t xml:space="preserve"> se </w:t>
      </w:r>
      <w:proofErr w:type="spellStart"/>
      <w:r w:rsidRPr="007D7BD5">
        <w:rPr>
          <w:rFonts w:eastAsia="Calibri" w:cstheme="minorHAnsi"/>
          <w:sz w:val="24"/>
          <w:szCs w:val="24"/>
        </w:rPr>
        <w:t>comunică</w:t>
      </w:r>
      <w:proofErr w:type="spellEnd"/>
      <w:r>
        <w:rPr>
          <w:rFonts w:eastAsia="Calibri" w:cstheme="minorHAnsi"/>
          <w:sz w:val="24"/>
          <w:szCs w:val="24"/>
        </w:rPr>
        <w:t xml:space="preserve"> </w:t>
      </w:r>
      <w:proofErr w:type="spellStart"/>
      <w:r w:rsidRPr="007D7BD5">
        <w:rPr>
          <w:rFonts w:eastAsia="Calibri" w:cstheme="minorHAnsi"/>
          <w:sz w:val="24"/>
          <w:szCs w:val="24"/>
        </w:rPr>
        <w:t>Instituției</w:t>
      </w:r>
      <w:proofErr w:type="spellEnd"/>
      <w:r>
        <w:rPr>
          <w:rFonts w:eastAsia="Calibri" w:cstheme="minorHAnsi"/>
          <w:sz w:val="24"/>
          <w:szCs w:val="24"/>
        </w:rPr>
        <w:t xml:space="preserve"> </w:t>
      </w:r>
      <w:proofErr w:type="spellStart"/>
      <w:r w:rsidRPr="007D7BD5">
        <w:rPr>
          <w:rFonts w:eastAsia="Calibri" w:cstheme="minorHAnsi"/>
          <w:sz w:val="24"/>
          <w:szCs w:val="24"/>
        </w:rPr>
        <w:t>Prefectului</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precum</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și</w:t>
      </w:r>
      <w:proofErr w:type="spellEnd"/>
      <w:r w:rsidRPr="007D7BD5">
        <w:rPr>
          <w:rFonts w:eastAsia="Calibri" w:cstheme="minorHAnsi"/>
          <w:sz w:val="24"/>
          <w:szCs w:val="24"/>
        </w:rPr>
        <w:t xml:space="preserve">, la </w:t>
      </w:r>
      <w:proofErr w:type="spellStart"/>
      <w:r w:rsidRPr="007D7BD5">
        <w:rPr>
          <w:rFonts w:eastAsia="Calibri" w:cstheme="minorHAnsi"/>
          <w:sz w:val="24"/>
          <w:szCs w:val="24"/>
        </w:rPr>
        <w:t>cerere</w:t>
      </w:r>
      <w:proofErr w:type="spellEnd"/>
      <w:r w:rsidRPr="007D7BD5">
        <w:rPr>
          <w:rFonts w:eastAsia="Calibri" w:cstheme="minorHAnsi"/>
          <w:sz w:val="24"/>
          <w:szCs w:val="24"/>
        </w:rPr>
        <w:t xml:space="preserve">, </w:t>
      </w:r>
      <w:proofErr w:type="spellStart"/>
      <w:r w:rsidRPr="007D7BD5">
        <w:rPr>
          <w:rFonts w:eastAsia="Calibri" w:cstheme="minorHAnsi"/>
          <w:sz w:val="24"/>
          <w:szCs w:val="24"/>
        </w:rPr>
        <w:t>altor</w:t>
      </w:r>
      <w:proofErr w:type="spellEnd"/>
      <w:r>
        <w:rPr>
          <w:rFonts w:eastAsia="Calibri" w:cstheme="minorHAnsi"/>
          <w:sz w:val="24"/>
          <w:szCs w:val="24"/>
        </w:rPr>
        <w:t xml:space="preserve"> personae </w:t>
      </w:r>
      <w:proofErr w:type="spellStart"/>
      <w:r w:rsidRPr="007D7BD5">
        <w:rPr>
          <w:rFonts w:eastAsia="Calibri" w:cstheme="minorHAnsi"/>
          <w:sz w:val="24"/>
          <w:szCs w:val="24"/>
        </w:rPr>
        <w:t>interesate</w:t>
      </w:r>
      <w:proofErr w:type="spellEnd"/>
      <w:r w:rsidRPr="007D7BD5">
        <w:rPr>
          <w:rFonts w:eastAsia="Calibri" w:cstheme="minorHAnsi"/>
          <w:sz w:val="24"/>
          <w:szCs w:val="24"/>
        </w:rPr>
        <w:t xml:space="preserve">. </w:t>
      </w:r>
      <w:proofErr w:type="gramStart"/>
      <w:r w:rsidRPr="007D7BD5">
        <w:rPr>
          <w:rFonts w:eastAsia="Calibri" w:cstheme="minorHAnsi"/>
          <w:bCs/>
          <w:sz w:val="24"/>
          <w:szCs w:val="24"/>
        </w:rPr>
        <w:t>Un</w:t>
      </w:r>
      <w:proofErr w:type="gramEnd"/>
      <w:r w:rsidRPr="007D7BD5">
        <w:rPr>
          <w:rFonts w:eastAsia="Calibri" w:cstheme="minorHAnsi"/>
          <w:bCs/>
          <w:sz w:val="24"/>
          <w:szCs w:val="24"/>
        </w:rPr>
        <w:t xml:space="preserve"> exemplar original se </w:t>
      </w:r>
      <w:proofErr w:type="spellStart"/>
      <w:r w:rsidRPr="007D7BD5">
        <w:rPr>
          <w:rFonts w:eastAsia="Calibri" w:cstheme="minorHAnsi"/>
          <w:bCs/>
          <w:sz w:val="24"/>
          <w:szCs w:val="24"/>
        </w:rPr>
        <w:t>comunică</w:t>
      </w:r>
      <w:proofErr w:type="spellEnd"/>
      <w:r>
        <w:rPr>
          <w:rFonts w:eastAsia="Calibri" w:cstheme="minorHAnsi"/>
          <w:bCs/>
          <w:sz w:val="24"/>
          <w:szCs w:val="24"/>
        </w:rPr>
        <w:t xml:space="preserve"> </w:t>
      </w:r>
      <w:proofErr w:type="spellStart"/>
      <w:r w:rsidRPr="007D7BD5">
        <w:rPr>
          <w:rFonts w:eastAsia="Calibri" w:cstheme="minorHAnsi"/>
          <w:bCs/>
          <w:sz w:val="24"/>
          <w:szCs w:val="24"/>
        </w:rPr>
        <w:t>Asociației</w:t>
      </w:r>
      <w:proofErr w:type="spellEnd"/>
      <w:r>
        <w:rPr>
          <w:rFonts w:eastAsia="Calibri" w:cstheme="minorHAnsi"/>
          <w:bCs/>
          <w:sz w:val="24"/>
          <w:szCs w:val="24"/>
        </w:rPr>
        <w:t xml:space="preserve"> </w:t>
      </w:r>
      <w:proofErr w:type="spellStart"/>
      <w:r w:rsidRPr="007D7BD5">
        <w:rPr>
          <w:rFonts w:eastAsia="Calibri" w:cstheme="minorHAnsi"/>
          <w:bCs/>
          <w:sz w:val="24"/>
          <w:szCs w:val="24"/>
        </w:rPr>
        <w:t>Grupul</w:t>
      </w:r>
      <w:proofErr w:type="spellEnd"/>
      <w:r>
        <w:rPr>
          <w:rFonts w:eastAsia="Calibri" w:cstheme="minorHAnsi"/>
          <w:bCs/>
          <w:sz w:val="24"/>
          <w:szCs w:val="24"/>
        </w:rPr>
        <w:t xml:space="preserve"> </w:t>
      </w:r>
      <w:r w:rsidRPr="007D7BD5">
        <w:rPr>
          <w:rFonts w:eastAsia="Calibri" w:cstheme="minorHAnsi"/>
          <w:bCs/>
          <w:sz w:val="24"/>
          <w:szCs w:val="24"/>
        </w:rPr>
        <w:t>de</w:t>
      </w:r>
      <w:r>
        <w:rPr>
          <w:rFonts w:eastAsia="Calibri" w:cstheme="minorHAnsi"/>
          <w:bCs/>
          <w:sz w:val="24"/>
          <w:szCs w:val="24"/>
        </w:rPr>
        <w:t xml:space="preserve"> </w:t>
      </w:r>
      <w:proofErr w:type="spellStart"/>
      <w:r w:rsidRPr="007D7BD5">
        <w:rPr>
          <w:rFonts w:eastAsia="Calibri" w:cstheme="minorHAnsi"/>
          <w:bCs/>
          <w:sz w:val="24"/>
          <w:szCs w:val="24"/>
        </w:rPr>
        <w:t>Acţiune</w:t>
      </w:r>
      <w:proofErr w:type="spellEnd"/>
      <w:r>
        <w:rPr>
          <w:rFonts w:eastAsia="Calibri" w:cstheme="minorHAnsi"/>
          <w:bCs/>
          <w:sz w:val="24"/>
          <w:szCs w:val="24"/>
        </w:rPr>
        <w:t xml:space="preserve"> </w:t>
      </w:r>
      <w:proofErr w:type="spellStart"/>
      <w:r w:rsidRPr="007D7BD5">
        <w:rPr>
          <w:rFonts w:eastAsia="Calibri" w:cstheme="minorHAnsi"/>
          <w:bCs/>
          <w:sz w:val="24"/>
          <w:szCs w:val="24"/>
        </w:rPr>
        <w:t>Locală</w:t>
      </w:r>
      <w:proofErr w:type="spellEnd"/>
      <w:r>
        <w:rPr>
          <w:rFonts w:eastAsia="Calibri" w:cstheme="minorHAnsi"/>
          <w:bCs/>
          <w:sz w:val="24"/>
          <w:szCs w:val="24"/>
        </w:rPr>
        <w:t xml:space="preserve"> </w:t>
      </w:r>
      <w:proofErr w:type="spellStart"/>
      <w:r w:rsidRPr="007D7BD5">
        <w:rPr>
          <w:rFonts w:eastAsia="Calibri" w:cstheme="minorHAnsi"/>
          <w:bCs/>
          <w:sz w:val="24"/>
          <w:szCs w:val="24"/>
        </w:rPr>
        <w:t>Valea</w:t>
      </w:r>
      <w:proofErr w:type="spellEnd"/>
      <w:r w:rsidRPr="007D7BD5">
        <w:rPr>
          <w:rFonts w:eastAsia="Calibri" w:cstheme="minorHAnsi"/>
          <w:bCs/>
          <w:sz w:val="24"/>
          <w:szCs w:val="24"/>
        </w:rPr>
        <w:t xml:space="preserve"> </w:t>
      </w:r>
      <w:proofErr w:type="spellStart"/>
      <w:r w:rsidRPr="007D7BD5">
        <w:rPr>
          <w:rFonts w:eastAsia="Calibri" w:cstheme="minorHAnsi"/>
          <w:bCs/>
          <w:sz w:val="24"/>
          <w:szCs w:val="24"/>
        </w:rPr>
        <w:t>Clăniței</w:t>
      </w:r>
      <w:proofErr w:type="spellEnd"/>
      <w:r w:rsidRPr="007D7BD5">
        <w:rPr>
          <w:rFonts w:eastAsia="Calibri" w:cstheme="minorHAnsi"/>
          <w:sz w:val="24"/>
          <w:szCs w:val="24"/>
        </w:rPr>
        <w:t xml:space="preserve">. </w:t>
      </w:r>
    </w:p>
    <w:p w:rsidR="00A371F0"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p>
    <w:p w:rsidR="00A371F0" w:rsidRDefault="00A371F0" w:rsidP="00A371F0">
      <w:pPr>
        <w:jc w:val="both"/>
        <w:rPr>
          <w:rFonts w:eastAsia="Calibri" w:cstheme="minorHAnsi"/>
          <w:sz w:val="24"/>
          <w:szCs w:val="24"/>
        </w:rPr>
      </w:pPr>
    </w:p>
    <w:p w:rsidR="00A371F0" w:rsidRPr="00997669" w:rsidRDefault="00A371F0" w:rsidP="00A371F0">
      <w:pPr>
        <w:tabs>
          <w:tab w:val="left" w:pos="2016"/>
        </w:tabs>
        <w:jc w:val="both"/>
        <w:rPr>
          <w:b/>
          <w:sz w:val="24"/>
          <w:szCs w:val="24"/>
          <w:lang w:val="fr-FR"/>
        </w:rPr>
      </w:pPr>
      <w:r w:rsidRPr="00997669">
        <w:rPr>
          <w:b/>
          <w:sz w:val="24"/>
          <w:szCs w:val="24"/>
          <w:lang w:val="fr-FR"/>
        </w:rPr>
        <w:t xml:space="preserve">                                </w:t>
      </w:r>
      <w:proofErr w:type="spellStart"/>
      <w:r w:rsidRPr="00997669">
        <w:rPr>
          <w:b/>
          <w:sz w:val="24"/>
          <w:szCs w:val="24"/>
          <w:lang w:val="fr-FR"/>
        </w:rPr>
        <w:t>Presedinte</w:t>
      </w:r>
      <w:proofErr w:type="spellEnd"/>
      <w:r w:rsidRPr="00997669">
        <w:rPr>
          <w:b/>
          <w:sz w:val="24"/>
          <w:szCs w:val="24"/>
          <w:lang w:val="fr-FR"/>
        </w:rPr>
        <w:t xml:space="preserve"> de </w:t>
      </w:r>
      <w:proofErr w:type="spellStart"/>
      <w:proofErr w:type="gramStart"/>
      <w:r w:rsidRPr="00997669">
        <w:rPr>
          <w:b/>
          <w:sz w:val="24"/>
          <w:szCs w:val="24"/>
          <w:lang w:val="fr-FR"/>
        </w:rPr>
        <w:t>sedinta</w:t>
      </w:r>
      <w:proofErr w:type="spellEnd"/>
      <w:r w:rsidRPr="00997669">
        <w:rPr>
          <w:b/>
          <w:sz w:val="24"/>
          <w:szCs w:val="24"/>
          <w:lang w:val="fr-FR"/>
        </w:rPr>
        <w:t xml:space="preserve"> ,</w:t>
      </w:r>
      <w:proofErr w:type="gramEnd"/>
    </w:p>
    <w:p w:rsidR="00A371F0" w:rsidRDefault="00A371F0" w:rsidP="00A371F0">
      <w:pPr>
        <w:tabs>
          <w:tab w:val="left" w:pos="2016"/>
        </w:tabs>
        <w:jc w:val="both"/>
        <w:rPr>
          <w:b/>
          <w:sz w:val="24"/>
          <w:szCs w:val="24"/>
          <w:lang w:val="fr-FR"/>
        </w:rPr>
      </w:pPr>
      <w:r w:rsidRPr="00997669">
        <w:rPr>
          <w:b/>
          <w:sz w:val="24"/>
          <w:szCs w:val="24"/>
          <w:lang w:val="fr-FR"/>
        </w:rPr>
        <w:t xml:space="preserve">                                   ISVORANU ION</w:t>
      </w:r>
    </w:p>
    <w:p w:rsidR="00A371F0" w:rsidRDefault="00A371F0" w:rsidP="00A371F0">
      <w:pPr>
        <w:tabs>
          <w:tab w:val="left" w:pos="2016"/>
        </w:tabs>
        <w:jc w:val="both"/>
        <w:rPr>
          <w:b/>
          <w:sz w:val="24"/>
          <w:szCs w:val="24"/>
          <w:lang w:val="fr-FR"/>
        </w:rPr>
      </w:pPr>
    </w:p>
    <w:p w:rsidR="00A371F0" w:rsidRDefault="00A371F0" w:rsidP="00A371F0">
      <w:pPr>
        <w:tabs>
          <w:tab w:val="left" w:pos="2016"/>
        </w:tabs>
        <w:jc w:val="both"/>
        <w:rPr>
          <w:b/>
          <w:sz w:val="24"/>
          <w:szCs w:val="24"/>
          <w:lang w:val="fr-FR"/>
        </w:rPr>
      </w:pPr>
    </w:p>
    <w:p w:rsidR="00A371F0" w:rsidRDefault="00A371F0" w:rsidP="00A371F0">
      <w:pPr>
        <w:tabs>
          <w:tab w:val="left" w:pos="2016"/>
        </w:tabs>
        <w:jc w:val="both"/>
        <w:rPr>
          <w:b/>
          <w:sz w:val="24"/>
          <w:szCs w:val="24"/>
          <w:lang w:val="fr-FR"/>
        </w:rPr>
      </w:pPr>
    </w:p>
    <w:p w:rsidR="00A371F0" w:rsidRPr="00997669" w:rsidRDefault="00A371F0" w:rsidP="00A371F0">
      <w:pPr>
        <w:tabs>
          <w:tab w:val="left" w:pos="2016"/>
        </w:tabs>
        <w:jc w:val="both"/>
        <w:rPr>
          <w:b/>
          <w:sz w:val="24"/>
          <w:szCs w:val="24"/>
          <w:lang w:val="fr-FR"/>
        </w:rPr>
      </w:pPr>
    </w:p>
    <w:p w:rsidR="00A371F0" w:rsidRPr="00997669" w:rsidRDefault="00A371F0" w:rsidP="00A371F0">
      <w:pPr>
        <w:jc w:val="both"/>
        <w:rPr>
          <w:b/>
          <w:sz w:val="24"/>
          <w:szCs w:val="24"/>
          <w:lang w:val="fr-FR"/>
        </w:rPr>
      </w:pPr>
      <w:r w:rsidRPr="00997669">
        <w:rPr>
          <w:b/>
          <w:sz w:val="24"/>
          <w:szCs w:val="24"/>
          <w:lang w:val="fr-FR"/>
        </w:rPr>
        <w:t xml:space="preserve">                                                                       </w:t>
      </w:r>
      <w:proofErr w:type="spellStart"/>
      <w:r w:rsidRPr="00997669">
        <w:rPr>
          <w:b/>
          <w:sz w:val="24"/>
          <w:szCs w:val="24"/>
          <w:lang w:val="fr-FR"/>
        </w:rPr>
        <w:t>Contrasemneaza</w:t>
      </w:r>
      <w:proofErr w:type="spellEnd"/>
      <w:r w:rsidRPr="00997669">
        <w:rPr>
          <w:b/>
          <w:sz w:val="24"/>
          <w:szCs w:val="24"/>
          <w:lang w:val="fr-FR"/>
        </w:rPr>
        <w:t xml:space="preserve"> </w:t>
      </w:r>
      <w:proofErr w:type="spellStart"/>
      <w:r w:rsidRPr="00997669">
        <w:rPr>
          <w:b/>
          <w:sz w:val="24"/>
          <w:szCs w:val="24"/>
          <w:lang w:val="fr-FR"/>
        </w:rPr>
        <w:t>pentru</w:t>
      </w:r>
      <w:proofErr w:type="spellEnd"/>
      <w:r w:rsidRPr="00997669">
        <w:rPr>
          <w:b/>
          <w:sz w:val="24"/>
          <w:szCs w:val="24"/>
          <w:lang w:val="fr-FR"/>
        </w:rPr>
        <w:t xml:space="preserve"> </w:t>
      </w:r>
      <w:proofErr w:type="spellStart"/>
      <w:proofErr w:type="gramStart"/>
      <w:r w:rsidRPr="00997669">
        <w:rPr>
          <w:b/>
          <w:sz w:val="24"/>
          <w:szCs w:val="24"/>
          <w:lang w:val="fr-FR"/>
        </w:rPr>
        <w:t>legalitate</w:t>
      </w:r>
      <w:proofErr w:type="spellEnd"/>
      <w:r w:rsidRPr="00997669">
        <w:rPr>
          <w:b/>
          <w:sz w:val="24"/>
          <w:szCs w:val="24"/>
          <w:lang w:val="fr-FR"/>
        </w:rPr>
        <w:t xml:space="preserve"> ,</w:t>
      </w:r>
      <w:proofErr w:type="gramEnd"/>
    </w:p>
    <w:p w:rsidR="00A371F0" w:rsidRPr="00997669" w:rsidRDefault="00A371F0" w:rsidP="00A371F0">
      <w:pPr>
        <w:jc w:val="both"/>
        <w:rPr>
          <w:b/>
          <w:sz w:val="24"/>
          <w:szCs w:val="24"/>
          <w:lang w:val="fr-FR"/>
        </w:rPr>
      </w:pPr>
      <w:r w:rsidRPr="00997669">
        <w:rPr>
          <w:b/>
          <w:sz w:val="24"/>
          <w:szCs w:val="24"/>
          <w:lang w:val="fr-FR"/>
        </w:rPr>
        <w:t xml:space="preserve">                                                                                 </w:t>
      </w:r>
      <w:proofErr w:type="spellStart"/>
      <w:r w:rsidRPr="00997669">
        <w:rPr>
          <w:b/>
          <w:sz w:val="24"/>
          <w:szCs w:val="24"/>
          <w:lang w:val="fr-FR"/>
        </w:rPr>
        <w:t>Secretar</w:t>
      </w:r>
      <w:proofErr w:type="spellEnd"/>
      <w:r w:rsidRPr="00997669">
        <w:rPr>
          <w:b/>
          <w:sz w:val="24"/>
          <w:szCs w:val="24"/>
          <w:lang w:val="fr-FR"/>
        </w:rPr>
        <w:t xml:space="preserve"> </w:t>
      </w:r>
      <w:proofErr w:type="gramStart"/>
      <w:r w:rsidRPr="00997669">
        <w:rPr>
          <w:b/>
          <w:sz w:val="24"/>
          <w:szCs w:val="24"/>
          <w:lang w:val="fr-FR"/>
        </w:rPr>
        <w:t>General ,</w:t>
      </w:r>
      <w:proofErr w:type="gramEnd"/>
    </w:p>
    <w:p w:rsidR="00A371F0" w:rsidRDefault="00A371F0" w:rsidP="00A371F0">
      <w:pPr>
        <w:jc w:val="both"/>
        <w:rPr>
          <w:b/>
          <w:sz w:val="24"/>
          <w:szCs w:val="24"/>
          <w:lang w:val="fr-FR"/>
        </w:rPr>
      </w:pPr>
      <w:r w:rsidRPr="00997669">
        <w:rPr>
          <w:b/>
          <w:sz w:val="24"/>
          <w:szCs w:val="24"/>
          <w:lang w:val="fr-FR"/>
        </w:rPr>
        <w:t xml:space="preserve">                                                                               </w:t>
      </w:r>
      <w:proofErr w:type="spellStart"/>
      <w:r w:rsidRPr="00997669">
        <w:rPr>
          <w:b/>
          <w:sz w:val="24"/>
          <w:szCs w:val="24"/>
          <w:lang w:val="fr-FR"/>
        </w:rPr>
        <w:t>Florescu</w:t>
      </w:r>
      <w:proofErr w:type="spellEnd"/>
      <w:r w:rsidRPr="00997669">
        <w:rPr>
          <w:b/>
          <w:sz w:val="24"/>
          <w:szCs w:val="24"/>
          <w:lang w:val="fr-FR"/>
        </w:rPr>
        <w:t xml:space="preserve"> </w:t>
      </w:r>
      <w:proofErr w:type="spellStart"/>
      <w:r w:rsidRPr="00997669">
        <w:rPr>
          <w:b/>
          <w:sz w:val="24"/>
          <w:szCs w:val="24"/>
          <w:lang w:val="fr-FR"/>
        </w:rPr>
        <w:t>Liliana</w:t>
      </w:r>
      <w:proofErr w:type="spellEnd"/>
      <w:r w:rsidRPr="00997669">
        <w:rPr>
          <w:b/>
          <w:sz w:val="24"/>
          <w:szCs w:val="24"/>
          <w:lang w:val="fr-FR"/>
        </w:rPr>
        <w:t xml:space="preserve"> </w:t>
      </w:r>
      <w:proofErr w:type="spellStart"/>
      <w:r w:rsidRPr="00997669">
        <w:rPr>
          <w:b/>
          <w:sz w:val="24"/>
          <w:szCs w:val="24"/>
          <w:lang w:val="fr-FR"/>
        </w:rPr>
        <w:t>Ionela</w:t>
      </w:r>
      <w:proofErr w:type="spellEnd"/>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Default="00A371F0" w:rsidP="00A371F0">
      <w:pPr>
        <w:jc w:val="both"/>
        <w:rPr>
          <w:b/>
          <w:sz w:val="24"/>
          <w:szCs w:val="24"/>
          <w:lang w:val="fr-FR"/>
        </w:rPr>
      </w:pPr>
    </w:p>
    <w:p w:rsidR="00A371F0" w:rsidRPr="00997669" w:rsidRDefault="00A371F0" w:rsidP="00A371F0">
      <w:pPr>
        <w:jc w:val="both"/>
        <w:rPr>
          <w:b/>
          <w:sz w:val="24"/>
          <w:szCs w:val="24"/>
          <w:lang w:val="fr-FR"/>
        </w:rPr>
      </w:pPr>
    </w:p>
    <w:p w:rsidR="00A371F0" w:rsidRPr="00997669" w:rsidRDefault="00A371F0" w:rsidP="00A371F0">
      <w:pPr>
        <w:jc w:val="both"/>
        <w:rPr>
          <w:b/>
          <w:sz w:val="24"/>
          <w:szCs w:val="24"/>
          <w:lang w:val="fr-FR"/>
        </w:rPr>
      </w:pPr>
    </w:p>
    <w:p w:rsidR="00A371F0" w:rsidRPr="00997669" w:rsidRDefault="00A371F0" w:rsidP="00A371F0">
      <w:pPr>
        <w:jc w:val="both"/>
        <w:rPr>
          <w:b/>
          <w:sz w:val="24"/>
          <w:szCs w:val="24"/>
          <w:lang w:val="fr-FR"/>
        </w:rPr>
      </w:pPr>
      <w:r w:rsidRPr="00997669">
        <w:rPr>
          <w:b/>
          <w:sz w:val="24"/>
          <w:szCs w:val="24"/>
          <w:lang w:val="fr-FR"/>
        </w:rPr>
        <w:t>SFINTESTI</w:t>
      </w:r>
    </w:p>
    <w:p w:rsidR="00A371F0" w:rsidRPr="00997669" w:rsidRDefault="00A371F0" w:rsidP="00A371F0">
      <w:pPr>
        <w:jc w:val="both"/>
        <w:rPr>
          <w:b/>
          <w:sz w:val="24"/>
          <w:szCs w:val="24"/>
          <w:lang w:val="fr-FR"/>
        </w:rPr>
      </w:pPr>
      <w:r w:rsidRPr="00997669">
        <w:rPr>
          <w:b/>
          <w:sz w:val="24"/>
          <w:szCs w:val="24"/>
          <w:lang w:val="fr-FR"/>
        </w:rPr>
        <w:t xml:space="preserve">Nr. </w:t>
      </w:r>
      <w:r>
        <w:rPr>
          <w:b/>
          <w:sz w:val="24"/>
          <w:szCs w:val="24"/>
          <w:lang w:val="fr-FR"/>
        </w:rPr>
        <w:t>29</w:t>
      </w:r>
      <w:r w:rsidRPr="00997669">
        <w:rPr>
          <w:b/>
          <w:sz w:val="24"/>
          <w:szCs w:val="24"/>
          <w:lang w:val="fr-FR"/>
        </w:rPr>
        <w:t xml:space="preserve"> / </w:t>
      </w:r>
      <w:r>
        <w:rPr>
          <w:b/>
          <w:sz w:val="24"/>
          <w:szCs w:val="24"/>
          <w:lang w:val="fr-FR"/>
        </w:rPr>
        <w:t>27.04.</w:t>
      </w:r>
      <w:r w:rsidRPr="00997669">
        <w:rPr>
          <w:b/>
          <w:sz w:val="24"/>
          <w:szCs w:val="24"/>
          <w:lang w:val="fr-FR"/>
        </w:rPr>
        <w:t xml:space="preserve"> 2023</w:t>
      </w:r>
    </w:p>
    <w:p w:rsidR="00A371F0" w:rsidRDefault="00A371F0" w:rsidP="00A371F0">
      <w:pPr>
        <w:jc w:val="both"/>
        <w:rPr>
          <w:b/>
          <w:sz w:val="18"/>
          <w:szCs w:val="18"/>
          <w:lang w:val="fr-FR"/>
        </w:rPr>
      </w:pPr>
      <w:proofErr w:type="spellStart"/>
      <w:r w:rsidRPr="00997669">
        <w:rPr>
          <w:b/>
          <w:sz w:val="18"/>
          <w:szCs w:val="18"/>
          <w:lang w:val="fr-FR"/>
        </w:rPr>
        <w:t>Prezenta</w:t>
      </w:r>
      <w:proofErr w:type="spellEnd"/>
      <w:r w:rsidRPr="00997669">
        <w:rPr>
          <w:b/>
          <w:sz w:val="18"/>
          <w:szCs w:val="18"/>
          <w:lang w:val="fr-FR"/>
        </w:rPr>
        <w:t xml:space="preserve"> </w:t>
      </w:r>
      <w:proofErr w:type="spellStart"/>
      <w:r w:rsidRPr="00997669">
        <w:rPr>
          <w:b/>
          <w:sz w:val="18"/>
          <w:szCs w:val="18"/>
          <w:lang w:val="fr-FR"/>
        </w:rPr>
        <w:t>hotarare</w:t>
      </w:r>
      <w:proofErr w:type="spellEnd"/>
      <w:r w:rsidRPr="00997669">
        <w:rPr>
          <w:b/>
          <w:sz w:val="18"/>
          <w:szCs w:val="18"/>
          <w:lang w:val="fr-FR"/>
        </w:rPr>
        <w:t xml:space="preserve"> a </w:t>
      </w:r>
      <w:proofErr w:type="spellStart"/>
      <w:r w:rsidRPr="00997669">
        <w:rPr>
          <w:b/>
          <w:sz w:val="18"/>
          <w:szCs w:val="18"/>
          <w:lang w:val="fr-FR"/>
        </w:rPr>
        <w:t>fost</w:t>
      </w:r>
      <w:proofErr w:type="spellEnd"/>
      <w:r w:rsidRPr="00997669">
        <w:rPr>
          <w:b/>
          <w:sz w:val="18"/>
          <w:szCs w:val="18"/>
          <w:lang w:val="fr-FR"/>
        </w:rPr>
        <w:t xml:space="preserve"> </w:t>
      </w:r>
      <w:proofErr w:type="spellStart"/>
      <w:r w:rsidRPr="00997669">
        <w:rPr>
          <w:b/>
          <w:sz w:val="18"/>
          <w:szCs w:val="18"/>
          <w:lang w:val="fr-FR"/>
        </w:rPr>
        <w:t>adoptata</w:t>
      </w:r>
      <w:proofErr w:type="spellEnd"/>
      <w:r w:rsidRPr="00997669">
        <w:rPr>
          <w:b/>
          <w:sz w:val="18"/>
          <w:szCs w:val="18"/>
          <w:lang w:val="fr-FR"/>
        </w:rPr>
        <w:t xml:space="preserve"> </w:t>
      </w:r>
      <w:proofErr w:type="spellStart"/>
      <w:r w:rsidRPr="00997669">
        <w:rPr>
          <w:b/>
          <w:sz w:val="18"/>
          <w:szCs w:val="18"/>
          <w:lang w:val="fr-FR"/>
        </w:rPr>
        <w:t>cu</w:t>
      </w:r>
      <w:proofErr w:type="spellEnd"/>
      <w:r w:rsidRPr="00997669">
        <w:rPr>
          <w:b/>
          <w:sz w:val="18"/>
          <w:szCs w:val="18"/>
          <w:lang w:val="fr-FR"/>
        </w:rPr>
        <w:t xml:space="preserve"> un </w:t>
      </w:r>
      <w:proofErr w:type="spellStart"/>
      <w:r w:rsidRPr="00997669">
        <w:rPr>
          <w:b/>
          <w:sz w:val="18"/>
          <w:szCs w:val="18"/>
          <w:lang w:val="fr-FR"/>
        </w:rPr>
        <w:t>numar</w:t>
      </w:r>
      <w:proofErr w:type="spellEnd"/>
      <w:r w:rsidRPr="00997669">
        <w:rPr>
          <w:b/>
          <w:sz w:val="18"/>
          <w:szCs w:val="18"/>
          <w:lang w:val="fr-FR"/>
        </w:rPr>
        <w:t xml:space="preserve"> de  </w:t>
      </w:r>
      <w:r>
        <w:rPr>
          <w:b/>
          <w:sz w:val="18"/>
          <w:szCs w:val="18"/>
          <w:lang w:val="fr-FR"/>
        </w:rPr>
        <w:t>9</w:t>
      </w:r>
      <w:r w:rsidRPr="00997669">
        <w:rPr>
          <w:b/>
          <w:sz w:val="18"/>
          <w:szCs w:val="18"/>
          <w:lang w:val="fr-FR"/>
        </w:rPr>
        <w:t xml:space="preserve">  </w:t>
      </w:r>
      <w:proofErr w:type="spellStart"/>
      <w:r w:rsidRPr="00997669">
        <w:rPr>
          <w:b/>
          <w:sz w:val="18"/>
          <w:szCs w:val="18"/>
          <w:lang w:val="fr-FR"/>
        </w:rPr>
        <w:t>voturi</w:t>
      </w:r>
      <w:proofErr w:type="spellEnd"/>
      <w:r w:rsidRPr="00997669">
        <w:rPr>
          <w:b/>
          <w:sz w:val="18"/>
          <w:szCs w:val="18"/>
          <w:lang w:val="fr-FR"/>
        </w:rPr>
        <w:t xml:space="preserve"> </w:t>
      </w:r>
      <w:proofErr w:type="spellStart"/>
      <w:r w:rsidRPr="00997669">
        <w:rPr>
          <w:b/>
          <w:sz w:val="18"/>
          <w:szCs w:val="18"/>
          <w:lang w:val="fr-FR"/>
        </w:rPr>
        <w:t>pentru</w:t>
      </w:r>
      <w:proofErr w:type="spellEnd"/>
      <w:r w:rsidRPr="00997669">
        <w:rPr>
          <w:b/>
          <w:sz w:val="18"/>
          <w:szCs w:val="18"/>
          <w:lang w:val="fr-FR"/>
        </w:rPr>
        <w:t xml:space="preserve">, __ </w:t>
      </w:r>
      <w:proofErr w:type="spellStart"/>
      <w:r w:rsidRPr="00997669">
        <w:rPr>
          <w:b/>
          <w:sz w:val="18"/>
          <w:szCs w:val="18"/>
          <w:lang w:val="fr-FR"/>
        </w:rPr>
        <w:t>abtineri</w:t>
      </w:r>
      <w:proofErr w:type="spellEnd"/>
      <w:r w:rsidRPr="00997669">
        <w:rPr>
          <w:b/>
          <w:sz w:val="18"/>
          <w:szCs w:val="18"/>
          <w:lang w:val="fr-FR"/>
        </w:rPr>
        <w:t xml:space="preserve">, ___ </w:t>
      </w:r>
      <w:proofErr w:type="spellStart"/>
      <w:r w:rsidRPr="00997669">
        <w:rPr>
          <w:b/>
          <w:sz w:val="18"/>
          <w:szCs w:val="18"/>
          <w:lang w:val="fr-FR"/>
        </w:rPr>
        <w:t>voturi</w:t>
      </w:r>
      <w:proofErr w:type="spellEnd"/>
      <w:r w:rsidRPr="00997669">
        <w:rPr>
          <w:b/>
          <w:sz w:val="18"/>
          <w:szCs w:val="18"/>
          <w:lang w:val="fr-FR"/>
        </w:rPr>
        <w:t xml:space="preserve"> </w:t>
      </w:r>
      <w:proofErr w:type="spellStart"/>
      <w:r w:rsidRPr="00997669">
        <w:rPr>
          <w:b/>
          <w:sz w:val="18"/>
          <w:szCs w:val="18"/>
          <w:lang w:val="fr-FR"/>
        </w:rPr>
        <w:t>impotriva</w:t>
      </w:r>
      <w:proofErr w:type="spellEnd"/>
      <w:r w:rsidRPr="00997669">
        <w:rPr>
          <w:b/>
          <w:sz w:val="18"/>
          <w:szCs w:val="18"/>
          <w:lang w:val="fr-FR"/>
        </w:rPr>
        <w:t xml:space="preserve">, </w:t>
      </w:r>
      <w:proofErr w:type="spellStart"/>
      <w:r w:rsidRPr="00997669">
        <w:rPr>
          <w:b/>
          <w:sz w:val="18"/>
          <w:szCs w:val="18"/>
          <w:lang w:val="fr-FR"/>
        </w:rPr>
        <w:t>din</w:t>
      </w:r>
      <w:proofErr w:type="spellEnd"/>
      <w:r w:rsidRPr="00997669">
        <w:rPr>
          <w:b/>
          <w:sz w:val="18"/>
          <w:szCs w:val="18"/>
          <w:lang w:val="fr-FR"/>
        </w:rPr>
        <w:t xml:space="preserve"> total de </w:t>
      </w:r>
      <w:r>
        <w:rPr>
          <w:b/>
          <w:sz w:val="18"/>
          <w:szCs w:val="18"/>
          <w:lang w:val="fr-FR"/>
        </w:rPr>
        <w:t xml:space="preserve">9 </w:t>
      </w:r>
      <w:proofErr w:type="spellStart"/>
      <w:r w:rsidRPr="00997669">
        <w:rPr>
          <w:b/>
          <w:sz w:val="18"/>
          <w:szCs w:val="18"/>
          <w:lang w:val="fr-FR"/>
        </w:rPr>
        <w:t>consilieri</w:t>
      </w:r>
      <w:proofErr w:type="spellEnd"/>
      <w:r w:rsidRPr="00997669">
        <w:rPr>
          <w:b/>
          <w:sz w:val="18"/>
          <w:szCs w:val="18"/>
          <w:lang w:val="fr-FR"/>
        </w:rPr>
        <w:t xml:space="preserve"> in </w:t>
      </w:r>
      <w:proofErr w:type="spellStart"/>
      <w:r w:rsidRPr="00997669">
        <w:rPr>
          <w:b/>
          <w:sz w:val="18"/>
          <w:szCs w:val="18"/>
          <w:lang w:val="fr-FR"/>
        </w:rPr>
        <w:t>functie</w:t>
      </w:r>
      <w:proofErr w:type="spellEnd"/>
      <w:r w:rsidRPr="00997669">
        <w:rPr>
          <w:b/>
          <w:sz w:val="18"/>
          <w:szCs w:val="18"/>
          <w:lang w:val="fr-FR"/>
        </w:rPr>
        <w:t xml:space="preserve"> </w:t>
      </w:r>
      <w:proofErr w:type="spellStart"/>
      <w:r w:rsidRPr="00997669">
        <w:rPr>
          <w:b/>
          <w:sz w:val="18"/>
          <w:szCs w:val="18"/>
          <w:lang w:val="fr-FR"/>
        </w:rPr>
        <w:t>din</w:t>
      </w:r>
      <w:proofErr w:type="spellEnd"/>
      <w:r>
        <w:rPr>
          <w:b/>
          <w:sz w:val="18"/>
          <w:szCs w:val="18"/>
          <w:lang w:val="fr-FR"/>
        </w:rPr>
        <w:t xml:space="preserve"> 9 </w:t>
      </w:r>
      <w:proofErr w:type="spellStart"/>
      <w:r w:rsidRPr="00997669">
        <w:rPr>
          <w:b/>
          <w:sz w:val="18"/>
          <w:szCs w:val="18"/>
          <w:lang w:val="fr-FR"/>
        </w:rPr>
        <w:t>prezenti</w:t>
      </w:r>
      <w:proofErr w:type="spellEnd"/>
      <w:r w:rsidRPr="00997669">
        <w:rPr>
          <w:b/>
          <w:sz w:val="18"/>
          <w:szCs w:val="18"/>
          <w:lang w:val="fr-FR"/>
        </w:rPr>
        <w:t>.</w:t>
      </w:r>
    </w:p>
    <w:p w:rsidR="00A371F0" w:rsidRDefault="00A371F0" w:rsidP="00A371F0">
      <w:pPr>
        <w:jc w:val="both"/>
        <w:rPr>
          <w:sz w:val="24"/>
          <w:szCs w:val="24"/>
        </w:rPr>
      </w:pPr>
    </w:p>
    <w:p w:rsidR="00A371F0" w:rsidRDefault="00A371F0" w:rsidP="00A371F0">
      <w:pPr>
        <w:jc w:val="both"/>
        <w:rPr>
          <w:sz w:val="24"/>
          <w:szCs w:val="24"/>
        </w:rPr>
      </w:pPr>
    </w:p>
    <w:p w:rsidR="00A371F0" w:rsidRDefault="00A371F0" w:rsidP="00A371F0">
      <w:pPr>
        <w:jc w:val="both"/>
        <w:rPr>
          <w:sz w:val="24"/>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B1EB2"/>
    <w:multiLevelType w:val="hybridMultilevel"/>
    <w:tmpl w:val="2A22D6B0"/>
    <w:lvl w:ilvl="0" w:tplc="DB142F7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A371F0"/>
    <w:rsid w:val="007D2DFE"/>
    <w:rsid w:val="00A371F0"/>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NoSpacingChar">
    <w:name w:val="No Spacing Char"/>
    <w:link w:val="NoSpacing"/>
    <w:uiPriority w:val="1"/>
    <w:locked/>
    <w:rsid w:val="00A371F0"/>
    <w:rPr>
      <w:rFonts w:ascii="Times New Roman" w:eastAsia="Times New Roman" w:hAnsi="Times New Roman" w:cs="Times New Roman"/>
      <w:sz w:val="20"/>
      <w:szCs w:val="20"/>
    </w:rPr>
  </w:style>
  <w:style w:type="paragraph" w:styleId="NoSpacing">
    <w:name w:val="No Spacing"/>
    <w:link w:val="NoSpacingChar"/>
    <w:uiPriority w:val="1"/>
    <w:qFormat/>
    <w:rsid w:val="00A371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A371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2023-06-29T08:48:00Z</dcterms:created>
  <dcterms:modified xsi:type="dcterms:W3CDTF">2023-06-29T09:03:00Z</dcterms:modified>
</cp:coreProperties>
</file>