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AE" w:rsidRPr="00E47244" w:rsidRDefault="00841DAE" w:rsidP="00841DAE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R O M Â N I A</w:t>
      </w:r>
    </w:p>
    <w:p w:rsidR="00841DAE" w:rsidRPr="00E47244" w:rsidRDefault="00841DAE" w:rsidP="00841DAE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JUDETUL TELEORMAN</w:t>
      </w:r>
    </w:p>
    <w:p w:rsidR="00841DAE" w:rsidRPr="00E47244" w:rsidRDefault="00841DAE" w:rsidP="00841DAE">
      <w:pPr>
        <w:jc w:val="center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>CONSILIUL LOCAL AL COMUNEI SFINTESTI</w:t>
      </w:r>
    </w:p>
    <w:p w:rsidR="00841DAE" w:rsidRPr="00E47244" w:rsidRDefault="00841DAE" w:rsidP="00841DAE">
      <w:pPr>
        <w:jc w:val="center"/>
        <w:rPr>
          <w:b/>
          <w:sz w:val="24"/>
          <w:szCs w:val="24"/>
        </w:rPr>
      </w:pPr>
    </w:p>
    <w:p w:rsidR="00841DAE" w:rsidRPr="00E47244" w:rsidRDefault="00841DAE" w:rsidP="00841DAE">
      <w:pPr>
        <w:jc w:val="center"/>
        <w:rPr>
          <w:b/>
          <w:sz w:val="24"/>
          <w:szCs w:val="24"/>
          <w:u w:val="single"/>
        </w:rPr>
      </w:pPr>
      <w:r w:rsidRPr="00E47244">
        <w:rPr>
          <w:b/>
          <w:sz w:val="24"/>
          <w:szCs w:val="24"/>
          <w:u w:val="single"/>
        </w:rPr>
        <w:t xml:space="preserve"> H O T Ă R Â R E</w:t>
      </w:r>
    </w:p>
    <w:p w:rsidR="00841DAE" w:rsidRPr="00E47244" w:rsidRDefault="00841DAE" w:rsidP="00841DAE">
      <w:pPr>
        <w:rPr>
          <w:b/>
          <w:sz w:val="24"/>
          <w:szCs w:val="24"/>
        </w:rPr>
      </w:pPr>
      <w:proofErr w:type="spellStart"/>
      <w:r w:rsidRPr="00E47244">
        <w:rPr>
          <w:b/>
          <w:sz w:val="24"/>
          <w:szCs w:val="24"/>
        </w:rPr>
        <w:t>Privind</w:t>
      </w:r>
      <w:proofErr w:type="spellEnd"/>
      <w:r w:rsidRPr="00E47244">
        <w:rPr>
          <w:b/>
          <w:sz w:val="24"/>
          <w:szCs w:val="24"/>
        </w:rPr>
        <w:t xml:space="preserve">: </w:t>
      </w:r>
      <w:proofErr w:type="spellStart"/>
      <w:r w:rsidRPr="00E47244">
        <w:rPr>
          <w:b/>
          <w:sz w:val="24"/>
          <w:szCs w:val="24"/>
        </w:rPr>
        <w:t>aprobarea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bugetului</w:t>
      </w:r>
      <w:proofErr w:type="spellEnd"/>
      <w:r w:rsidRPr="00E47244">
        <w:rPr>
          <w:b/>
          <w:sz w:val="24"/>
          <w:szCs w:val="24"/>
        </w:rPr>
        <w:t xml:space="preserve"> local de </w:t>
      </w:r>
      <w:proofErr w:type="spellStart"/>
      <w:r w:rsidRPr="00E47244">
        <w:rPr>
          <w:b/>
          <w:sz w:val="24"/>
          <w:szCs w:val="24"/>
        </w:rPr>
        <w:t>venituri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si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cheltuieli</w:t>
      </w:r>
      <w:proofErr w:type="spellEnd"/>
      <w:r w:rsidRPr="00E47244">
        <w:rPr>
          <w:b/>
          <w:sz w:val="24"/>
          <w:szCs w:val="24"/>
        </w:rPr>
        <w:t xml:space="preserve"> al </w:t>
      </w:r>
      <w:proofErr w:type="spellStart"/>
      <w:r w:rsidRPr="00E47244">
        <w:rPr>
          <w:b/>
          <w:sz w:val="24"/>
          <w:szCs w:val="24"/>
        </w:rPr>
        <w:t>comunei</w:t>
      </w:r>
      <w:proofErr w:type="spellEnd"/>
      <w:r w:rsidRPr="00E47244">
        <w:rPr>
          <w:b/>
          <w:sz w:val="24"/>
          <w:szCs w:val="24"/>
        </w:rPr>
        <w:t xml:space="preserve"> </w:t>
      </w:r>
      <w:proofErr w:type="spellStart"/>
      <w:proofErr w:type="gramStart"/>
      <w:r w:rsidRPr="00E47244">
        <w:rPr>
          <w:b/>
          <w:sz w:val="24"/>
          <w:szCs w:val="24"/>
        </w:rPr>
        <w:t>Sfintesti</w:t>
      </w:r>
      <w:proofErr w:type="spellEnd"/>
      <w:r w:rsidRPr="00E47244">
        <w:rPr>
          <w:b/>
          <w:sz w:val="24"/>
          <w:szCs w:val="24"/>
        </w:rPr>
        <w:t xml:space="preserve"> ,</w:t>
      </w:r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judetul</w:t>
      </w:r>
      <w:proofErr w:type="spellEnd"/>
      <w:r w:rsidRPr="00E47244">
        <w:rPr>
          <w:b/>
          <w:sz w:val="24"/>
          <w:szCs w:val="24"/>
        </w:rPr>
        <w:t xml:space="preserve"> </w:t>
      </w:r>
    </w:p>
    <w:p w:rsidR="00841DAE" w:rsidRPr="00E47244" w:rsidRDefault="00841DAE" w:rsidP="00841DAE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E47244">
        <w:rPr>
          <w:b/>
          <w:sz w:val="24"/>
          <w:szCs w:val="24"/>
        </w:rPr>
        <w:t>Teleorman</w:t>
      </w:r>
      <w:proofErr w:type="spellEnd"/>
      <w:r w:rsidRPr="00E47244">
        <w:rPr>
          <w:b/>
          <w:sz w:val="24"/>
          <w:szCs w:val="24"/>
        </w:rPr>
        <w:t xml:space="preserve">  </w:t>
      </w:r>
      <w:proofErr w:type="spellStart"/>
      <w:r w:rsidRPr="00E47244">
        <w:rPr>
          <w:b/>
          <w:sz w:val="24"/>
          <w:szCs w:val="24"/>
        </w:rPr>
        <w:t>pentru</w:t>
      </w:r>
      <w:proofErr w:type="spellEnd"/>
      <w:proofErr w:type="gramEnd"/>
      <w:r w:rsidRPr="00E47244">
        <w:rPr>
          <w:b/>
          <w:sz w:val="24"/>
          <w:szCs w:val="24"/>
        </w:rPr>
        <w:t xml:space="preserve"> </w:t>
      </w:r>
      <w:proofErr w:type="spellStart"/>
      <w:r w:rsidRPr="00E47244">
        <w:rPr>
          <w:b/>
          <w:sz w:val="24"/>
          <w:szCs w:val="24"/>
        </w:rPr>
        <w:t>anul</w:t>
      </w:r>
      <w:proofErr w:type="spellEnd"/>
      <w:r w:rsidRPr="00E4724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E47244">
        <w:rPr>
          <w:b/>
          <w:sz w:val="24"/>
          <w:szCs w:val="24"/>
        </w:rPr>
        <w:t xml:space="preserve"> </w:t>
      </w:r>
    </w:p>
    <w:p w:rsidR="00841DAE" w:rsidRPr="00E47244" w:rsidRDefault="00841DAE" w:rsidP="00841DAE">
      <w:pPr>
        <w:rPr>
          <w:b/>
          <w:sz w:val="24"/>
          <w:szCs w:val="24"/>
        </w:rPr>
      </w:pPr>
    </w:p>
    <w:p w:rsidR="00841DAE" w:rsidRPr="00E47244" w:rsidRDefault="00841DAE" w:rsidP="00841DAE">
      <w:pPr>
        <w:ind w:left="-360" w:firstLine="360"/>
        <w:rPr>
          <w:sz w:val="24"/>
          <w:szCs w:val="24"/>
        </w:rPr>
      </w:pP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Local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intrunit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sedinta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ordinara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astazi</w:t>
      </w:r>
      <w:proofErr w:type="spellEnd"/>
      <w:r w:rsidRPr="00E4724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februarie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art.133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.(2)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avand</w:t>
      </w:r>
      <w:proofErr w:type="spellEnd"/>
      <w:r w:rsidRPr="00E47244">
        <w:rPr>
          <w:sz w:val="24"/>
          <w:szCs w:val="24"/>
        </w:rPr>
        <w:t xml:space="preserve"> in </w:t>
      </w:r>
      <w:proofErr w:type="spellStart"/>
      <w:r w:rsidRPr="00E47244">
        <w:rPr>
          <w:sz w:val="24"/>
          <w:szCs w:val="24"/>
        </w:rPr>
        <w:t>vedere</w:t>
      </w:r>
      <w:proofErr w:type="spellEnd"/>
      <w:r w:rsidRPr="00E47244">
        <w:rPr>
          <w:sz w:val="24"/>
          <w:szCs w:val="24"/>
        </w:rPr>
        <w:t xml:space="preserve"> :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Raportul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specialitate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intocmit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resort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nr.392</w:t>
      </w:r>
      <w:r w:rsidRPr="00E47244">
        <w:rPr>
          <w:sz w:val="24"/>
          <w:szCs w:val="24"/>
        </w:rPr>
        <w:t xml:space="preserve"> / </w:t>
      </w:r>
      <w:r>
        <w:rPr>
          <w:sz w:val="24"/>
          <w:szCs w:val="24"/>
        </w:rPr>
        <w:t>30.01.2023</w:t>
      </w:r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Referatul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aprobare</w:t>
      </w:r>
      <w:proofErr w:type="spellEnd"/>
      <w:r w:rsidRPr="00E47244">
        <w:rPr>
          <w:sz w:val="24"/>
          <w:szCs w:val="24"/>
        </w:rPr>
        <w:t xml:space="preserve"> al </w:t>
      </w:r>
      <w:proofErr w:type="spellStart"/>
      <w:r w:rsidRPr="00E47244">
        <w:rPr>
          <w:sz w:val="24"/>
          <w:szCs w:val="24"/>
        </w:rPr>
        <w:t>primarului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inregistrat</w:t>
      </w:r>
      <w:proofErr w:type="spellEnd"/>
      <w:r w:rsidRPr="00E47244">
        <w:rPr>
          <w:sz w:val="24"/>
          <w:szCs w:val="24"/>
        </w:rPr>
        <w:t xml:space="preserve"> la nr.</w:t>
      </w:r>
      <w:r>
        <w:rPr>
          <w:sz w:val="24"/>
          <w:szCs w:val="24"/>
        </w:rPr>
        <w:t>389</w:t>
      </w:r>
      <w:r w:rsidRPr="00E47244">
        <w:rPr>
          <w:sz w:val="24"/>
          <w:szCs w:val="24"/>
        </w:rPr>
        <w:t>/</w:t>
      </w:r>
      <w:r>
        <w:rPr>
          <w:sz w:val="24"/>
          <w:szCs w:val="24"/>
        </w:rPr>
        <w:t xml:space="preserve">30.01.2023 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comisiei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domenii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specialitate</w:t>
      </w:r>
      <w:proofErr w:type="spellEnd"/>
      <w:r w:rsidRPr="00E47244">
        <w:rPr>
          <w:sz w:val="24"/>
          <w:szCs w:val="24"/>
        </w:rPr>
        <w:t xml:space="preserve"> a </w:t>
      </w:r>
      <w:proofErr w:type="spellStart"/>
      <w:r w:rsidRPr="00E47244">
        <w:rPr>
          <w:sz w:val="24"/>
          <w:szCs w:val="24"/>
        </w:rPr>
        <w:t>Consiliului</w:t>
      </w:r>
      <w:proofErr w:type="spellEnd"/>
      <w:r w:rsidRPr="00E47244">
        <w:rPr>
          <w:sz w:val="24"/>
          <w:szCs w:val="24"/>
        </w:rPr>
        <w:t xml:space="preserve"> Local </w:t>
      </w:r>
      <w:proofErr w:type="spell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jud.Teleorman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Adresa</w:t>
      </w:r>
      <w:proofErr w:type="spellEnd"/>
      <w:r w:rsidRPr="00E47244">
        <w:rPr>
          <w:sz w:val="24"/>
          <w:szCs w:val="24"/>
        </w:rPr>
        <w:t xml:space="preserve"> nr. </w:t>
      </w:r>
      <w:r>
        <w:rPr>
          <w:sz w:val="24"/>
          <w:szCs w:val="24"/>
        </w:rPr>
        <w:t>1156</w:t>
      </w:r>
      <w:r w:rsidRPr="00E47244">
        <w:rPr>
          <w:sz w:val="24"/>
          <w:szCs w:val="24"/>
        </w:rPr>
        <w:t>/VIIC/1</w:t>
      </w:r>
      <w:r>
        <w:rPr>
          <w:sz w:val="24"/>
          <w:szCs w:val="24"/>
        </w:rPr>
        <w:t>6</w:t>
      </w:r>
      <w:r w:rsidRPr="00E47244">
        <w:rPr>
          <w:sz w:val="24"/>
          <w:szCs w:val="24"/>
        </w:rPr>
        <w:t>.01.202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Consiliul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Judetean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Adresa</w:t>
      </w:r>
      <w:proofErr w:type="spellEnd"/>
      <w:r w:rsidRPr="00E47244">
        <w:rPr>
          <w:sz w:val="24"/>
          <w:szCs w:val="24"/>
        </w:rPr>
        <w:t xml:space="preserve"> nr. </w:t>
      </w:r>
      <w:r>
        <w:rPr>
          <w:sz w:val="24"/>
          <w:szCs w:val="24"/>
        </w:rPr>
        <w:t>2166/30.12.2022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Administratia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nr. 71</w:t>
      </w:r>
      <w:r w:rsidRPr="00E47244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E47244">
        <w:rPr>
          <w:sz w:val="24"/>
          <w:szCs w:val="24"/>
        </w:rPr>
        <w:t>6.01.202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Administratia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Adresa</w:t>
      </w:r>
      <w:proofErr w:type="spellEnd"/>
      <w:r w:rsidRPr="00E47244">
        <w:rPr>
          <w:sz w:val="24"/>
          <w:szCs w:val="24"/>
        </w:rPr>
        <w:t xml:space="preserve"> nr. </w:t>
      </w:r>
      <w:r>
        <w:rPr>
          <w:sz w:val="24"/>
          <w:szCs w:val="24"/>
        </w:rPr>
        <w:t>113</w:t>
      </w:r>
      <w:r w:rsidRPr="00E47244">
        <w:rPr>
          <w:sz w:val="24"/>
          <w:szCs w:val="24"/>
        </w:rPr>
        <w:t>/</w:t>
      </w:r>
      <w:r>
        <w:rPr>
          <w:sz w:val="24"/>
          <w:szCs w:val="24"/>
        </w:rPr>
        <w:t>27.01.2023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Administratia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Adresa</w:t>
      </w:r>
      <w:proofErr w:type="spellEnd"/>
      <w:r w:rsidRPr="00E47244">
        <w:rPr>
          <w:sz w:val="24"/>
          <w:szCs w:val="24"/>
        </w:rPr>
        <w:t xml:space="preserve"> nr.1</w:t>
      </w:r>
      <w:r>
        <w:rPr>
          <w:sz w:val="24"/>
          <w:szCs w:val="24"/>
        </w:rPr>
        <w:t>14/27.01.2023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Administratia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Adresa</w:t>
      </w:r>
      <w:proofErr w:type="spellEnd"/>
      <w:r w:rsidRPr="00E47244">
        <w:rPr>
          <w:sz w:val="24"/>
          <w:szCs w:val="24"/>
        </w:rPr>
        <w:t xml:space="preserve"> nr.</w:t>
      </w:r>
      <w:r>
        <w:rPr>
          <w:sz w:val="24"/>
          <w:szCs w:val="24"/>
        </w:rPr>
        <w:t>59/13.01.2023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inaintata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catre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Administrati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</w:t>
      </w:r>
    </w:p>
    <w:p w:rsidR="00841DAE" w:rsidRPr="00A52C90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A52C90">
        <w:rPr>
          <w:sz w:val="24"/>
          <w:szCs w:val="24"/>
        </w:rPr>
        <w:t>Adresa</w:t>
      </w:r>
      <w:proofErr w:type="spellEnd"/>
      <w:r w:rsidRPr="00A52C90">
        <w:rPr>
          <w:sz w:val="24"/>
          <w:szCs w:val="24"/>
        </w:rPr>
        <w:t xml:space="preserve"> nr.2168/30.12.2022 </w:t>
      </w:r>
      <w:proofErr w:type="spellStart"/>
      <w:r w:rsidRPr="00A52C90">
        <w:rPr>
          <w:sz w:val="24"/>
          <w:szCs w:val="24"/>
        </w:rPr>
        <w:t>inaintata</w:t>
      </w:r>
      <w:proofErr w:type="spellEnd"/>
      <w:r w:rsidRPr="00A52C90">
        <w:rPr>
          <w:sz w:val="24"/>
          <w:szCs w:val="24"/>
        </w:rPr>
        <w:t xml:space="preserve"> de </w:t>
      </w:r>
      <w:proofErr w:type="spellStart"/>
      <w:r w:rsidRPr="00A52C90">
        <w:rPr>
          <w:sz w:val="24"/>
          <w:szCs w:val="24"/>
        </w:rPr>
        <w:t>catre</w:t>
      </w:r>
      <w:proofErr w:type="spellEnd"/>
      <w:r w:rsidRPr="00A52C90">
        <w:rPr>
          <w:sz w:val="24"/>
          <w:szCs w:val="24"/>
        </w:rPr>
        <w:t xml:space="preserve">  </w:t>
      </w:r>
      <w:proofErr w:type="spellStart"/>
      <w:r w:rsidRPr="00A52C90">
        <w:rPr>
          <w:sz w:val="24"/>
          <w:szCs w:val="24"/>
        </w:rPr>
        <w:t>Administratia</w:t>
      </w:r>
      <w:proofErr w:type="spellEnd"/>
      <w:r w:rsidRPr="00A52C90">
        <w:rPr>
          <w:sz w:val="24"/>
          <w:szCs w:val="24"/>
        </w:rPr>
        <w:t xml:space="preserve"> </w:t>
      </w:r>
      <w:proofErr w:type="spellStart"/>
      <w:r w:rsidRPr="00A52C90">
        <w:rPr>
          <w:sz w:val="24"/>
          <w:szCs w:val="24"/>
        </w:rPr>
        <w:t>Finantelor</w:t>
      </w:r>
      <w:proofErr w:type="spellEnd"/>
      <w:r w:rsidRPr="00A52C90">
        <w:rPr>
          <w:sz w:val="24"/>
          <w:szCs w:val="24"/>
        </w:rPr>
        <w:t xml:space="preserve"> </w:t>
      </w:r>
      <w:proofErr w:type="spellStart"/>
      <w:r w:rsidRPr="00A52C90">
        <w:rPr>
          <w:sz w:val="24"/>
          <w:szCs w:val="24"/>
        </w:rPr>
        <w:t>Publice</w:t>
      </w:r>
      <w:proofErr w:type="spellEnd"/>
      <w:r w:rsidRPr="00A52C90">
        <w:rPr>
          <w:sz w:val="24"/>
          <w:szCs w:val="24"/>
        </w:rPr>
        <w:t xml:space="preserve"> </w:t>
      </w:r>
      <w:proofErr w:type="spellStart"/>
      <w:r w:rsidRPr="00A52C90">
        <w:rPr>
          <w:sz w:val="24"/>
          <w:szCs w:val="24"/>
        </w:rPr>
        <w:t>Teleorman</w:t>
      </w:r>
      <w:proofErr w:type="spellEnd"/>
      <w:r w:rsidRPr="00A52C90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proofErr w:type="gram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Legii</w:t>
      </w:r>
      <w:proofErr w:type="spellEnd"/>
      <w:proofErr w:type="gramEnd"/>
      <w:r w:rsidRPr="00E47244">
        <w:rPr>
          <w:sz w:val="24"/>
          <w:szCs w:val="24"/>
        </w:rPr>
        <w:t xml:space="preserve"> nr. 3</w:t>
      </w:r>
      <w:r>
        <w:rPr>
          <w:sz w:val="24"/>
          <w:szCs w:val="24"/>
        </w:rPr>
        <w:t>68/2022</w:t>
      </w:r>
      <w:r w:rsidRPr="00E47244">
        <w:rPr>
          <w:sz w:val="24"/>
          <w:szCs w:val="24"/>
        </w:rPr>
        <w:t xml:space="preserve"> – a </w:t>
      </w:r>
      <w:proofErr w:type="spellStart"/>
      <w:r w:rsidRPr="00E47244">
        <w:rPr>
          <w:sz w:val="24"/>
          <w:szCs w:val="24"/>
        </w:rPr>
        <w:t>bugetului</w:t>
      </w:r>
      <w:proofErr w:type="spellEnd"/>
      <w:r w:rsidRPr="00E47244">
        <w:rPr>
          <w:sz w:val="24"/>
          <w:szCs w:val="24"/>
        </w:rPr>
        <w:t xml:space="preserve"> de stat </w:t>
      </w:r>
      <w:proofErr w:type="spellStart"/>
      <w:r w:rsidRPr="00E47244">
        <w:rPr>
          <w:sz w:val="24"/>
          <w:szCs w:val="24"/>
        </w:rPr>
        <w:t>pentru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anul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Legii</w:t>
      </w:r>
      <w:proofErr w:type="spellEnd"/>
      <w:r w:rsidRPr="00E47244">
        <w:rPr>
          <w:sz w:val="24"/>
          <w:szCs w:val="24"/>
        </w:rPr>
        <w:t xml:space="preserve"> nr. 273/2006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Finantele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Locale , </w:t>
      </w:r>
      <w:proofErr w:type="spellStart"/>
      <w:r w:rsidRPr="00E47244">
        <w:rPr>
          <w:sz w:val="24"/>
          <w:szCs w:val="24"/>
        </w:rPr>
        <w:t>republicata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Legii</w:t>
      </w:r>
      <w:proofErr w:type="spellEnd"/>
      <w:r w:rsidRPr="00E47244">
        <w:rPr>
          <w:sz w:val="24"/>
          <w:szCs w:val="24"/>
        </w:rPr>
        <w:t xml:space="preserve"> nr. 153/2017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salarizarea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personalului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platit</w:t>
      </w:r>
      <w:proofErr w:type="spellEnd"/>
      <w:r w:rsidRPr="00E47244">
        <w:rPr>
          <w:sz w:val="24"/>
          <w:szCs w:val="24"/>
        </w:rPr>
        <w:t xml:space="preserve"> din </w:t>
      </w:r>
      <w:proofErr w:type="spellStart"/>
      <w:r w:rsidRPr="00E47244">
        <w:rPr>
          <w:sz w:val="24"/>
          <w:szCs w:val="24"/>
        </w:rPr>
        <w:t>fonduri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publice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E47244">
        <w:rPr>
          <w:sz w:val="24"/>
          <w:szCs w:val="24"/>
        </w:rPr>
        <w:t>Prevederile</w:t>
      </w:r>
      <w:proofErr w:type="spellEnd"/>
      <w:r w:rsidRPr="00E47244">
        <w:rPr>
          <w:sz w:val="24"/>
          <w:szCs w:val="24"/>
        </w:rPr>
        <w:t xml:space="preserve"> art 129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 ,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.(2)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), art.136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.(1) din OUG nr. 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rPr>
          <w:sz w:val="24"/>
          <w:szCs w:val="24"/>
        </w:rPr>
      </w:pPr>
      <w:r w:rsidRPr="00E47244">
        <w:rPr>
          <w:sz w:val="24"/>
          <w:szCs w:val="24"/>
        </w:rPr>
        <w:t xml:space="preserve">  In </w:t>
      </w:r>
      <w:proofErr w:type="spellStart"/>
      <w:r w:rsidRPr="00E47244">
        <w:rPr>
          <w:sz w:val="24"/>
          <w:szCs w:val="24"/>
        </w:rPr>
        <w:t>temeiul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art.139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Start"/>
      <w:r w:rsidRPr="00E47244">
        <w:rPr>
          <w:sz w:val="24"/>
          <w:szCs w:val="24"/>
        </w:rPr>
        <w:t>.(</w:t>
      </w:r>
      <w:proofErr w:type="gramEnd"/>
      <w:r w:rsidRPr="00E47244">
        <w:rPr>
          <w:sz w:val="24"/>
          <w:szCs w:val="24"/>
        </w:rPr>
        <w:t xml:space="preserve">1), </w:t>
      </w:r>
      <w:proofErr w:type="spellStart"/>
      <w:r w:rsidRPr="00E47244">
        <w:rPr>
          <w:sz w:val="24"/>
          <w:szCs w:val="24"/>
        </w:rPr>
        <w:t>alin</w:t>
      </w:r>
      <w:proofErr w:type="spellEnd"/>
      <w:r w:rsidRPr="00E47244">
        <w:rPr>
          <w:sz w:val="24"/>
          <w:szCs w:val="24"/>
        </w:rPr>
        <w:t xml:space="preserve">.(3)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, art. </w:t>
      </w:r>
      <w:proofErr w:type="gramStart"/>
      <w:r w:rsidRPr="00E47244">
        <w:rPr>
          <w:sz w:val="24"/>
          <w:szCs w:val="24"/>
        </w:rPr>
        <w:t xml:space="preserve">196  </w:t>
      </w:r>
      <w:proofErr w:type="spellStart"/>
      <w:r w:rsidRPr="00E47244">
        <w:rPr>
          <w:sz w:val="24"/>
          <w:szCs w:val="24"/>
        </w:rPr>
        <w:t>alin</w:t>
      </w:r>
      <w:proofErr w:type="spellEnd"/>
      <w:proofErr w:type="gramEnd"/>
      <w:r w:rsidRPr="00E47244">
        <w:rPr>
          <w:sz w:val="24"/>
          <w:szCs w:val="24"/>
        </w:rPr>
        <w:t xml:space="preserve">.(1) </w:t>
      </w:r>
      <w:proofErr w:type="spellStart"/>
      <w:r w:rsidRPr="00E47244">
        <w:rPr>
          <w:sz w:val="24"/>
          <w:szCs w:val="24"/>
        </w:rPr>
        <w:t>lit.a</w:t>
      </w:r>
      <w:proofErr w:type="spellEnd"/>
      <w:r w:rsidRPr="00E47244">
        <w:rPr>
          <w:sz w:val="24"/>
          <w:szCs w:val="24"/>
        </w:rPr>
        <w:t xml:space="preserve">) din OUG nr. 57/2019 – </w:t>
      </w:r>
      <w:proofErr w:type="spellStart"/>
      <w:r w:rsidRPr="00E47244">
        <w:rPr>
          <w:sz w:val="24"/>
          <w:szCs w:val="24"/>
        </w:rPr>
        <w:t>privind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Codul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Administrativ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modificarile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completarile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ulterioare</w:t>
      </w:r>
      <w:proofErr w:type="spellEnd"/>
      <w:r w:rsidRPr="00E47244">
        <w:rPr>
          <w:sz w:val="24"/>
          <w:szCs w:val="24"/>
        </w:rPr>
        <w:t xml:space="preserve"> ;</w:t>
      </w:r>
    </w:p>
    <w:p w:rsidR="00841DAE" w:rsidRPr="00E47244" w:rsidRDefault="00841DAE" w:rsidP="00841DAE">
      <w:pPr>
        <w:rPr>
          <w:sz w:val="24"/>
          <w:szCs w:val="24"/>
        </w:rPr>
      </w:pPr>
    </w:p>
    <w:p w:rsidR="00841DAE" w:rsidRPr="00E47244" w:rsidRDefault="00841DAE" w:rsidP="00841DAE">
      <w:pPr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                                H O T A R A S T </w:t>
      </w:r>
      <w:proofErr w:type="gramStart"/>
      <w:r w:rsidRPr="00E47244">
        <w:rPr>
          <w:b/>
          <w:sz w:val="24"/>
          <w:szCs w:val="24"/>
        </w:rPr>
        <w:t>E :</w:t>
      </w:r>
      <w:proofErr w:type="gramEnd"/>
      <w:r w:rsidRPr="00E47244">
        <w:rPr>
          <w:b/>
          <w:sz w:val="24"/>
          <w:szCs w:val="24"/>
        </w:rPr>
        <w:t xml:space="preserve"> </w:t>
      </w:r>
    </w:p>
    <w:p w:rsidR="00841DAE" w:rsidRPr="00E47244" w:rsidRDefault="00841DAE" w:rsidP="00841DAE">
      <w:pPr>
        <w:rPr>
          <w:b/>
          <w:sz w:val="24"/>
          <w:szCs w:val="24"/>
        </w:rPr>
      </w:pPr>
    </w:p>
    <w:p w:rsidR="00841DAE" w:rsidRPr="00E47244" w:rsidRDefault="00841DAE" w:rsidP="00841DAE">
      <w:pPr>
        <w:rPr>
          <w:sz w:val="24"/>
          <w:szCs w:val="24"/>
        </w:rPr>
      </w:pPr>
      <w:r w:rsidRPr="00E47244">
        <w:rPr>
          <w:b/>
          <w:sz w:val="24"/>
          <w:szCs w:val="24"/>
        </w:rPr>
        <w:t xml:space="preserve">Art.1 – </w:t>
      </w:r>
      <w:r w:rsidRPr="00E47244">
        <w:rPr>
          <w:sz w:val="24"/>
          <w:szCs w:val="24"/>
        </w:rPr>
        <w:t xml:space="preserve">Se </w:t>
      </w:r>
      <w:proofErr w:type="spellStart"/>
      <w:r w:rsidRPr="00E47244">
        <w:rPr>
          <w:sz w:val="24"/>
          <w:szCs w:val="24"/>
        </w:rPr>
        <w:t>aproba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bugetul</w:t>
      </w:r>
      <w:proofErr w:type="spellEnd"/>
      <w:r w:rsidRPr="00E47244">
        <w:rPr>
          <w:sz w:val="24"/>
          <w:szCs w:val="24"/>
        </w:rPr>
        <w:t xml:space="preserve"> local de </w:t>
      </w:r>
      <w:proofErr w:type="spellStart"/>
      <w:r w:rsidRPr="00E47244">
        <w:rPr>
          <w:sz w:val="24"/>
          <w:szCs w:val="24"/>
        </w:rPr>
        <w:t>venituri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cheltuieli</w:t>
      </w:r>
      <w:proofErr w:type="spellEnd"/>
      <w:r w:rsidRPr="00E47244">
        <w:rPr>
          <w:sz w:val="24"/>
          <w:szCs w:val="24"/>
        </w:rPr>
        <w:t xml:space="preserve">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judetul</w:t>
      </w:r>
      <w:proofErr w:type="spellEnd"/>
      <w:r w:rsidRPr="00E47244">
        <w:rPr>
          <w:sz w:val="24"/>
          <w:szCs w:val="24"/>
        </w:rPr>
        <w:t xml:space="preserve"> </w:t>
      </w:r>
    </w:p>
    <w:p w:rsidR="00841DAE" w:rsidRPr="00E47244" w:rsidRDefault="00841DAE" w:rsidP="00841DAE">
      <w:pPr>
        <w:rPr>
          <w:sz w:val="24"/>
          <w:szCs w:val="24"/>
        </w:rPr>
      </w:pPr>
      <w:proofErr w:type="spellStart"/>
      <w:proofErr w:type="gram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 </w:t>
      </w:r>
      <w:proofErr w:type="spellStart"/>
      <w:r w:rsidRPr="00E47244">
        <w:rPr>
          <w:sz w:val="24"/>
          <w:szCs w:val="24"/>
        </w:rPr>
        <w:t>pentru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anul</w:t>
      </w:r>
      <w:proofErr w:type="spellEnd"/>
      <w:r w:rsidRPr="00E4724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E47244">
        <w:rPr>
          <w:sz w:val="24"/>
          <w:szCs w:val="24"/>
        </w:rPr>
        <w:t xml:space="preserve"> , conform </w:t>
      </w:r>
      <w:proofErr w:type="spellStart"/>
      <w:r w:rsidRPr="00E47244">
        <w:rPr>
          <w:sz w:val="24"/>
          <w:szCs w:val="24"/>
        </w:rPr>
        <w:t>anexei</w:t>
      </w:r>
      <w:proofErr w:type="spellEnd"/>
      <w:r w:rsidRPr="00E47244">
        <w:rPr>
          <w:sz w:val="24"/>
          <w:szCs w:val="24"/>
        </w:rPr>
        <w:t xml:space="preserve"> care face parte din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841DAE" w:rsidRPr="00E47244" w:rsidRDefault="00841DAE" w:rsidP="00841DAE">
      <w:pPr>
        <w:rPr>
          <w:sz w:val="24"/>
          <w:szCs w:val="24"/>
        </w:rPr>
      </w:pPr>
    </w:p>
    <w:p w:rsidR="00841DAE" w:rsidRPr="00E47244" w:rsidRDefault="00841DAE" w:rsidP="00841DAE">
      <w:pPr>
        <w:rPr>
          <w:sz w:val="24"/>
          <w:szCs w:val="24"/>
        </w:rPr>
      </w:pPr>
      <w:r w:rsidRPr="00E47244">
        <w:rPr>
          <w:b/>
          <w:sz w:val="24"/>
          <w:szCs w:val="24"/>
        </w:rPr>
        <w:t>Art.2 –</w:t>
      </w:r>
      <w:r w:rsidRPr="00E47244">
        <w:rPr>
          <w:sz w:val="24"/>
          <w:szCs w:val="24"/>
        </w:rPr>
        <w:t xml:space="preserve"> Cu </w:t>
      </w:r>
      <w:proofErr w:type="spellStart"/>
      <w:r w:rsidRPr="00E47244">
        <w:rPr>
          <w:sz w:val="24"/>
          <w:szCs w:val="24"/>
        </w:rPr>
        <w:t>ducerea</w:t>
      </w:r>
      <w:proofErr w:type="spellEnd"/>
      <w:r w:rsidRPr="00E47244">
        <w:rPr>
          <w:sz w:val="24"/>
          <w:szCs w:val="24"/>
        </w:rPr>
        <w:t xml:space="preserve"> la </w:t>
      </w:r>
      <w:proofErr w:type="spellStart"/>
      <w:r w:rsidRPr="00E47244">
        <w:rPr>
          <w:sz w:val="24"/>
          <w:szCs w:val="24"/>
        </w:rPr>
        <w:t>indeplinire</w:t>
      </w:r>
      <w:proofErr w:type="spellEnd"/>
      <w:r w:rsidRPr="00E47244">
        <w:rPr>
          <w:sz w:val="24"/>
          <w:szCs w:val="24"/>
        </w:rPr>
        <w:t xml:space="preserve"> a </w:t>
      </w:r>
      <w:proofErr w:type="spellStart"/>
      <w:r w:rsidRPr="00E47244">
        <w:rPr>
          <w:sz w:val="24"/>
          <w:szCs w:val="24"/>
        </w:rPr>
        <w:t>prevederilor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hotarari</w:t>
      </w:r>
      <w:proofErr w:type="spellEnd"/>
      <w:r w:rsidRPr="00E47244">
        <w:rPr>
          <w:sz w:val="24"/>
          <w:szCs w:val="24"/>
        </w:rPr>
        <w:t xml:space="preserve"> se </w:t>
      </w:r>
      <w:proofErr w:type="spellStart"/>
      <w:r w:rsidRPr="00E47244">
        <w:rPr>
          <w:sz w:val="24"/>
          <w:szCs w:val="24"/>
        </w:rPr>
        <w:t>incredinteaza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primarul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prin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intermediul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compartimentului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contabilitate</w:t>
      </w:r>
      <w:proofErr w:type="spellEnd"/>
      <w:r w:rsidRPr="00E47244">
        <w:rPr>
          <w:sz w:val="24"/>
          <w:szCs w:val="24"/>
        </w:rPr>
        <w:t xml:space="preserve"> .</w:t>
      </w:r>
    </w:p>
    <w:p w:rsidR="00841DAE" w:rsidRPr="00E47244" w:rsidRDefault="00841DAE" w:rsidP="00841DAE">
      <w:pPr>
        <w:rPr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  <w:r w:rsidRPr="00E47244">
        <w:rPr>
          <w:b/>
          <w:sz w:val="24"/>
          <w:szCs w:val="24"/>
        </w:rPr>
        <w:t>Art.3 –</w:t>
      </w:r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Secretarul</w:t>
      </w:r>
      <w:proofErr w:type="spellEnd"/>
      <w:r w:rsidRPr="00E47244">
        <w:rPr>
          <w:sz w:val="24"/>
          <w:szCs w:val="24"/>
        </w:rPr>
        <w:t xml:space="preserve"> general al </w:t>
      </w:r>
      <w:proofErr w:type="spellStart"/>
      <w:r w:rsidRPr="00E47244">
        <w:rPr>
          <w:sz w:val="24"/>
          <w:szCs w:val="24"/>
        </w:rPr>
        <w:t>comunei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proofErr w:type="gramStart"/>
      <w:r w:rsidRPr="00E47244">
        <w:rPr>
          <w:sz w:val="24"/>
          <w:szCs w:val="24"/>
        </w:rPr>
        <w:t>Sfintesti</w:t>
      </w:r>
      <w:proofErr w:type="spellEnd"/>
      <w:r w:rsidRPr="00E47244">
        <w:rPr>
          <w:sz w:val="24"/>
          <w:szCs w:val="24"/>
        </w:rPr>
        <w:t xml:space="preserve"> ,</w:t>
      </w:r>
      <w:proofErr w:type="spellStart"/>
      <w:r w:rsidRPr="00E47244">
        <w:rPr>
          <w:sz w:val="24"/>
          <w:szCs w:val="24"/>
        </w:rPr>
        <w:t>judetul</w:t>
      </w:r>
      <w:proofErr w:type="spellEnd"/>
      <w:proofErr w:type="gram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Teleorman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va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comunica</w:t>
      </w:r>
      <w:proofErr w:type="spellEnd"/>
      <w:r w:rsidRPr="00E47244">
        <w:rPr>
          <w:sz w:val="24"/>
          <w:szCs w:val="24"/>
        </w:rPr>
        <w:t xml:space="preserve"> , in </w:t>
      </w:r>
      <w:proofErr w:type="spellStart"/>
      <w:r w:rsidRPr="00E47244">
        <w:rPr>
          <w:sz w:val="24"/>
          <w:szCs w:val="24"/>
        </w:rPr>
        <w:t>termenul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prevazut</w:t>
      </w:r>
      <w:proofErr w:type="spellEnd"/>
      <w:r w:rsidRPr="00E47244">
        <w:rPr>
          <w:sz w:val="24"/>
          <w:szCs w:val="24"/>
        </w:rPr>
        <w:t xml:space="preserve"> de </w:t>
      </w:r>
      <w:proofErr w:type="spellStart"/>
      <w:r w:rsidRPr="00E47244">
        <w:rPr>
          <w:sz w:val="24"/>
          <w:szCs w:val="24"/>
        </w:rPr>
        <w:t>lege</w:t>
      </w:r>
      <w:proofErr w:type="spellEnd"/>
      <w:r w:rsidRPr="00E47244">
        <w:rPr>
          <w:sz w:val="24"/>
          <w:szCs w:val="24"/>
        </w:rPr>
        <w:t xml:space="preserve"> , </w:t>
      </w:r>
      <w:proofErr w:type="spellStart"/>
      <w:r w:rsidRPr="00E47244">
        <w:rPr>
          <w:sz w:val="24"/>
          <w:szCs w:val="24"/>
        </w:rPr>
        <w:t>persoanelor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si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institutiilor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interesate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prezenta</w:t>
      </w:r>
      <w:proofErr w:type="spellEnd"/>
      <w:r w:rsidRPr="00E47244">
        <w:rPr>
          <w:sz w:val="24"/>
          <w:szCs w:val="24"/>
        </w:rPr>
        <w:t xml:space="preserve"> </w:t>
      </w:r>
      <w:proofErr w:type="spellStart"/>
      <w:r w:rsidRPr="00E47244">
        <w:rPr>
          <w:sz w:val="24"/>
          <w:szCs w:val="24"/>
        </w:rPr>
        <w:t>hotarare</w:t>
      </w:r>
      <w:proofErr w:type="spellEnd"/>
      <w:r w:rsidRPr="00E47244">
        <w:rPr>
          <w:sz w:val="24"/>
          <w:szCs w:val="24"/>
        </w:rPr>
        <w:t xml:space="preserve"> .</w:t>
      </w: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</w:p>
    <w:p w:rsidR="00841DAE" w:rsidRPr="00E47244" w:rsidRDefault="00841DAE" w:rsidP="00841DAE">
      <w:pPr>
        <w:pStyle w:val="NoSpacing"/>
        <w:jc w:val="both"/>
        <w:rPr>
          <w:sz w:val="24"/>
          <w:szCs w:val="24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  <w:lang w:val="pt-BR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  <w:r w:rsidRPr="00E47244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</w:t>
      </w:r>
      <w:r w:rsidRPr="00E47244">
        <w:rPr>
          <w:b/>
          <w:sz w:val="24"/>
          <w:szCs w:val="24"/>
        </w:rPr>
        <w:t xml:space="preserve">  ISVORANU </w:t>
      </w:r>
      <w:r>
        <w:rPr>
          <w:b/>
          <w:sz w:val="24"/>
          <w:szCs w:val="24"/>
        </w:rPr>
        <w:t>ION</w:t>
      </w: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</w:p>
    <w:p w:rsidR="00841DAE" w:rsidRPr="00E47244" w:rsidRDefault="00841DAE" w:rsidP="00841DAE">
      <w:pPr>
        <w:pStyle w:val="NoSpacing"/>
        <w:rPr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Secretar General-  Florescu Liliana Ionela</w:t>
      </w: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8</w:t>
      </w:r>
      <w:r w:rsidRPr="00E472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2</w:t>
      </w:r>
      <w:r w:rsidRPr="00E47244">
        <w:rPr>
          <w:rFonts w:ascii="Times New Roman" w:hAnsi="Times New Roman"/>
          <w:b/>
          <w:sz w:val="24"/>
          <w:szCs w:val="24"/>
        </w:rPr>
        <w:t xml:space="preserve"> februarie 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841DAE" w:rsidRPr="00A52C90" w:rsidRDefault="00841DAE" w:rsidP="00841DAE">
      <w:pPr>
        <w:rPr>
          <w:b/>
          <w:bCs/>
          <w:sz w:val="18"/>
          <w:szCs w:val="18"/>
        </w:rPr>
      </w:pPr>
      <w:proofErr w:type="spellStart"/>
      <w:r w:rsidRPr="00A52C90">
        <w:rPr>
          <w:b/>
          <w:bCs/>
          <w:sz w:val="18"/>
          <w:szCs w:val="18"/>
        </w:rPr>
        <w:t>Prezenta</w:t>
      </w:r>
      <w:proofErr w:type="spellEnd"/>
      <w:r w:rsidRPr="00A52C90">
        <w:rPr>
          <w:b/>
          <w:bCs/>
          <w:sz w:val="18"/>
          <w:szCs w:val="18"/>
        </w:rPr>
        <w:t xml:space="preserve"> </w:t>
      </w:r>
      <w:proofErr w:type="spellStart"/>
      <w:r w:rsidRPr="00A52C90">
        <w:rPr>
          <w:b/>
          <w:bCs/>
          <w:sz w:val="18"/>
          <w:szCs w:val="18"/>
        </w:rPr>
        <w:t>hotarare</w:t>
      </w:r>
      <w:proofErr w:type="spellEnd"/>
      <w:r w:rsidRPr="00A52C90">
        <w:rPr>
          <w:b/>
          <w:bCs/>
          <w:sz w:val="18"/>
          <w:szCs w:val="18"/>
        </w:rPr>
        <w:t xml:space="preserve"> a </w:t>
      </w:r>
      <w:proofErr w:type="spellStart"/>
      <w:r w:rsidRPr="00A52C90">
        <w:rPr>
          <w:b/>
          <w:bCs/>
          <w:sz w:val="18"/>
          <w:szCs w:val="18"/>
        </w:rPr>
        <w:t>fost</w:t>
      </w:r>
      <w:proofErr w:type="spellEnd"/>
      <w:r w:rsidRPr="00A52C90">
        <w:rPr>
          <w:b/>
          <w:bCs/>
          <w:sz w:val="18"/>
          <w:szCs w:val="18"/>
        </w:rPr>
        <w:t xml:space="preserve"> </w:t>
      </w:r>
      <w:proofErr w:type="spellStart"/>
      <w:r w:rsidRPr="00A52C90">
        <w:rPr>
          <w:b/>
          <w:bCs/>
          <w:sz w:val="18"/>
          <w:szCs w:val="18"/>
        </w:rPr>
        <w:t>adoptata</w:t>
      </w:r>
      <w:proofErr w:type="spellEnd"/>
      <w:r w:rsidRPr="00A52C90">
        <w:rPr>
          <w:b/>
          <w:bCs/>
          <w:sz w:val="18"/>
          <w:szCs w:val="18"/>
        </w:rPr>
        <w:t xml:space="preserve"> cu </w:t>
      </w:r>
      <w:proofErr w:type="gramStart"/>
      <w:r w:rsidRPr="00A52C90">
        <w:rPr>
          <w:b/>
          <w:bCs/>
          <w:sz w:val="18"/>
          <w:szCs w:val="18"/>
        </w:rPr>
        <w:t>un</w:t>
      </w:r>
      <w:proofErr w:type="gramEnd"/>
      <w:r w:rsidRPr="00A52C90">
        <w:rPr>
          <w:b/>
          <w:bCs/>
          <w:sz w:val="18"/>
          <w:szCs w:val="18"/>
        </w:rPr>
        <w:t xml:space="preserve"> nr. de</w:t>
      </w:r>
      <w:r>
        <w:rPr>
          <w:b/>
          <w:bCs/>
          <w:sz w:val="18"/>
          <w:szCs w:val="18"/>
        </w:rPr>
        <w:t xml:space="preserve"> 8 </w:t>
      </w:r>
      <w:proofErr w:type="spellStart"/>
      <w:r w:rsidRPr="00A52C90">
        <w:rPr>
          <w:b/>
          <w:bCs/>
          <w:sz w:val="18"/>
          <w:szCs w:val="18"/>
        </w:rPr>
        <w:t>voturi</w:t>
      </w:r>
      <w:proofErr w:type="spellEnd"/>
      <w:r w:rsidRPr="00A52C90">
        <w:rPr>
          <w:b/>
          <w:bCs/>
          <w:sz w:val="18"/>
          <w:szCs w:val="18"/>
        </w:rPr>
        <w:t xml:space="preserve"> , din care:_</w:t>
      </w:r>
      <w:r>
        <w:rPr>
          <w:b/>
          <w:bCs/>
          <w:sz w:val="18"/>
          <w:szCs w:val="18"/>
        </w:rPr>
        <w:t xml:space="preserve">8 </w:t>
      </w:r>
      <w:proofErr w:type="spellStart"/>
      <w:r w:rsidRPr="00A52C90">
        <w:rPr>
          <w:b/>
          <w:bCs/>
          <w:sz w:val="18"/>
          <w:szCs w:val="18"/>
        </w:rPr>
        <w:t>pentru</w:t>
      </w:r>
      <w:proofErr w:type="spellEnd"/>
      <w:r w:rsidRPr="00A52C90">
        <w:rPr>
          <w:b/>
          <w:bCs/>
          <w:sz w:val="18"/>
          <w:szCs w:val="18"/>
        </w:rPr>
        <w:t>”, ____”</w:t>
      </w:r>
      <w:proofErr w:type="spellStart"/>
      <w:r w:rsidRPr="00A52C90">
        <w:rPr>
          <w:b/>
          <w:bCs/>
          <w:sz w:val="18"/>
          <w:szCs w:val="18"/>
        </w:rPr>
        <w:t>impotriva”____”abtineri</w:t>
      </w:r>
      <w:proofErr w:type="spellEnd"/>
      <w:r w:rsidRPr="00A52C90">
        <w:rPr>
          <w:b/>
          <w:bCs/>
          <w:sz w:val="18"/>
          <w:szCs w:val="18"/>
        </w:rPr>
        <w:t xml:space="preserve">”, din </w:t>
      </w:r>
      <w:proofErr w:type="spellStart"/>
      <w:r w:rsidRPr="00A52C90">
        <w:rPr>
          <w:b/>
          <w:bCs/>
          <w:sz w:val="18"/>
          <w:szCs w:val="18"/>
        </w:rPr>
        <w:t>numarul</w:t>
      </w:r>
      <w:proofErr w:type="spellEnd"/>
      <w:r w:rsidRPr="00A52C90">
        <w:rPr>
          <w:b/>
          <w:bCs/>
          <w:sz w:val="18"/>
          <w:szCs w:val="18"/>
        </w:rPr>
        <w:t xml:space="preserve"> total de 9 </w:t>
      </w:r>
      <w:proofErr w:type="spellStart"/>
      <w:r w:rsidRPr="00A52C90">
        <w:rPr>
          <w:b/>
          <w:bCs/>
          <w:sz w:val="18"/>
          <w:szCs w:val="18"/>
        </w:rPr>
        <w:t>consilieri</w:t>
      </w:r>
      <w:proofErr w:type="spellEnd"/>
      <w:r w:rsidRPr="00A52C90">
        <w:rPr>
          <w:b/>
          <w:bCs/>
          <w:sz w:val="18"/>
          <w:szCs w:val="18"/>
        </w:rPr>
        <w:t xml:space="preserve">  </w:t>
      </w:r>
      <w:proofErr w:type="spellStart"/>
      <w:r w:rsidRPr="00A52C90">
        <w:rPr>
          <w:b/>
          <w:bCs/>
          <w:sz w:val="18"/>
          <w:szCs w:val="18"/>
        </w:rPr>
        <w:t>locali</w:t>
      </w:r>
      <w:proofErr w:type="spellEnd"/>
      <w:r w:rsidRPr="00A52C90">
        <w:rPr>
          <w:b/>
          <w:bCs/>
          <w:sz w:val="18"/>
          <w:szCs w:val="18"/>
        </w:rPr>
        <w:t xml:space="preserve"> in </w:t>
      </w:r>
      <w:proofErr w:type="spellStart"/>
      <w:r w:rsidRPr="00A52C90">
        <w:rPr>
          <w:b/>
          <w:bCs/>
          <w:sz w:val="18"/>
          <w:szCs w:val="18"/>
        </w:rPr>
        <w:t>functie</w:t>
      </w:r>
      <w:proofErr w:type="spellEnd"/>
      <w:r w:rsidRPr="00A52C90">
        <w:rPr>
          <w:b/>
          <w:bCs/>
          <w:sz w:val="18"/>
          <w:szCs w:val="18"/>
        </w:rPr>
        <w:t xml:space="preserve"> din care </w:t>
      </w:r>
      <w:r>
        <w:rPr>
          <w:b/>
          <w:bCs/>
          <w:sz w:val="18"/>
          <w:szCs w:val="18"/>
        </w:rPr>
        <w:t xml:space="preserve">8 </w:t>
      </w:r>
      <w:proofErr w:type="spellStart"/>
      <w:r w:rsidRPr="00A52C90">
        <w:rPr>
          <w:b/>
          <w:bCs/>
          <w:sz w:val="18"/>
          <w:szCs w:val="18"/>
        </w:rPr>
        <w:t>prezenti</w:t>
      </w:r>
      <w:proofErr w:type="spellEnd"/>
    </w:p>
    <w:p w:rsidR="00841DAE" w:rsidRPr="00A52C90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Default="00841DAE" w:rsidP="00841DAE">
      <w:pPr>
        <w:rPr>
          <w:b/>
          <w:sz w:val="18"/>
          <w:szCs w:val="18"/>
        </w:rPr>
      </w:pPr>
    </w:p>
    <w:p w:rsidR="00841DAE" w:rsidRPr="00A52C90" w:rsidRDefault="00841DAE" w:rsidP="00841DAE">
      <w:pPr>
        <w:rPr>
          <w:b/>
          <w:sz w:val="18"/>
          <w:szCs w:val="18"/>
        </w:rPr>
      </w:pPr>
    </w:p>
    <w:p w:rsidR="00841DAE" w:rsidRPr="00E47244" w:rsidRDefault="00841DAE" w:rsidP="00841DAE">
      <w:pPr>
        <w:rPr>
          <w:b/>
          <w:sz w:val="24"/>
          <w:szCs w:val="24"/>
        </w:rPr>
      </w:pPr>
    </w:p>
    <w:p w:rsidR="00841DAE" w:rsidRPr="00E47244" w:rsidRDefault="00841DAE" w:rsidP="00841DAE">
      <w:pPr>
        <w:rPr>
          <w:b/>
          <w:sz w:val="24"/>
          <w:szCs w:val="24"/>
        </w:rPr>
      </w:pPr>
    </w:p>
    <w:p w:rsidR="00841DAE" w:rsidRPr="00E47244" w:rsidRDefault="00841DAE" w:rsidP="00841DAE">
      <w:pPr>
        <w:rPr>
          <w:b/>
          <w:sz w:val="24"/>
          <w:szCs w:val="24"/>
        </w:rPr>
      </w:pPr>
    </w:p>
    <w:p w:rsidR="00841DAE" w:rsidRDefault="00841DAE" w:rsidP="00841DAE">
      <w:pPr>
        <w:rPr>
          <w:b/>
        </w:rPr>
      </w:pPr>
      <w:r>
        <w:rPr>
          <w:b/>
        </w:rPr>
        <w:t xml:space="preserve">CONSILIUL LOCAL SFINTESTI                                                                              </w:t>
      </w: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nr.1 la </w:t>
      </w:r>
    </w:p>
    <w:p w:rsidR="00841DAE" w:rsidRPr="00A52C90" w:rsidRDefault="00841DAE" w:rsidP="00841DAE">
      <w:pPr>
        <w:rPr>
          <w:b/>
          <w:sz w:val="24"/>
          <w:szCs w:val="24"/>
        </w:rPr>
      </w:pPr>
      <w:r w:rsidRPr="00A52C90">
        <w:rPr>
          <w:b/>
          <w:sz w:val="24"/>
          <w:szCs w:val="24"/>
        </w:rPr>
        <w:t>JUDETUL TELEORMAN                                                            HCL nr.</w:t>
      </w:r>
      <w:r>
        <w:rPr>
          <w:b/>
          <w:sz w:val="24"/>
          <w:szCs w:val="24"/>
        </w:rPr>
        <w:t>8</w:t>
      </w:r>
      <w:r w:rsidRPr="00A52C90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02.02.3023</w:t>
      </w:r>
    </w:p>
    <w:p w:rsidR="00841DAE" w:rsidRPr="00A52C90" w:rsidRDefault="00841DAE" w:rsidP="00841DAE">
      <w:pPr>
        <w:rPr>
          <w:b/>
          <w:sz w:val="24"/>
          <w:szCs w:val="24"/>
        </w:rPr>
      </w:pPr>
    </w:p>
    <w:p w:rsidR="00841DAE" w:rsidRPr="00A52C90" w:rsidRDefault="00841DAE" w:rsidP="00841DAE">
      <w:pPr>
        <w:rPr>
          <w:b/>
          <w:sz w:val="24"/>
          <w:szCs w:val="24"/>
        </w:rPr>
      </w:pPr>
    </w:p>
    <w:p w:rsidR="00841DAE" w:rsidRPr="00A52C90" w:rsidRDefault="00841DAE" w:rsidP="00841DAE">
      <w:pPr>
        <w:rPr>
          <w:sz w:val="24"/>
          <w:szCs w:val="24"/>
        </w:rPr>
      </w:pPr>
    </w:p>
    <w:p w:rsidR="00841DAE" w:rsidRPr="00A52C90" w:rsidRDefault="00841DAE" w:rsidP="00841DAE">
      <w:pPr>
        <w:rPr>
          <w:b/>
          <w:sz w:val="24"/>
          <w:szCs w:val="24"/>
        </w:rPr>
      </w:pPr>
      <w:r w:rsidRPr="00A52C9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Pr="00A52C90">
        <w:rPr>
          <w:sz w:val="24"/>
          <w:szCs w:val="24"/>
        </w:rPr>
        <w:t xml:space="preserve">    </w:t>
      </w:r>
      <w:proofErr w:type="gramStart"/>
      <w:r w:rsidRPr="00A52C90">
        <w:rPr>
          <w:b/>
          <w:sz w:val="24"/>
          <w:szCs w:val="24"/>
        </w:rPr>
        <w:t>BUGET  LOCAL</w:t>
      </w:r>
      <w:proofErr w:type="gramEnd"/>
      <w:r w:rsidRPr="00A52C90">
        <w:rPr>
          <w:b/>
          <w:sz w:val="24"/>
          <w:szCs w:val="24"/>
        </w:rPr>
        <w:t xml:space="preserve"> DE VENITURI SI CHELTUIELI</w:t>
      </w:r>
    </w:p>
    <w:p w:rsidR="00841DAE" w:rsidRPr="00A52C90" w:rsidRDefault="00841DAE" w:rsidP="00841DAE">
      <w:pPr>
        <w:rPr>
          <w:b/>
          <w:sz w:val="24"/>
          <w:szCs w:val="24"/>
        </w:rPr>
      </w:pPr>
      <w:r w:rsidRPr="00A52C90">
        <w:rPr>
          <w:b/>
          <w:sz w:val="24"/>
          <w:szCs w:val="24"/>
        </w:rPr>
        <w:t xml:space="preserve">                                   AL COMUNEI SFINTESTI PE </w:t>
      </w:r>
      <w:proofErr w:type="gramStart"/>
      <w:r w:rsidRPr="00A52C90">
        <w:rPr>
          <w:b/>
          <w:sz w:val="24"/>
          <w:szCs w:val="24"/>
        </w:rPr>
        <w:t>ANUL  202</w:t>
      </w:r>
      <w:r>
        <w:rPr>
          <w:b/>
          <w:sz w:val="24"/>
          <w:szCs w:val="24"/>
        </w:rPr>
        <w:t>3</w:t>
      </w:r>
      <w:proofErr w:type="gramEnd"/>
      <w:r w:rsidRPr="00A52C90">
        <w:rPr>
          <w:b/>
          <w:sz w:val="24"/>
          <w:szCs w:val="24"/>
        </w:rPr>
        <w:t xml:space="preserve">   </w:t>
      </w:r>
    </w:p>
    <w:p w:rsidR="00841DAE" w:rsidRDefault="00841DAE" w:rsidP="00841DAE">
      <w:pPr>
        <w:rPr>
          <w:b/>
          <w:sz w:val="24"/>
          <w:szCs w:val="24"/>
        </w:rPr>
      </w:pPr>
      <w:r w:rsidRPr="00A52C90">
        <w:rPr>
          <w:b/>
          <w:sz w:val="24"/>
          <w:szCs w:val="24"/>
        </w:rPr>
        <w:t xml:space="preserve">                                                                                                                           -</w:t>
      </w:r>
      <w:proofErr w:type="spellStart"/>
      <w:proofErr w:type="gramStart"/>
      <w:r w:rsidRPr="00A52C90">
        <w:rPr>
          <w:b/>
          <w:sz w:val="24"/>
          <w:szCs w:val="24"/>
        </w:rPr>
        <w:t>mii</w:t>
      </w:r>
      <w:proofErr w:type="spellEnd"/>
      <w:proofErr w:type="gramEnd"/>
      <w:r w:rsidRPr="00A52C90">
        <w:rPr>
          <w:b/>
          <w:sz w:val="24"/>
          <w:szCs w:val="24"/>
        </w:rPr>
        <w:t xml:space="preserve"> lei-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536"/>
        <w:gridCol w:w="4178"/>
        <w:gridCol w:w="2144"/>
      </w:tblGrid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 xml:space="preserve">COD RAND 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 xml:space="preserve">COD INDICATOR 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>DENUMIREA INDICATORILOR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>PROGRAM 2023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</w:rPr>
            </w:pP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</w:rPr>
            </w:pPr>
            <w:r w:rsidRPr="003E77FF">
              <w:rPr>
                <w:b/>
                <w:sz w:val="24"/>
                <w:szCs w:val="24"/>
              </w:rPr>
              <w:t xml:space="preserve">TOTAL VENITURI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</w:rPr>
            </w:pPr>
            <w:r w:rsidRPr="003E77FF">
              <w:rPr>
                <w:b/>
                <w:sz w:val="24"/>
                <w:szCs w:val="24"/>
              </w:rPr>
              <w:t>5.202.810</w:t>
            </w:r>
          </w:p>
        </w:tc>
      </w:tr>
      <w:tr w:rsidR="00841DAE" w:rsidRPr="003E77FF" w:rsidTr="007F2824">
        <w:trPr>
          <w:trHeight w:val="12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</w:rPr>
            </w:pPr>
            <w:r w:rsidRPr="003E77FF">
              <w:rPr>
                <w:sz w:val="24"/>
                <w:szCs w:val="24"/>
              </w:rPr>
              <w:t>03.02.18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Impozit pe venit din transf. Pentru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5,500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855.000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04.02.01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Cote defalcate din impozitul pe venit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253.000</w:t>
            </w:r>
          </w:p>
        </w:tc>
      </w:tr>
      <w:tr w:rsidR="00841DAE" w:rsidRPr="003E77FF" w:rsidTr="007F2824">
        <w:trPr>
          <w:trHeight w:val="51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04.02.04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Sume alocate din cotele defalcate din imp.pe venit pt.echilibrare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252.000</w:t>
            </w:r>
          </w:p>
        </w:tc>
      </w:tr>
      <w:tr w:rsidR="00841DAE" w:rsidRPr="003E77FF" w:rsidTr="007F2824">
        <w:trPr>
          <w:trHeight w:val="52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04.02.05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Sume repartizate din Fondul Consiliului Judetean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350.000</w:t>
            </w:r>
          </w:p>
        </w:tc>
      </w:tr>
      <w:tr w:rsidR="00841DAE" w:rsidRPr="003E77FF" w:rsidTr="007F2824">
        <w:trPr>
          <w:trHeight w:val="233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552.700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07.02.01.01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Impozit cladiri persoane fizice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37.500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07.02.01.02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Impozit  cladiri de la persoane juridice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5.500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07.02.02.01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Impozit pe teren de la persoane fizice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158.300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07.02.02.02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Impozit teren de la persoane juridice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07.02.02.03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Impozit pe teren extravilan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336.800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07.02.03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Taxe judiciare de timbru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14.000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11.02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1.455.030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110202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Sume defalcate din TVA privind finantarea cheltuielilor descentralizate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460.030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110206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Sume defalcate din TVA pentru echilibrarea bugetelor locale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995.000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16.02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140.800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16.02.02.01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 xml:space="preserve">Impozit pe mij. De transp. Pers. Fizice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122.200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16.02.02.02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 xml:space="preserve">Impozit pe mij. De transp. Pers. Juridice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18.600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18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18.02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20.500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18.02.50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 xml:space="preserve">Alte impozite si taxe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20.500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30.02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280.000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30.02.05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Venituri din concesiuni si inchirieri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280.000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34.02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3.500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34.02.02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Taxe extrajudiciare de timbru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3,500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35.02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344.100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35.02.01.02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Venituri din amenzi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344.100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26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36.02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143.000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36.02.50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Alte venituri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143.000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28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42.02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678.730</w:t>
            </w:r>
          </w:p>
        </w:tc>
      </w:tr>
      <w:tr w:rsidR="00841DAE" w:rsidRPr="003E77FF" w:rsidTr="007F2824">
        <w:trPr>
          <w:trHeight w:val="61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lastRenderedPageBreak/>
              <w:t>29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42.02.34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 xml:space="preserve">Subventii pentru acordarea ajutorului de incalzirea locuintei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578.730</w:t>
            </w:r>
          </w:p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</w:p>
        </w:tc>
      </w:tr>
      <w:tr w:rsidR="00841DAE" w:rsidRPr="003E77FF" w:rsidTr="007F2824">
        <w:trPr>
          <w:trHeight w:val="19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42.41.00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Subventii din buhetul de stat pentru finantarea sanatatii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100.000</w:t>
            </w:r>
          </w:p>
        </w:tc>
      </w:tr>
      <w:tr w:rsidR="00841DAE" w:rsidRPr="003E77FF" w:rsidTr="007F2824">
        <w:trPr>
          <w:trHeight w:val="34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43.00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723.950</w:t>
            </w:r>
          </w:p>
        </w:tc>
      </w:tr>
      <w:tr w:rsidR="00841DAE" w:rsidRPr="003E77FF" w:rsidTr="007F2824">
        <w:trPr>
          <w:trHeight w:val="52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43.34.00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ANCPI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723.950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33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TOTAL CHELTUIELI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</w:rPr>
            </w:pPr>
            <w:r w:rsidRPr="003E77FF">
              <w:rPr>
                <w:b/>
                <w:sz w:val="24"/>
                <w:szCs w:val="24"/>
              </w:rPr>
              <w:t>5.202.810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34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51.02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AUTORITATI EXECUTIVE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1.583.830</w:t>
            </w:r>
          </w:p>
        </w:tc>
      </w:tr>
      <w:tr w:rsidR="00841DAE" w:rsidRPr="003E77FF" w:rsidTr="007F2824"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35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 xml:space="preserve">CHELTUIELI DE PERSONAL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1.103.750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36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380.080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70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100,000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38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5402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Alte servicii publice generale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243.650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39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it-IT"/>
              </w:rPr>
              <w:t>1</w:t>
            </w:r>
            <w:r w:rsidRPr="003E77FF">
              <w:rPr>
                <w:sz w:val="24"/>
                <w:szCs w:val="24"/>
                <w:lang w:val="pt-BR"/>
              </w:rPr>
              <w:t xml:space="preserve">0 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51.650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40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192.000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41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65.02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Invatamant</w:t>
            </w:r>
          </w:p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230.030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42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CHELTUIELI CURENTE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43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67.680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44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57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122.350</w:t>
            </w:r>
          </w:p>
        </w:tc>
      </w:tr>
      <w:tr w:rsidR="00841DAE" w:rsidRPr="003E77FF" w:rsidTr="007F2824">
        <w:trPr>
          <w:trHeight w:val="45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45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570203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Tichete de cresa si tichete sociale pentru gradinita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7.350</w:t>
            </w:r>
          </w:p>
        </w:tc>
      </w:tr>
      <w:tr w:rsidR="00841DAE" w:rsidRPr="003E77FF" w:rsidTr="007F2824">
        <w:trPr>
          <w:trHeight w:val="42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46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59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 xml:space="preserve">BURSE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105.000</w:t>
            </w:r>
          </w:p>
        </w:tc>
      </w:tr>
      <w:tr w:rsidR="00841DAE" w:rsidRPr="003E77FF" w:rsidTr="007F2824">
        <w:trPr>
          <w:trHeight w:val="52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47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57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ASISTENTA SOCIALA (CES)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10.000</w:t>
            </w:r>
          </w:p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</w:p>
        </w:tc>
      </w:tr>
      <w:tr w:rsidR="00841DAE" w:rsidRPr="003E77FF" w:rsidTr="007F2824">
        <w:trPr>
          <w:trHeight w:val="42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48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71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60.000</w:t>
            </w:r>
          </w:p>
        </w:tc>
      </w:tr>
      <w:tr w:rsidR="00841DAE" w:rsidRPr="003E77FF" w:rsidTr="007F2824">
        <w:trPr>
          <w:trHeight w:val="372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49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66.08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 xml:space="preserve">SERVICII DE SANATATE PUBLICA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66.050</w:t>
            </w:r>
          </w:p>
        </w:tc>
      </w:tr>
      <w:tr w:rsidR="00841DAE" w:rsidRPr="003E77FF" w:rsidTr="007F2824">
        <w:trPr>
          <w:trHeight w:val="444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50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 CHELTUIELI DE PERSONAL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61.050</w:t>
            </w:r>
          </w:p>
        </w:tc>
      </w:tr>
      <w:tr w:rsidR="00841DAE" w:rsidRPr="003E77FF" w:rsidTr="007F2824">
        <w:trPr>
          <w:trHeight w:val="2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pt-BR"/>
              </w:rPr>
            </w:pPr>
            <w:r w:rsidRPr="003E77FF">
              <w:rPr>
                <w:b/>
                <w:sz w:val="24"/>
                <w:szCs w:val="24"/>
                <w:lang w:val="pt-BR"/>
              </w:rPr>
              <w:t>51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TUTLUL II BUNURI SI SERVICII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52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67.02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CULTURA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310.000</w:t>
            </w:r>
          </w:p>
        </w:tc>
      </w:tr>
      <w:tr w:rsidR="00841DAE" w:rsidRPr="003E77FF" w:rsidTr="007F2824">
        <w:trPr>
          <w:trHeight w:val="564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67.59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Servicii recreative si sportive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20.000</w:t>
            </w:r>
          </w:p>
        </w:tc>
      </w:tr>
      <w:tr w:rsidR="00841DAE" w:rsidRPr="003E77FF" w:rsidTr="007F2824">
        <w:trPr>
          <w:trHeight w:val="54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67.50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II BUNURI SI SERVICII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50.000</w:t>
            </w:r>
          </w:p>
        </w:tc>
      </w:tr>
      <w:tr w:rsidR="00841DAE" w:rsidRPr="003E77FF" w:rsidTr="007F2824">
        <w:trPr>
          <w:trHeight w:val="864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67.59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SUSTINERE CULTE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40.000</w:t>
            </w:r>
          </w:p>
        </w:tc>
      </w:tr>
      <w:tr w:rsidR="00841DAE" w:rsidRPr="003E77FF" w:rsidTr="007F2824">
        <w:trPr>
          <w:trHeight w:val="46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56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67.71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sz w:val="24"/>
                <w:szCs w:val="24"/>
                <w:lang w:val="it-IT"/>
              </w:rPr>
            </w:pPr>
            <w:r w:rsidRPr="003E77FF">
              <w:rPr>
                <w:b/>
                <w:sz w:val="24"/>
                <w:szCs w:val="24"/>
                <w:lang w:val="it-IT"/>
              </w:rPr>
              <w:t>200.000</w:t>
            </w:r>
          </w:p>
        </w:tc>
      </w:tr>
      <w:tr w:rsidR="00841DAE" w:rsidRPr="003E77FF" w:rsidTr="007F2824">
        <w:trPr>
          <w:trHeight w:val="52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57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6802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Asigurari si asistenta sociala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1.058.650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TITLUL I CHELTUIELI DE PERSONAL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478.650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59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57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TITLUL IX ASISTENTA SOCIALA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580.000</w:t>
            </w:r>
          </w:p>
        </w:tc>
      </w:tr>
      <w:tr w:rsidR="00841DAE" w:rsidRPr="003E77FF" w:rsidTr="007F2824">
        <w:trPr>
          <w:trHeight w:val="2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60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70.02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Locuinte , servicii si dezvoltare publica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1.390.600</w:t>
            </w:r>
          </w:p>
        </w:tc>
      </w:tr>
      <w:tr w:rsidR="00841DAE" w:rsidRPr="003E77FF" w:rsidTr="007F2824">
        <w:trPr>
          <w:trHeight w:val="285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61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70.02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Cheltuieli materiale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100.000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62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50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ALIMENTARE CU APA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50.000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63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71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 xml:space="preserve">CHELTUIELI DE CAPITAL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1.240.000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64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74.02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PROTECTIA MEDIULUI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80.000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65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80.000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66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pt-BR"/>
              </w:rPr>
            </w:pPr>
            <w:r w:rsidRPr="003E77FF">
              <w:rPr>
                <w:b/>
                <w:i/>
                <w:sz w:val="24"/>
                <w:szCs w:val="24"/>
                <w:lang w:val="pt-BR"/>
              </w:rPr>
              <w:t>84.02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 xml:space="preserve">TRANSPORTURI 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b/>
                <w:i/>
                <w:sz w:val="24"/>
                <w:szCs w:val="24"/>
                <w:lang w:val="it-IT"/>
              </w:rPr>
            </w:pPr>
            <w:r w:rsidRPr="003E77FF">
              <w:rPr>
                <w:b/>
                <w:i/>
                <w:sz w:val="24"/>
                <w:szCs w:val="24"/>
                <w:lang w:val="it-IT"/>
              </w:rPr>
              <w:t>180.000</w:t>
            </w: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67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TITLU II BUNURI SI SERVICII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90.000</w:t>
            </w:r>
          </w:p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</w:p>
        </w:tc>
      </w:tr>
      <w:tr w:rsidR="00841DAE" w:rsidRPr="003E77FF" w:rsidTr="007F2824">
        <w:trPr>
          <w:trHeight w:val="540"/>
        </w:trPr>
        <w:tc>
          <w:tcPr>
            <w:tcW w:w="99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68</w:t>
            </w:r>
          </w:p>
        </w:tc>
        <w:tc>
          <w:tcPr>
            <w:tcW w:w="1536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pt-BR"/>
              </w:rPr>
            </w:pPr>
            <w:r w:rsidRPr="003E77FF">
              <w:rPr>
                <w:sz w:val="24"/>
                <w:szCs w:val="24"/>
                <w:lang w:val="pt-BR"/>
              </w:rPr>
              <w:t>71</w:t>
            </w:r>
          </w:p>
        </w:tc>
        <w:tc>
          <w:tcPr>
            <w:tcW w:w="4178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CHELTUIELI  DE CAPITAL</w:t>
            </w:r>
          </w:p>
        </w:tc>
        <w:tc>
          <w:tcPr>
            <w:tcW w:w="2144" w:type="dxa"/>
          </w:tcPr>
          <w:p w:rsidR="00841DAE" w:rsidRPr="003E77FF" w:rsidRDefault="00841DAE" w:rsidP="007F2824">
            <w:pPr>
              <w:rPr>
                <w:sz w:val="24"/>
                <w:szCs w:val="24"/>
                <w:lang w:val="it-IT"/>
              </w:rPr>
            </w:pPr>
            <w:r w:rsidRPr="003E77FF">
              <w:rPr>
                <w:sz w:val="24"/>
                <w:szCs w:val="24"/>
                <w:lang w:val="it-IT"/>
              </w:rPr>
              <w:t>90.000</w:t>
            </w:r>
          </w:p>
        </w:tc>
      </w:tr>
    </w:tbl>
    <w:p w:rsidR="00841DAE" w:rsidRPr="003E77FF" w:rsidRDefault="00841DAE" w:rsidP="00841DAE">
      <w:pPr>
        <w:rPr>
          <w:sz w:val="24"/>
          <w:szCs w:val="24"/>
          <w:lang w:val="it-IT"/>
        </w:rPr>
      </w:pPr>
      <w:r w:rsidRPr="003E77FF">
        <w:rPr>
          <w:sz w:val="24"/>
          <w:szCs w:val="24"/>
          <w:lang w:val="it-IT"/>
        </w:rPr>
        <w:t xml:space="preserve">      </w:t>
      </w:r>
      <w:r w:rsidRPr="003E77FF">
        <w:rPr>
          <w:sz w:val="24"/>
          <w:szCs w:val="24"/>
          <w:lang w:val="it-IT"/>
        </w:rPr>
        <w:tab/>
      </w:r>
    </w:p>
    <w:p w:rsidR="00841DAE" w:rsidRPr="003E77FF" w:rsidRDefault="00841DAE" w:rsidP="00841DAE">
      <w:pPr>
        <w:rPr>
          <w:b/>
          <w:sz w:val="24"/>
          <w:szCs w:val="24"/>
        </w:rPr>
      </w:pPr>
    </w:p>
    <w:p w:rsidR="00841DAE" w:rsidRPr="003E77FF" w:rsidRDefault="00841DAE" w:rsidP="00841DAE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</w:t>
      </w:r>
      <w:r w:rsidRPr="003E77FF">
        <w:rPr>
          <w:b/>
          <w:sz w:val="24"/>
          <w:szCs w:val="24"/>
          <w:lang w:val="pt-BR"/>
        </w:rPr>
        <w:t>PREŞEDINTE DE ŞEDINŢĂ ,</w:t>
      </w:r>
    </w:p>
    <w:p w:rsidR="00841DAE" w:rsidRPr="003E77FF" w:rsidRDefault="00841DAE" w:rsidP="00841DAE">
      <w:pPr>
        <w:pStyle w:val="NoSpacing"/>
        <w:rPr>
          <w:b/>
          <w:sz w:val="24"/>
          <w:szCs w:val="24"/>
        </w:rPr>
      </w:pPr>
      <w:r w:rsidRPr="003E77FF">
        <w:rPr>
          <w:b/>
          <w:sz w:val="24"/>
          <w:szCs w:val="24"/>
        </w:rPr>
        <w:t xml:space="preserve">                                ISVORANU ION</w:t>
      </w:r>
    </w:p>
    <w:p w:rsidR="00841DAE" w:rsidRPr="003E77FF" w:rsidRDefault="00841DAE" w:rsidP="00841DAE">
      <w:pPr>
        <w:pStyle w:val="NoSpacing"/>
        <w:rPr>
          <w:b/>
          <w:sz w:val="24"/>
          <w:szCs w:val="24"/>
        </w:rPr>
      </w:pPr>
    </w:p>
    <w:p w:rsidR="00841DAE" w:rsidRPr="003E77FF" w:rsidRDefault="00841DAE" w:rsidP="00841DAE">
      <w:pPr>
        <w:pStyle w:val="NoSpacing"/>
        <w:rPr>
          <w:b/>
          <w:sz w:val="24"/>
          <w:szCs w:val="24"/>
        </w:rPr>
      </w:pPr>
    </w:p>
    <w:p w:rsidR="00841DAE" w:rsidRPr="003E77FF" w:rsidRDefault="00841DAE" w:rsidP="00841DAE">
      <w:pPr>
        <w:pStyle w:val="NoSpacing"/>
        <w:rPr>
          <w:b/>
          <w:sz w:val="24"/>
          <w:szCs w:val="24"/>
        </w:rPr>
      </w:pPr>
    </w:p>
    <w:p w:rsidR="00841DAE" w:rsidRPr="003E77FF" w:rsidRDefault="00841DAE" w:rsidP="00841DAE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  <w:r w:rsidRPr="003E77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3E77FF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Secretar General-  Florescu Liliana Ionela</w:t>
      </w:r>
    </w:p>
    <w:p w:rsidR="00841DAE" w:rsidRPr="00E47244" w:rsidRDefault="00841DAE" w:rsidP="00841DAE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841DAE" w:rsidRDefault="00841DAE" w:rsidP="00841DAE">
      <w:pPr>
        <w:tabs>
          <w:tab w:val="left" w:pos="3540"/>
        </w:tabs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841DAE"/>
    <w:rsid w:val="00841DAE"/>
    <w:rsid w:val="00A34A6E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41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841DAE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841DA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2023-02-06T13:53:00Z</dcterms:created>
  <dcterms:modified xsi:type="dcterms:W3CDTF">2023-02-06T13:54:00Z</dcterms:modified>
</cp:coreProperties>
</file>