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A3" w:rsidRPr="00DC249F" w:rsidRDefault="004C0CA3" w:rsidP="004C0CA3">
      <w:pPr>
        <w:tabs>
          <w:tab w:val="left" w:pos="3480"/>
        </w:tabs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 xml:space="preserve">                                                            R</w:t>
      </w:r>
      <w:r w:rsidRPr="00DC249F">
        <w:rPr>
          <w:b/>
          <w:color w:val="000000" w:themeColor="text1"/>
          <w:lang w:val="en-US"/>
        </w:rPr>
        <w:t>OM</w:t>
      </w:r>
      <w:r w:rsidRPr="00DC249F">
        <w:rPr>
          <w:b/>
          <w:color w:val="000000" w:themeColor="text1"/>
        </w:rPr>
        <w:t>ÂNIA</w:t>
      </w:r>
    </w:p>
    <w:p w:rsidR="004C0CA3" w:rsidRPr="00DC249F" w:rsidRDefault="004C0CA3" w:rsidP="004C0CA3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                                               </w:t>
      </w:r>
      <w:r w:rsidRPr="00DC249F">
        <w:rPr>
          <w:b/>
          <w:color w:val="000000" w:themeColor="text1"/>
          <w:lang w:val="en-US"/>
        </w:rPr>
        <w:t>JUDETUL TELEORMAN</w:t>
      </w:r>
    </w:p>
    <w:p w:rsidR="004C0CA3" w:rsidRPr="00DC249F" w:rsidRDefault="004C0CA3" w:rsidP="004C0CA3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                            </w:t>
      </w:r>
      <w:r w:rsidRPr="00DC249F">
        <w:rPr>
          <w:b/>
          <w:color w:val="000000" w:themeColor="text1"/>
          <w:lang w:val="en-US"/>
        </w:rPr>
        <w:t>CONSILIUL LOCAL AL COMUNEI SFINTESTI</w:t>
      </w:r>
    </w:p>
    <w:p w:rsidR="004C0CA3" w:rsidRPr="00DC249F" w:rsidRDefault="004C0CA3" w:rsidP="004C0CA3">
      <w:pPr>
        <w:jc w:val="center"/>
        <w:rPr>
          <w:b/>
          <w:color w:val="000000" w:themeColor="text1"/>
          <w:lang w:val="en-US"/>
        </w:rPr>
      </w:pPr>
    </w:p>
    <w:p w:rsidR="004C0CA3" w:rsidRPr="00DC249F" w:rsidRDefault="004C0CA3" w:rsidP="004C0CA3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                                                            </w:t>
      </w:r>
      <w:r w:rsidRPr="00DC249F">
        <w:rPr>
          <w:b/>
          <w:color w:val="000000" w:themeColor="text1"/>
          <w:lang w:val="en-US"/>
        </w:rPr>
        <w:t xml:space="preserve"> HOT</w:t>
      </w:r>
      <w:r>
        <w:rPr>
          <w:b/>
          <w:color w:val="000000" w:themeColor="text1"/>
          <w:lang w:val="en-US"/>
        </w:rPr>
        <w:t>Ă</w:t>
      </w:r>
      <w:r w:rsidRPr="00DC249F">
        <w:rPr>
          <w:b/>
          <w:color w:val="000000" w:themeColor="text1"/>
          <w:lang w:val="en-US"/>
        </w:rPr>
        <w:t>R</w:t>
      </w:r>
      <w:r>
        <w:rPr>
          <w:b/>
          <w:color w:val="000000" w:themeColor="text1"/>
          <w:lang w:val="en-US"/>
        </w:rPr>
        <w:t>Â</w:t>
      </w:r>
      <w:r w:rsidRPr="00DC249F">
        <w:rPr>
          <w:b/>
          <w:color w:val="000000" w:themeColor="text1"/>
          <w:lang w:val="en-US"/>
        </w:rPr>
        <w:t>RE</w:t>
      </w:r>
    </w:p>
    <w:p w:rsidR="004C0CA3" w:rsidRDefault="004C0CA3" w:rsidP="004C0CA3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  <w:lang w:val="en-US"/>
        </w:rPr>
      </w:pPr>
      <w:r w:rsidRPr="00DC249F">
        <w:rPr>
          <w:b/>
          <w:color w:val="000000" w:themeColor="text1"/>
          <w:lang w:val="en-US"/>
        </w:rPr>
        <w:t xml:space="preserve">  </w:t>
      </w:r>
      <w:r>
        <w:rPr>
          <w:b/>
          <w:color w:val="000000" w:themeColor="text1"/>
          <w:lang w:val="en-US"/>
        </w:rPr>
        <w:t xml:space="preserve">    </w:t>
      </w:r>
      <w:r w:rsidRPr="00DC249F">
        <w:rPr>
          <w:b/>
          <w:color w:val="000000" w:themeColor="text1"/>
          <w:lang w:val="en-US"/>
        </w:rPr>
        <w:t xml:space="preserve">  </w:t>
      </w:r>
      <w:proofErr w:type="spellStart"/>
      <w:r w:rsidRPr="00DC249F">
        <w:rPr>
          <w:b/>
          <w:color w:val="000000" w:themeColor="text1"/>
          <w:lang w:val="en-US"/>
        </w:rPr>
        <w:t>Privind</w:t>
      </w:r>
      <w:proofErr w:type="spellEnd"/>
      <w:r w:rsidRPr="00DC249F">
        <w:rPr>
          <w:b/>
          <w:color w:val="000000" w:themeColor="text1"/>
          <w:lang w:val="en-US"/>
        </w:rPr>
        <w:t xml:space="preserve">: </w:t>
      </w:r>
      <w:proofErr w:type="spellStart"/>
      <w:r>
        <w:rPr>
          <w:b/>
          <w:color w:val="000000" w:themeColor="text1"/>
          <w:lang w:val="en-US"/>
        </w:rPr>
        <w:t>achiziționarea</w:t>
      </w:r>
      <w:proofErr w:type="spellEnd"/>
      <w:r>
        <w:rPr>
          <w:b/>
          <w:color w:val="000000" w:themeColor="text1"/>
          <w:lang w:val="en-US"/>
        </w:rPr>
        <w:t xml:space="preserve"> </w:t>
      </w:r>
      <w:proofErr w:type="spellStart"/>
      <w:r>
        <w:rPr>
          <w:b/>
          <w:color w:val="000000" w:themeColor="text1"/>
          <w:lang w:val="en-US"/>
        </w:rPr>
        <w:t>ș</w:t>
      </w:r>
      <w:proofErr w:type="gramStart"/>
      <w:r>
        <w:rPr>
          <w:b/>
          <w:color w:val="000000" w:themeColor="text1"/>
          <w:lang w:val="en-US"/>
        </w:rPr>
        <w:t>i</w:t>
      </w:r>
      <w:proofErr w:type="spellEnd"/>
      <w:r>
        <w:rPr>
          <w:b/>
          <w:color w:val="000000" w:themeColor="text1"/>
          <w:lang w:val="en-US"/>
        </w:rPr>
        <w:t xml:space="preserve">  </w:t>
      </w:r>
      <w:proofErr w:type="spellStart"/>
      <w:r>
        <w:rPr>
          <w:b/>
          <w:color w:val="000000" w:themeColor="text1"/>
          <w:lang w:val="en-US"/>
        </w:rPr>
        <w:t>montarea</w:t>
      </w:r>
      <w:proofErr w:type="spellEnd"/>
      <w:proofErr w:type="gramEnd"/>
      <w:r>
        <w:rPr>
          <w:b/>
          <w:color w:val="000000" w:themeColor="text1"/>
          <w:lang w:val="en-US"/>
        </w:rPr>
        <w:t xml:space="preserve"> </w:t>
      </w:r>
      <w:proofErr w:type="spellStart"/>
      <w:r>
        <w:rPr>
          <w:b/>
          <w:color w:val="000000" w:themeColor="text1"/>
          <w:lang w:val="en-US"/>
        </w:rPr>
        <w:t>tăblițelor</w:t>
      </w:r>
      <w:proofErr w:type="spellEnd"/>
      <w:r>
        <w:rPr>
          <w:b/>
          <w:color w:val="000000" w:themeColor="text1"/>
          <w:lang w:val="en-US"/>
        </w:rPr>
        <w:t xml:space="preserve"> </w:t>
      </w:r>
      <w:proofErr w:type="spellStart"/>
      <w:r>
        <w:rPr>
          <w:b/>
          <w:color w:val="000000" w:themeColor="text1"/>
          <w:lang w:val="en-US"/>
        </w:rPr>
        <w:t>indicatoare</w:t>
      </w:r>
      <w:proofErr w:type="spellEnd"/>
      <w:r>
        <w:rPr>
          <w:b/>
          <w:color w:val="000000" w:themeColor="text1"/>
          <w:lang w:val="en-US"/>
        </w:rPr>
        <w:t xml:space="preserve"> cu </w:t>
      </w:r>
      <w:proofErr w:type="spellStart"/>
      <w:r>
        <w:rPr>
          <w:b/>
          <w:color w:val="000000" w:themeColor="text1"/>
          <w:lang w:val="en-US"/>
        </w:rPr>
        <w:t>numele</w:t>
      </w:r>
      <w:proofErr w:type="spellEnd"/>
      <w:r>
        <w:rPr>
          <w:b/>
          <w:color w:val="000000" w:themeColor="text1"/>
          <w:lang w:val="en-US"/>
        </w:rPr>
        <w:t xml:space="preserve"> </w:t>
      </w:r>
      <w:proofErr w:type="spellStart"/>
      <w:r>
        <w:rPr>
          <w:b/>
          <w:color w:val="000000" w:themeColor="text1"/>
          <w:lang w:val="en-US"/>
        </w:rPr>
        <w:t>străzilor</w:t>
      </w:r>
      <w:proofErr w:type="spellEnd"/>
      <w:r>
        <w:rPr>
          <w:b/>
          <w:color w:val="000000" w:themeColor="text1"/>
          <w:lang w:val="en-US"/>
        </w:rPr>
        <w:t xml:space="preserve"> </w:t>
      </w:r>
      <w:proofErr w:type="spellStart"/>
      <w:r>
        <w:rPr>
          <w:b/>
          <w:color w:val="000000" w:themeColor="text1"/>
          <w:lang w:val="en-US"/>
        </w:rPr>
        <w:t>și</w:t>
      </w:r>
      <w:proofErr w:type="spellEnd"/>
      <w:r>
        <w:rPr>
          <w:b/>
          <w:color w:val="000000" w:themeColor="text1"/>
          <w:lang w:val="en-US"/>
        </w:rPr>
        <w:t xml:space="preserve"> </w:t>
      </w:r>
    </w:p>
    <w:p w:rsidR="004C0CA3" w:rsidRPr="00DC249F" w:rsidRDefault="004C0CA3" w:rsidP="004C0CA3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      </w:t>
      </w:r>
      <w:proofErr w:type="gramStart"/>
      <w:r>
        <w:rPr>
          <w:b/>
          <w:color w:val="000000" w:themeColor="text1"/>
          <w:lang w:val="en-US"/>
        </w:rPr>
        <w:t>a</w:t>
      </w:r>
      <w:proofErr w:type="gramEnd"/>
      <w:r>
        <w:rPr>
          <w:b/>
          <w:color w:val="000000" w:themeColor="text1"/>
          <w:lang w:val="en-US"/>
        </w:rPr>
        <w:t xml:space="preserve"> </w:t>
      </w:r>
      <w:proofErr w:type="spellStart"/>
      <w:r>
        <w:rPr>
          <w:b/>
          <w:color w:val="000000" w:themeColor="text1"/>
          <w:lang w:val="en-US"/>
        </w:rPr>
        <w:t>numerelor</w:t>
      </w:r>
      <w:proofErr w:type="spellEnd"/>
      <w:r>
        <w:rPr>
          <w:b/>
          <w:color w:val="000000" w:themeColor="text1"/>
          <w:lang w:val="en-US"/>
        </w:rPr>
        <w:t xml:space="preserve"> administrative a </w:t>
      </w:r>
      <w:proofErr w:type="spellStart"/>
      <w:r>
        <w:rPr>
          <w:b/>
          <w:color w:val="000000" w:themeColor="text1"/>
          <w:lang w:val="en-US"/>
        </w:rPr>
        <w:t>imobilelor</w:t>
      </w:r>
      <w:proofErr w:type="spellEnd"/>
      <w:r>
        <w:rPr>
          <w:b/>
          <w:color w:val="000000" w:themeColor="text1"/>
          <w:lang w:val="en-US"/>
        </w:rPr>
        <w:t xml:space="preserve"> din </w:t>
      </w:r>
      <w:proofErr w:type="spellStart"/>
      <w:r>
        <w:rPr>
          <w:b/>
          <w:color w:val="000000" w:themeColor="text1"/>
          <w:lang w:val="en-US"/>
        </w:rPr>
        <w:t>comuna</w:t>
      </w:r>
      <w:proofErr w:type="spellEnd"/>
      <w:r>
        <w:rPr>
          <w:b/>
          <w:color w:val="000000" w:themeColor="text1"/>
          <w:lang w:val="en-US"/>
        </w:rPr>
        <w:t xml:space="preserve"> </w:t>
      </w:r>
      <w:proofErr w:type="spellStart"/>
      <w:r>
        <w:rPr>
          <w:b/>
          <w:color w:val="000000" w:themeColor="text1"/>
          <w:lang w:val="en-US"/>
        </w:rPr>
        <w:t>Sfințești</w:t>
      </w:r>
      <w:proofErr w:type="spellEnd"/>
      <w:r>
        <w:rPr>
          <w:b/>
          <w:color w:val="000000" w:themeColor="text1"/>
          <w:lang w:val="en-US"/>
        </w:rPr>
        <w:t xml:space="preserve"> , </w:t>
      </w:r>
      <w:proofErr w:type="spellStart"/>
      <w:r>
        <w:rPr>
          <w:b/>
          <w:color w:val="000000" w:themeColor="text1"/>
          <w:lang w:val="en-US"/>
        </w:rPr>
        <w:t>județul</w:t>
      </w:r>
      <w:proofErr w:type="spellEnd"/>
      <w:r>
        <w:rPr>
          <w:b/>
          <w:color w:val="000000" w:themeColor="text1"/>
          <w:lang w:val="en-US"/>
        </w:rPr>
        <w:t xml:space="preserve"> </w:t>
      </w:r>
      <w:proofErr w:type="spellStart"/>
      <w:r>
        <w:rPr>
          <w:b/>
          <w:color w:val="000000" w:themeColor="text1"/>
          <w:lang w:val="en-US"/>
        </w:rPr>
        <w:t>Teleorman</w:t>
      </w:r>
      <w:proofErr w:type="spellEnd"/>
      <w:r>
        <w:rPr>
          <w:b/>
          <w:color w:val="000000" w:themeColor="text1"/>
          <w:lang w:val="en-US"/>
        </w:rPr>
        <w:t xml:space="preserve"> .</w:t>
      </w:r>
    </w:p>
    <w:p w:rsidR="004C0CA3" w:rsidRPr="00DC249F" w:rsidRDefault="004C0CA3" w:rsidP="004C0CA3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  <w:lang w:val="en-US"/>
        </w:rPr>
      </w:pPr>
    </w:p>
    <w:p w:rsidR="004C0CA3" w:rsidRPr="00DC249F" w:rsidRDefault="004C0CA3" w:rsidP="004C0CA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249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Consiliul local al comunei Sfintesti, intrunit in sedinta ordinara in data de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21 octombrie</w:t>
      </w:r>
      <w:r w:rsidRPr="00DC249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2022, conform art.133 alin.(1) din OUG nr.57/2019 – privind Codul Administrativ , cu modificarile si completarile ulterioare,</w:t>
      </w:r>
      <w:r w:rsidRPr="00DC249F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4C0CA3" w:rsidRPr="00DC249F" w:rsidRDefault="004C0CA3" w:rsidP="004C0CA3">
      <w:pPr>
        <w:rPr>
          <w:color w:val="000000" w:themeColor="text1"/>
        </w:rPr>
      </w:pPr>
      <w:r w:rsidRPr="00DC249F">
        <w:rPr>
          <w:color w:val="000000" w:themeColor="text1"/>
        </w:rPr>
        <w:t xml:space="preserve">      Avand in vedere :</w:t>
      </w:r>
    </w:p>
    <w:p w:rsidR="004C0CA3" w:rsidRPr="00DC249F" w:rsidRDefault="004C0CA3" w:rsidP="004C0CA3">
      <w:pPr>
        <w:rPr>
          <w:color w:val="000000" w:themeColor="text1"/>
        </w:rPr>
      </w:pPr>
      <w:r w:rsidRPr="00DC249F">
        <w:rPr>
          <w:color w:val="000000" w:themeColor="text1"/>
        </w:rPr>
        <w:t xml:space="preserve">-Referatul de aprobare al primarului comunei Sfintesti , judetul Teleorman , inregistrat la nr. </w:t>
      </w:r>
      <w:r w:rsidR="00EE7A19">
        <w:rPr>
          <w:color w:val="000000" w:themeColor="text1"/>
        </w:rPr>
        <w:t>4680/6.10.2022</w:t>
      </w:r>
      <w:r w:rsidRPr="00DC249F">
        <w:rPr>
          <w:color w:val="000000" w:themeColor="text1"/>
        </w:rPr>
        <w:t>;</w:t>
      </w:r>
    </w:p>
    <w:p w:rsidR="004C0CA3" w:rsidRPr="00DC249F" w:rsidRDefault="004C0CA3" w:rsidP="004C0CA3">
      <w:pPr>
        <w:rPr>
          <w:color w:val="000000" w:themeColor="text1"/>
        </w:rPr>
      </w:pPr>
      <w:r w:rsidRPr="00DC249F">
        <w:rPr>
          <w:color w:val="000000" w:themeColor="text1"/>
        </w:rPr>
        <w:t>- Raportul de specialitate intocmit de secretarul general al comunei Sfintesti , judetul Teleorman , inregistrat la nr.</w:t>
      </w:r>
      <w:r w:rsidR="00EE7A19">
        <w:rPr>
          <w:color w:val="000000" w:themeColor="text1"/>
        </w:rPr>
        <w:t>4679 d</w:t>
      </w:r>
      <w:r w:rsidRPr="00DC249F">
        <w:rPr>
          <w:color w:val="000000" w:themeColor="text1"/>
        </w:rPr>
        <w:t>in</w:t>
      </w:r>
      <w:r w:rsidR="00EE7A19">
        <w:rPr>
          <w:color w:val="000000" w:themeColor="text1"/>
        </w:rPr>
        <w:t xml:space="preserve"> 6.10.2022</w:t>
      </w:r>
      <w:r w:rsidRPr="00DC249F">
        <w:rPr>
          <w:color w:val="000000" w:themeColor="text1"/>
        </w:rPr>
        <w:t>;</w:t>
      </w:r>
    </w:p>
    <w:p w:rsidR="004C0CA3" w:rsidRDefault="004C0CA3" w:rsidP="004C0CA3">
      <w:pPr>
        <w:rPr>
          <w:color w:val="000000" w:themeColor="text1"/>
        </w:rPr>
      </w:pPr>
      <w:r w:rsidRPr="00DC249F">
        <w:rPr>
          <w:color w:val="000000" w:themeColor="text1"/>
        </w:rPr>
        <w:t>-Raportul de avizare al comisiilor pe domenii de specialitate ale Consiliului Local Sfintesti</w:t>
      </w:r>
      <w:r>
        <w:rPr>
          <w:color w:val="000000" w:themeColor="text1"/>
        </w:rPr>
        <w:t>;</w:t>
      </w:r>
    </w:p>
    <w:p w:rsidR="004C0CA3" w:rsidRDefault="004C0CA3" w:rsidP="004C0CA3">
      <w:pPr>
        <w:rPr>
          <w:color w:val="000000" w:themeColor="text1"/>
        </w:rPr>
      </w:pPr>
      <w:r>
        <w:rPr>
          <w:color w:val="000000" w:themeColor="text1"/>
        </w:rPr>
        <w:t>- Prevederile HGR nr.777/2016 – privind structura , organizarea și funcționarea Registrului Electronic Național al Nomenclaturii Stradale ;</w:t>
      </w:r>
    </w:p>
    <w:p w:rsidR="004C0CA3" w:rsidRDefault="004C0CA3" w:rsidP="004C0CA3">
      <w:pPr>
        <w:rPr>
          <w:color w:val="000000" w:themeColor="text1"/>
        </w:rPr>
      </w:pPr>
      <w:r>
        <w:rPr>
          <w:color w:val="000000" w:themeColor="text1"/>
        </w:rPr>
        <w:t>- Prevederile Ordinului nr. 448/2017 – pentru aprobarea Normelor tehnice privind procedurile de lucru specifice Registrului Electronic Național al Nomenclaturii Stradale ;</w:t>
      </w:r>
    </w:p>
    <w:p w:rsidR="004C0CA3" w:rsidRDefault="004C0CA3" w:rsidP="004C0CA3">
      <w:pPr>
        <w:rPr>
          <w:color w:val="000000" w:themeColor="text1"/>
        </w:rPr>
      </w:pPr>
      <w:r>
        <w:rPr>
          <w:color w:val="000000" w:themeColor="text1"/>
        </w:rPr>
        <w:t>- Prevederile art. 5 alin.(1) din Legea cadastrului și a publicității imobiliare  nr.7/1996 , republicată , cu modificările și completările ulterioare ;</w:t>
      </w:r>
    </w:p>
    <w:p w:rsidR="004C0CA3" w:rsidRDefault="004C0CA3" w:rsidP="004C0CA3">
      <w:pPr>
        <w:rPr>
          <w:color w:val="000000" w:themeColor="text1"/>
        </w:rPr>
      </w:pPr>
      <w:r>
        <w:rPr>
          <w:color w:val="000000" w:themeColor="text1"/>
        </w:rPr>
        <w:t>- Prevederile art. 453 lit.g) din Legea nr. 227/2015 privind Codul Fiscal , cu modificările ulterioare ;</w:t>
      </w:r>
    </w:p>
    <w:p w:rsidR="004C0CA3" w:rsidRDefault="004C0CA3" w:rsidP="004C0CA3">
      <w:pPr>
        <w:rPr>
          <w:color w:val="000000" w:themeColor="text1"/>
        </w:rPr>
      </w:pPr>
      <w:r>
        <w:rPr>
          <w:color w:val="000000" w:themeColor="text1"/>
        </w:rPr>
        <w:t>- Prevederile art. 2 lit.d) din OUG nr. 63/2002 – privind atribuirea sau schimbarea de denumiri , aprobată prin Legea nr. 48/2003 , cu modificările și completările ulterioare ;</w:t>
      </w:r>
    </w:p>
    <w:p w:rsidR="004C0CA3" w:rsidRDefault="004C0CA3" w:rsidP="004C0CA3">
      <w:pPr>
        <w:rPr>
          <w:color w:val="000000" w:themeColor="text1"/>
        </w:rPr>
      </w:pPr>
      <w:r>
        <w:rPr>
          <w:color w:val="000000" w:themeColor="text1"/>
        </w:rPr>
        <w:t>- prevederile HGR nr. 9/19.04.2001 – privind insușirea inventarului bunurilor care alcătuiesc domeniul public al comunei Sfințești , județul Teleorman , cu modificările și completările ulterioare ;</w:t>
      </w:r>
    </w:p>
    <w:p w:rsidR="004C0CA3" w:rsidRDefault="004C0CA3" w:rsidP="004C0CA3">
      <w:pPr>
        <w:rPr>
          <w:color w:val="000000" w:themeColor="text1"/>
        </w:rPr>
      </w:pPr>
      <w:r>
        <w:rPr>
          <w:color w:val="000000" w:themeColor="text1"/>
        </w:rPr>
        <w:t>-  Prevederile Legii nr. 24/2000 – privind Normele de tehnică legislativă  pentru elaborarea actelor normative , republicată, cu modificările și completările ulterioare ;</w:t>
      </w:r>
    </w:p>
    <w:p w:rsidR="004C0CA3" w:rsidRDefault="004C0CA3" w:rsidP="004C0CA3">
      <w:pPr>
        <w:rPr>
          <w:color w:val="000000" w:themeColor="text1"/>
        </w:rPr>
      </w:pPr>
      <w:r>
        <w:rPr>
          <w:color w:val="000000" w:themeColor="text1"/>
        </w:rPr>
        <w:t>- Prevederile art.129 alin.(6) lit.d) din OUG nr. 57/2019- privind Codul Administrativ , cu modificările și completările ulterioare ;</w:t>
      </w:r>
    </w:p>
    <w:p w:rsidR="004C0CA3" w:rsidRDefault="004C0CA3" w:rsidP="004C0CA3">
      <w:pPr>
        <w:rPr>
          <w:color w:val="000000" w:themeColor="text1"/>
        </w:rPr>
      </w:pPr>
      <w:r w:rsidRPr="00904474">
        <w:rPr>
          <w:color w:val="000000" w:themeColor="text1"/>
        </w:rPr>
        <w:t xml:space="preserve">    In temeiul prevederilor art. 139 alin.(1) și ale art.196 alin.(1) lit.a) </w:t>
      </w:r>
      <w:r>
        <w:rPr>
          <w:color w:val="000000" w:themeColor="text1"/>
        </w:rPr>
        <w:t>din OUG nr. 57/2019- privind Codul Administrativ , cu modificările și completările ulterioare ;</w:t>
      </w:r>
    </w:p>
    <w:p w:rsidR="004C0CA3" w:rsidRPr="00904474" w:rsidRDefault="004C0CA3" w:rsidP="004C0CA3">
      <w:pPr>
        <w:rPr>
          <w:color w:val="000000" w:themeColor="text1"/>
        </w:rPr>
      </w:pPr>
    </w:p>
    <w:p w:rsidR="004C0CA3" w:rsidRPr="00026642" w:rsidRDefault="004C0CA3" w:rsidP="004C0CA3">
      <w:pPr>
        <w:tabs>
          <w:tab w:val="left" w:pos="3960"/>
        </w:tabs>
        <w:rPr>
          <w:b/>
          <w:color w:val="000000" w:themeColor="text1"/>
        </w:rPr>
      </w:pPr>
      <w:r w:rsidRPr="00026642">
        <w:rPr>
          <w:b/>
          <w:color w:val="000000" w:themeColor="text1"/>
        </w:rPr>
        <w:t xml:space="preserve">                                                         H O T Ă R Ă Ș T E :</w:t>
      </w:r>
    </w:p>
    <w:p w:rsidR="004C0CA3" w:rsidRPr="00026642" w:rsidRDefault="004C0CA3" w:rsidP="004C0CA3">
      <w:pPr>
        <w:tabs>
          <w:tab w:val="left" w:pos="3960"/>
        </w:tabs>
        <w:rPr>
          <w:b/>
          <w:color w:val="000000" w:themeColor="text1"/>
        </w:rPr>
      </w:pPr>
    </w:p>
    <w:p w:rsidR="004C0CA3" w:rsidRDefault="004C0CA3" w:rsidP="004C0CA3">
      <w:pPr>
        <w:tabs>
          <w:tab w:val="left" w:pos="3960"/>
        </w:tabs>
        <w:rPr>
          <w:color w:val="000000" w:themeColor="text1"/>
        </w:rPr>
      </w:pPr>
      <w:r w:rsidRPr="00026642">
        <w:rPr>
          <w:b/>
          <w:color w:val="000000" w:themeColor="text1"/>
        </w:rPr>
        <w:t>Art.1</w:t>
      </w:r>
      <w:r>
        <w:rPr>
          <w:color w:val="000000" w:themeColor="text1"/>
        </w:rPr>
        <w:t xml:space="preserve"> – Se aprobă achiziționarea și montarea tăblițelor indicatoare  cu numele străzilor și a numerelor administrative  imobilelor din comuna Sfințești , județul Teleorman , conform Nomenclatorului stradal .</w:t>
      </w:r>
    </w:p>
    <w:p w:rsidR="004C0CA3" w:rsidRDefault="004C0CA3" w:rsidP="004C0CA3">
      <w:pPr>
        <w:tabs>
          <w:tab w:val="left" w:pos="3960"/>
        </w:tabs>
        <w:rPr>
          <w:color w:val="000000" w:themeColor="text1"/>
        </w:rPr>
      </w:pPr>
    </w:p>
    <w:p w:rsidR="004C0CA3" w:rsidRDefault="004C0CA3" w:rsidP="004C0CA3">
      <w:pPr>
        <w:tabs>
          <w:tab w:val="left" w:pos="3960"/>
        </w:tabs>
        <w:rPr>
          <w:color w:val="000000" w:themeColor="text1"/>
        </w:rPr>
      </w:pPr>
    </w:p>
    <w:p w:rsidR="004C0CA3" w:rsidRDefault="004C0CA3" w:rsidP="004C0CA3">
      <w:pPr>
        <w:tabs>
          <w:tab w:val="left" w:pos="3960"/>
        </w:tabs>
        <w:rPr>
          <w:color w:val="000000" w:themeColor="text1"/>
        </w:rPr>
      </w:pPr>
    </w:p>
    <w:p w:rsidR="004C0CA3" w:rsidRDefault="004C0CA3" w:rsidP="004C0CA3">
      <w:pPr>
        <w:tabs>
          <w:tab w:val="left" w:pos="3960"/>
        </w:tabs>
        <w:rPr>
          <w:color w:val="000000" w:themeColor="text1"/>
        </w:rPr>
      </w:pPr>
    </w:p>
    <w:p w:rsidR="004C0CA3" w:rsidRDefault="004C0CA3" w:rsidP="004C0CA3">
      <w:pPr>
        <w:tabs>
          <w:tab w:val="left" w:pos="3960"/>
        </w:tabs>
        <w:rPr>
          <w:color w:val="000000" w:themeColor="text1"/>
        </w:rPr>
      </w:pPr>
    </w:p>
    <w:p w:rsidR="004C0CA3" w:rsidRDefault="004C0CA3" w:rsidP="004C0CA3">
      <w:pPr>
        <w:tabs>
          <w:tab w:val="left" w:pos="3960"/>
        </w:tabs>
        <w:rPr>
          <w:color w:val="000000" w:themeColor="text1"/>
        </w:rPr>
      </w:pPr>
      <w:r w:rsidRPr="00026642">
        <w:rPr>
          <w:b/>
          <w:color w:val="000000" w:themeColor="text1"/>
        </w:rPr>
        <w:t>Art.2</w:t>
      </w:r>
      <w:r>
        <w:rPr>
          <w:color w:val="000000" w:themeColor="text1"/>
        </w:rPr>
        <w:t xml:space="preserve"> (1) – Costul tăblițelor indicatoare  de străzi și cel pentru numerotarea imobilelor  va fi suportat din bugetul local al comunei Sfințești , județul Teleorman . </w:t>
      </w:r>
    </w:p>
    <w:p w:rsidR="004C0CA3" w:rsidRDefault="004C0CA3" w:rsidP="004C0CA3">
      <w:pPr>
        <w:tabs>
          <w:tab w:val="left" w:pos="3960"/>
        </w:tabs>
        <w:rPr>
          <w:color w:val="000000" w:themeColor="text1"/>
        </w:rPr>
      </w:pPr>
      <w:r>
        <w:rPr>
          <w:color w:val="000000" w:themeColor="text1"/>
        </w:rPr>
        <w:t xml:space="preserve">         ( 2) – In cazul pierderii sau deteriorării numărului administrativ al imobilului , acesta se va atribui contracost proprietarului / deținătorului imobilului , la prețul de achiziție .</w:t>
      </w:r>
    </w:p>
    <w:p w:rsidR="004C0CA3" w:rsidRDefault="004C0CA3" w:rsidP="004C0CA3">
      <w:pPr>
        <w:tabs>
          <w:tab w:val="left" w:pos="3960"/>
        </w:tabs>
        <w:rPr>
          <w:color w:val="000000" w:themeColor="text1"/>
        </w:rPr>
      </w:pPr>
    </w:p>
    <w:p w:rsidR="004C0CA3" w:rsidRPr="00904474" w:rsidRDefault="004C0CA3" w:rsidP="004C0CA3">
      <w:pPr>
        <w:tabs>
          <w:tab w:val="left" w:pos="3960"/>
        </w:tabs>
        <w:rPr>
          <w:color w:val="000000" w:themeColor="text1"/>
        </w:rPr>
      </w:pPr>
      <w:r w:rsidRPr="00026642">
        <w:rPr>
          <w:b/>
          <w:color w:val="000000" w:themeColor="text1"/>
        </w:rPr>
        <w:t>Art. 3</w:t>
      </w:r>
      <w:r>
        <w:rPr>
          <w:color w:val="000000" w:themeColor="text1"/>
        </w:rPr>
        <w:t xml:space="preserve"> – Fiecare proprietar /deținător al imobilului are obligația de a-și da acordul pentru afișarea numărului administrativ , la loc vizibil spre strada pe care este amplasat imobilul acestora .</w:t>
      </w:r>
    </w:p>
    <w:p w:rsidR="004C0CA3" w:rsidRPr="00DC249F" w:rsidRDefault="004C0CA3" w:rsidP="004C0CA3">
      <w:pPr>
        <w:rPr>
          <w:color w:val="000000" w:themeColor="text1"/>
        </w:rPr>
      </w:pPr>
    </w:p>
    <w:p w:rsidR="004C0CA3" w:rsidRDefault="004C0CA3" w:rsidP="004C0CA3">
      <w:pPr>
        <w:rPr>
          <w:color w:val="000000" w:themeColor="text1"/>
        </w:rPr>
      </w:pPr>
      <w:r w:rsidRPr="00026642">
        <w:rPr>
          <w:b/>
          <w:color w:val="000000" w:themeColor="text1"/>
        </w:rPr>
        <w:t>Art.4</w:t>
      </w:r>
      <w:r>
        <w:rPr>
          <w:color w:val="000000" w:themeColor="text1"/>
        </w:rPr>
        <w:t xml:space="preserve"> – Prezenta hotărâre va fi dusă la indeplinire de către Primarul și viceprimarul comunei Sfințești prin intermediul compartimentelor de specialitate ale aparatului propriu al primarului .</w:t>
      </w:r>
    </w:p>
    <w:p w:rsidR="004C0CA3" w:rsidRPr="00DC249F" w:rsidRDefault="004C0CA3" w:rsidP="004C0CA3">
      <w:pPr>
        <w:rPr>
          <w:b/>
          <w:color w:val="000000" w:themeColor="text1"/>
        </w:rPr>
      </w:pPr>
      <w:r>
        <w:rPr>
          <w:color w:val="000000" w:themeColor="text1"/>
        </w:rPr>
        <w:tab/>
      </w:r>
    </w:p>
    <w:p w:rsidR="004C0CA3" w:rsidRPr="00DC249F" w:rsidRDefault="004C0CA3" w:rsidP="004C0CA3">
      <w:pPr>
        <w:jc w:val="both"/>
        <w:rPr>
          <w:color w:val="000000" w:themeColor="text1"/>
        </w:rPr>
      </w:pPr>
      <w:r w:rsidRPr="00DC249F">
        <w:rPr>
          <w:b/>
          <w:color w:val="000000" w:themeColor="text1"/>
        </w:rPr>
        <w:t>Art. 5 -</w:t>
      </w:r>
      <w:r w:rsidRPr="00DC249F">
        <w:rPr>
          <w:color w:val="000000" w:themeColor="text1"/>
        </w:rPr>
        <w:t>Prevederile prezentei hotarari vor fi aduse la cunostiinta institutiilor si persoanelor interesate in termenul prevazut de lege, de catre secretarul unitatii administrativ teritoriale.</w:t>
      </w:r>
    </w:p>
    <w:p w:rsidR="004C0CA3" w:rsidRPr="00DC249F" w:rsidRDefault="004C0CA3" w:rsidP="004C0CA3">
      <w:pPr>
        <w:rPr>
          <w:color w:val="000000" w:themeColor="text1"/>
        </w:rPr>
      </w:pPr>
    </w:p>
    <w:p w:rsidR="004C0CA3" w:rsidRPr="00DC249F" w:rsidRDefault="004C0CA3" w:rsidP="004C0CA3">
      <w:pPr>
        <w:rPr>
          <w:b/>
          <w:color w:val="000000" w:themeColor="text1"/>
        </w:rPr>
      </w:pPr>
    </w:p>
    <w:p w:rsidR="004C0CA3" w:rsidRPr="00DC249F" w:rsidRDefault="004C0CA3" w:rsidP="004C0CA3">
      <w:pPr>
        <w:jc w:val="center"/>
        <w:rPr>
          <w:b/>
          <w:color w:val="000000" w:themeColor="text1"/>
        </w:rPr>
      </w:pPr>
    </w:p>
    <w:p w:rsidR="004C0CA3" w:rsidRPr="00DC249F" w:rsidRDefault="004C0CA3" w:rsidP="004C0CA3">
      <w:pPr>
        <w:jc w:val="center"/>
        <w:rPr>
          <w:b/>
          <w:color w:val="000000" w:themeColor="text1"/>
        </w:rPr>
      </w:pPr>
    </w:p>
    <w:p w:rsidR="004C0CA3" w:rsidRPr="00DC249F" w:rsidRDefault="004C0CA3" w:rsidP="004C0CA3">
      <w:pPr>
        <w:tabs>
          <w:tab w:val="left" w:pos="2016"/>
        </w:tabs>
        <w:jc w:val="both"/>
        <w:rPr>
          <w:b/>
          <w:color w:val="000000" w:themeColor="text1"/>
          <w:lang w:val="fr-FR"/>
        </w:rPr>
      </w:pPr>
      <w:r w:rsidRPr="00DC249F">
        <w:rPr>
          <w:b/>
          <w:color w:val="000000" w:themeColor="text1"/>
        </w:rPr>
        <w:tab/>
      </w:r>
      <w:proofErr w:type="spellStart"/>
      <w:r w:rsidRPr="00DC249F">
        <w:rPr>
          <w:b/>
          <w:color w:val="000000" w:themeColor="text1"/>
          <w:lang w:val="fr-FR"/>
        </w:rPr>
        <w:t>Presedinte</w:t>
      </w:r>
      <w:proofErr w:type="spellEnd"/>
      <w:r w:rsidRPr="00DC249F">
        <w:rPr>
          <w:b/>
          <w:color w:val="000000" w:themeColor="text1"/>
          <w:lang w:val="fr-FR"/>
        </w:rPr>
        <w:t xml:space="preserve"> de </w:t>
      </w:r>
      <w:proofErr w:type="spellStart"/>
      <w:proofErr w:type="gramStart"/>
      <w:r w:rsidRPr="00DC249F">
        <w:rPr>
          <w:b/>
          <w:color w:val="000000" w:themeColor="text1"/>
          <w:lang w:val="fr-FR"/>
        </w:rPr>
        <w:t>sedinta</w:t>
      </w:r>
      <w:proofErr w:type="spellEnd"/>
      <w:r w:rsidRPr="00DC249F">
        <w:rPr>
          <w:b/>
          <w:color w:val="000000" w:themeColor="text1"/>
          <w:lang w:val="fr-FR"/>
        </w:rPr>
        <w:t xml:space="preserve"> ,</w:t>
      </w:r>
      <w:proofErr w:type="gramEnd"/>
    </w:p>
    <w:p w:rsidR="004C0CA3" w:rsidRPr="00DC249F" w:rsidRDefault="004C0CA3" w:rsidP="004C0CA3">
      <w:pPr>
        <w:tabs>
          <w:tab w:val="left" w:pos="2016"/>
        </w:tabs>
        <w:jc w:val="both"/>
        <w:rPr>
          <w:b/>
          <w:color w:val="000000" w:themeColor="text1"/>
          <w:lang w:val="fr-FR"/>
        </w:rPr>
      </w:pPr>
      <w:r w:rsidRPr="00DC249F">
        <w:rPr>
          <w:b/>
          <w:color w:val="000000" w:themeColor="text1"/>
          <w:lang w:val="fr-FR"/>
        </w:rPr>
        <w:t xml:space="preserve">                              </w:t>
      </w:r>
      <w:r>
        <w:rPr>
          <w:b/>
          <w:color w:val="000000" w:themeColor="text1"/>
          <w:lang w:val="fr-FR"/>
        </w:rPr>
        <w:t xml:space="preserve">     BADEA MARIAN </w:t>
      </w:r>
    </w:p>
    <w:p w:rsidR="004C0CA3" w:rsidRPr="00DC249F" w:rsidRDefault="004C0CA3" w:rsidP="004C0CA3">
      <w:pPr>
        <w:jc w:val="both"/>
        <w:rPr>
          <w:b/>
          <w:color w:val="000000" w:themeColor="text1"/>
          <w:lang w:val="fr-FR"/>
        </w:rPr>
      </w:pPr>
    </w:p>
    <w:p w:rsidR="004C0CA3" w:rsidRPr="00DC249F" w:rsidRDefault="004C0CA3" w:rsidP="004C0CA3">
      <w:pPr>
        <w:jc w:val="both"/>
        <w:rPr>
          <w:b/>
          <w:color w:val="000000" w:themeColor="text1"/>
          <w:lang w:val="fr-FR"/>
        </w:rPr>
      </w:pPr>
    </w:p>
    <w:p w:rsidR="004C0CA3" w:rsidRPr="00DC249F" w:rsidRDefault="004C0CA3" w:rsidP="004C0CA3">
      <w:pPr>
        <w:jc w:val="both"/>
        <w:rPr>
          <w:b/>
          <w:color w:val="000000" w:themeColor="text1"/>
          <w:lang w:val="fr-FR"/>
        </w:rPr>
      </w:pPr>
    </w:p>
    <w:p w:rsidR="004C0CA3" w:rsidRPr="00DC249F" w:rsidRDefault="004C0CA3" w:rsidP="004C0CA3">
      <w:pPr>
        <w:jc w:val="both"/>
        <w:rPr>
          <w:b/>
          <w:color w:val="000000" w:themeColor="text1"/>
          <w:lang w:val="fr-FR"/>
        </w:rPr>
      </w:pPr>
    </w:p>
    <w:p w:rsidR="004C0CA3" w:rsidRPr="00DC249F" w:rsidRDefault="004C0CA3" w:rsidP="004C0CA3">
      <w:pPr>
        <w:jc w:val="both"/>
        <w:rPr>
          <w:b/>
          <w:color w:val="000000" w:themeColor="text1"/>
          <w:lang w:val="fr-FR"/>
        </w:rPr>
      </w:pPr>
      <w:r w:rsidRPr="00DC249F">
        <w:rPr>
          <w:b/>
          <w:color w:val="000000" w:themeColor="text1"/>
          <w:lang w:val="fr-FR"/>
        </w:rPr>
        <w:t xml:space="preserve">                                                                       </w:t>
      </w:r>
      <w:proofErr w:type="spellStart"/>
      <w:r w:rsidRPr="00DC249F">
        <w:rPr>
          <w:b/>
          <w:color w:val="000000" w:themeColor="text1"/>
          <w:lang w:val="fr-FR"/>
        </w:rPr>
        <w:t>Contrasemneaza</w:t>
      </w:r>
      <w:proofErr w:type="spellEnd"/>
      <w:r w:rsidRPr="00DC249F">
        <w:rPr>
          <w:b/>
          <w:color w:val="000000" w:themeColor="text1"/>
          <w:lang w:val="fr-FR"/>
        </w:rPr>
        <w:t xml:space="preserve"> </w:t>
      </w:r>
      <w:proofErr w:type="spellStart"/>
      <w:r w:rsidRPr="00DC249F">
        <w:rPr>
          <w:b/>
          <w:color w:val="000000" w:themeColor="text1"/>
          <w:lang w:val="fr-FR"/>
        </w:rPr>
        <w:t>pentru</w:t>
      </w:r>
      <w:proofErr w:type="spellEnd"/>
      <w:r w:rsidRPr="00DC249F">
        <w:rPr>
          <w:b/>
          <w:color w:val="000000" w:themeColor="text1"/>
          <w:lang w:val="fr-FR"/>
        </w:rPr>
        <w:t xml:space="preserve"> </w:t>
      </w:r>
      <w:proofErr w:type="spellStart"/>
      <w:proofErr w:type="gramStart"/>
      <w:r w:rsidRPr="00DC249F">
        <w:rPr>
          <w:b/>
          <w:color w:val="000000" w:themeColor="text1"/>
          <w:lang w:val="fr-FR"/>
        </w:rPr>
        <w:t>legalitate</w:t>
      </w:r>
      <w:proofErr w:type="spellEnd"/>
      <w:r w:rsidRPr="00DC249F">
        <w:rPr>
          <w:b/>
          <w:color w:val="000000" w:themeColor="text1"/>
          <w:lang w:val="fr-FR"/>
        </w:rPr>
        <w:t xml:space="preserve"> ,</w:t>
      </w:r>
      <w:proofErr w:type="gramEnd"/>
    </w:p>
    <w:p w:rsidR="004C0CA3" w:rsidRPr="00DC249F" w:rsidRDefault="004C0CA3" w:rsidP="004C0CA3">
      <w:pPr>
        <w:jc w:val="both"/>
        <w:rPr>
          <w:b/>
          <w:color w:val="000000" w:themeColor="text1"/>
          <w:lang w:val="fr-FR"/>
        </w:rPr>
      </w:pPr>
      <w:r w:rsidRPr="00DC249F">
        <w:rPr>
          <w:b/>
          <w:color w:val="000000" w:themeColor="text1"/>
          <w:lang w:val="fr-FR"/>
        </w:rPr>
        <w:t xml:space="preserve">                                                                                      </w:t>
      </w:r>
      <w:proofErr w:type="spellStart"/>
      <w:r w:rsidRPr="00DC249F">
        <w:rPr>
          <w:b/>
          <w:color w:val="000000" w:themeColor="text1"/>
          <w:lang w:val="fr-FR"/>
        </w:rPr>
        <w:t>Secretar</w:t>
      </w:r>
      <w:proofErr w:type="spellEnd"/>
      <w:r w:rsidRPr="00DC249F">
        <w:rPr>
          <w:b/>
          <w:color w:val="000000" w:themeColor="text1"/>
          <w:lang w:val="fr-FR"/>
        </w:rPr>
        <w:t xml:space="preserve"> </w:t>
      </w:r>
      <w:proofErr w:type="gramStart"/>
      <w:r w:rsidRPr="00DC249F">
        <w:rPr>
          <w:b/>
          <w:color w:val="000000" w:themeColor="text1"/>
          <w:lang w:val="fr-FR"/>
        </w:rPr>
        <w:t>General ,</w:t>
      </w:r>
      <w:proofErr w:type="gramEnd"/>
    </w:p>
    <w:p w:rsidR="004C0CA3" w:rsidRPr="00DC249F" w:rsidRDefault="004C0CA3" w:rsidP="004C0CA3">
      <w:pPr>
        <w:jc w:val="both"/>
        <w:rPr>
          <w:b/>
          <w:color w:val="000000" w:themeColor="text1"/>
          <w:lang w:val="fr-FR"/>
        </w:rPr>
      </w:pPr>
      <w:r w:rsidRPr="00DC249F">
        <w:rPr>
          <w:b/>
          <w:color w:val="000000" w:themeColor="text1"/>
          <w:lang w:val="fr-FR"/>
        </w:rPr>
        <w:t xml:space="preserve">                                                                                   </w:t>
      </w:r>
      <w:proofErr w:type="spellStart"/>
      <w:r w:rsidRPr="00DC249F">
        <w:rPr>
          <w:b/>
          <w:color w:val="000000" w:themeColor="text1"/>
          <w:lang w:val="fr-FR"/>
        </w:rPr>
        <w:t>Florescu</w:t>
      </w:r>
      <w:proofErr w:type="spellEnd"/>
      <w:r w:rsidRPr="00DC249F">
        <w:rPr>
          <w:b/>
          <w:color w:val="000000" w:themeColor="text1"/>
          <w:lang w:val="fr-FR"/>
        </w:rPr>
        <w:t xml:space="preserve"> </w:t>
      </w:r>
      <w:proofErr w:type="spellStart"/>
      <w:r w:rsidRPr="00DC249F">
        <w:rPr>
          <w:b/>
          <w:color w:val="000000" w:themeColor="text1"/>
          <w:lang w:val="fr-FR"/>
        </w:rPr>
        <w:t>Liliana</w:t>
      </w:r>
      <w:proofErr w:type="spellEnd"/>
      <w:r w:rsidRPr="00DC249F">
        <w:rPr>
          <w:b/>
          <w:color w:val="000000" w:themeColor="text1"/>
          <w:lang w:val="fr-FR"/>
        </w:rPr>
        <w:t xml:space="preserve"> </w:t>
      </w:r>
      <w:proofErr w:type="spellStart"/>
      <w:r w:rsidRPr="00DC249F">
        <w:rPr>
          <w:b/>
          <w:color w:val="000000" w:themeColor="text1"/>
          <w:lang w:val="fr-FR"/>
        </w:rPr>
        <w:t>Ionela</w:t>
      </w:r>
      <w:proofErr w:type="spellEnd"/>
    </w:p>
    <w:p w:rsidR="004C0CA3" w:rsidRPr="00DC249F" w:rsidRDefault="004C0CA3" w:rsidP="004C0CA3">
      <w:pPr>
        <w:jc w:val="both"/>
        <w:rPr>
          <w:b/>
          <w:color w:val="000000" w:themeColor="text1"/>
          <w:lang w:val="fr-FR"/>
        </w:rPr>
      </w:pPr>
    </w:p>
    <w:p w:rsidR="004C0CA3" w:rsidRPr="00DC249F" w:rsidRDefault="004C0CA3" w:rsidP="004C0CA3">
      <w:pPr>
        <w:jc w:val="both"/>
        <w:rPr>
          <w:b/>
          <w:color w:val="000000" w:themeColor="text1"/>
          <w:lang w:val="fr-FR"/>
        </w:rPr>
      </w:pPr>
    </w:p>
    <w:p w:rsidR="004C0CA3" w:rsidRPr="00DC249F" w:rsidRDefault="004C0CA3" w:rsidP="004C0CA3">
      <w:pPr>
        <w:jc w:val="both"/>
        <w:rPr>
          <w:b/>
          <w:color w:val="000000" w:themeColor="text1"/>
          <w:lang w:val="fr-FR"/>
        </w:rPr>
      </w:pPr>
    </w:p>
    <w:p w:rsidR="004C0CA3" w:rsidRPr="00DC249F" w:rsidRDefault="004C0CA3" w:rsidP="004C0CA3">
      <w:pPr>
        <w:jc w:val="both"/>
        <w:rPr>
          <w:b/>
          <w:color w:val="000000" w:themeColor="text1"/>
          <w:lang w:val="fr-FR"/>
        </w:rPr>
      </w:pPr>
    </w:p>
    <w:p w:rsidR="004C0CA3" w:rsidRPr="00DC249F" w:rsidRDefault="004C0CA3" w:rsidP="004C0CA3">
      <w:pPr>
        <w:jc w:val="both"/>
        <w:rPr>
          <w:b/>
          <w:color w:val="000000" w:themeColor="text1"/>
          <w:lang w:val="fr-FR"/>
        </w:rPr>
      </w:pPr>
    </w:p>
    <w:p w:rsidR="004C0CA3" w:rsidRPr="00DC249F" w:rsidRDefault="004C0CA3" w:rsidP="004C0CA3">
      <w:pPr>
        <w:jc w:val="both"/>
        <w:rPr>
          <w:b/>
          <w:color w:val="000000" w:themeColor="text1"/>
          <w:lang w:val="fr-FR"/>
        </w:rPr>
      </w:pPr>
    </w:p>
    <w:p w:rsidR="004C0CA3" w:rsidRPr="00DC249F" w:rsidRDefault="004C0CA3" w:rsidP="004C0CA3">
      <w:pPr>
        <w:jc w:val="both"/>
        <w:rPr>
          <w:b/>
          <w:color w:val="000000" w:themeColor="text1"/>
          <w:lang w:val="fr-FR"/>
        </w:rPr>
      </w:pPr>
    </w:p>
    <w:p w:rsidR="004C0CA3" w:rsidRPr="00DC249F" w:rsidRDefault="004C0CA3" w:rsidP="004C0CA3">
      <w:pPr>
        <w:jc w:val="both"/>
        <w:rPr>
          <w:b/>
          <w:color w:val="000000" w:themeColor="text1"/>
          <w:lang w:val="fr-FR"/>
        </w:rPr>
      </w:pPr>
      <w:r w:rsidRPr="00DC249F">
        <w:rPr>
          <w:b/>
          <w:color w:val="000000" w:themeColor="text1"/>
          <w:lang w:val="fr-FR"/>
        </w:rPr>
        <w:t>SFINTESTI</w:t>
      </w:r>
    </w:p>
    <w:p w:rsidR="004C0CA3" w:rsidRPr="00DC249F" w:rsidRDefault="004C0CA3" w:rsidP="004C0CA3">
      <w:pPr>
        <w:jc w:val="both"/>
        <w:rPr>
          <w:b/>
          <w:color w:val="000000" w:themeColor="text1"/>
          <w:lang w:val="fr-FR"/>
        </w:rPr>
      </w:pPr>
      <w:r w:rsidRPr="00DC249F">
        <w:rPr>
          <w:b/>
          <w:color w:val="000000" w:themeColor="text1"/>
          <w:lang w:val="fr-FR"/>
        </w:rPr>
        <w:t xml:space="preserve">Nr. </w:t>
      </w:r>
      <w:r>
        <w:rPr>
          <w:b/>
          <w:color w:val="000000" w:themeColor="text1"/>
          <w:lang w:val="fr-FR"/>
        </w:rPr>
        <w:t>46</w:t>
      </w:r>
      <w:r w:rsidRPr="00DC249F">
        <w:rPr>
          <w:b/>
          <w:color w:val="000000" w:themeColor="text1"/>
          <w:lang w:val="fr-FR"/>
        </w:rPr>
        <w:t xml:space="preserve"> / </w:t>
      </w:r>
      <w:r>
        <w:rPr>
          <w:b/>
          <w:color w:val="000000" w:themeColor="text1"/>
          <w:lang w:val="fr-FR"/>
        </w:rPr>
        <w:t>21.10.</w:t>
      </w:r>
      <w:r w:rsidRPr="00DC249F">
        <w:rPr>
          <w:b/>
          <w:color w:val="000000" w:themeColor="text1"/>
          <w:lang w:val="fr-FR"/>
        </w:rPr>
        <w:t xml:space="preserve"> 2022</w:t>
      </w:r>
    </w:p>
    <w:p w:rsidR="004C0CA3" w:rsidRPr="00DC249F" w:rsidRDefault="004C0CA3" w:rsidP="004C0CA3">
      <w:pPr>
        <w:jc w:val="both"/>
        <w:rPr>
          <w:b/>
          <w:color w:val="000000" w:themeColor="text1"/>
          <w:lang w:val="fr-FR"/>
        </w:rPr>
      </w:pPr>
      <w:proofErr w:type="spellStart"/>
      <w:r w:rsidRPr="00DC249F">
        <w:rPr>
          <w:b/>
          <w:color w:val="000000" w:themeColor="text1"/>
          <w:lang w:val="fr-FR"/>
        </w:rPr>
        <w:t>Prezenta</w:t>
      </w:r>
      <w:proofErr w:type="spellEnd"/>
      <w:r w:rsidRPr="00DC249F">
        <w:rPr>
          <w:b/>
          <w:color w:val="000000" w:themeColor="text1"/>
          <w:lang w:val="fr-FR"/>
        </w:rPr>
        <w:t xml:space="preserve"> </w:t>
      </w:r>
      <w:proofErr w:type="spellStart"/>
      <w:r w:rsidRPr="00DC249F">
        <w:rPr>
          <w:b/>
          <w:color w:val="000000" w:themeColor="text1"/>
          <w:lang w:val="fr-FR"/>
        </w:rPr>
        <w:t>hotarare</w:t>
      </w:r>
      <w:proofErr w:type="spellEnd"/>
      <w:r w:rsidRPr="00DC249F">
        <w:rPr>
          <w:b/>
          <w:color w:val="000000" w:themeColor="text1"/>
          <w:lang w:val="fr-FR"/>
        </w:rPr>
        <w:t xml:space="preserve"> a </w:t>
      </w:r>
      <w:proofErr w:type="spellStart"/>
      <w:r w:rsidRPr="00DC249F">
        <w:rPr>
          <w:b/>
          <w:color w:val="000000" w:themeColor="text1"/>
          <w:lang w:val="fr-FR"/>
        </w:rPr>
        <w:t>fost</w:t>
      </w:r>
      <w:proofErr w:type="spellEnd"/>
      <w:r w:rsidRPr="00DC249F">
        <w:rPr>
          <w:b/>
          <w:color w:val="000000" w:themeColor="text1"/>
          <w:lang w:val="fr-FR"/>
        </w:rPr>
        <w:t xml:space="preserve"> </w:t>
      </w:r>
      <w:proofErr w:type="spellStart"/>
      <w:r w:rsidRPr="00DC249F">
        <w:rPr>
          <w:b/>
          <w:color w:val="000000" w:themeColor="text1"/>
          <w:lang w:val="fr-FR"/>
        </w:rPr>
        <w:t>adoptata</w:t>
      </w:r>
      <w:proofErr w:type="spellEnd"/>
      <w:r w:rsidRPr="00DC249F">
        <w:rPr>
          <w:b/>
          <w:color w:val="000000" w:themeColor="text1"/>
          <w:lang w:val="fr-FR"/>
        </w:rPr>
        <w:t xml:space="preserve"> </w:t>
      </w:r>
      <w:proofErr w:type="spellStart"/>
      <w:r w:rsidRPr="00DC249F">
        <w:rPr>
          <w:b/>
          <w:color w:val="000000" w:themeColor="text1"/>
          <w:lang w:val="fr-FR"/>
        </w:rPr>
        <w:t>cu</w:t>
      </w:r>
      <w:proofErr w:type="spellEnd"/>
      <w:r w:rsidRPr="00DC249F">
        <w:rPr>
          <w:b/>
          <w:color w:val="000000" w:themeColor="text1"/>
          <w:lang w:val="fr-FR"/>
        </w:rPr>
        <w:t xml:space="preserve"> un </w:t>
      </w:r>
      <w:proofErr w:type="spellStart"/>
      <w:r w:rsidRPr="00DC249F">
        <w:rPr>
          <w:b/>
          <w:color w:val="000000" w:themeColor="text1"/>
          <w:lang w:val="fr-FR"/>
        </w:rPr>
        <w:t>numar</w:t>
      </w:r>
      <w:proofErr w:type="spellEnd"/>
      <w:r w:rsidRPr="00DC249F">
        <w:rPr>
          <w:b/>
          <w:color w:val="000000" w:themeColor="text1"/>
          <w:lang w:val="fr-FR"/>
        </w:rPr>
        <w:t xml:space="preserve"> de  </w:t>
      </w:r>
      <w:r>
        <w:rPr>
          <w:b/>
          <w:color w:val="000000" w:themeColor="text1"/>
          <w:lang w:val="fr-FR"/>
        </w:rPr>
        <w:t>9</w:t>
      </w:r>
      <w:r w:rsidRPr="00DC249F">
        <w:rPr>
          <w:b/>
          <w:color w:val="000000" w:themeColor="text1"/>
          <w:lang w:val="fr-FR"/>
        </w:rPr>
        <w:t xml:space="preserve">  </w:t>
      </w:r>
      <w:proofErr w:type="spellStart"/>
      <w:r w:rsidRPr="00DC249F">
        <w:rPr>
          <w:b/>
          <w:color w:val="000000" w:themeColor="text1"/>
          <w:lang w:val="fr-FR"/>
        </w:rPr>
        <w:t>voturi</w:t>
      </w:r>
      <w:proofErr w:type="spellEnd"/>
      <w:r w:rsidRPr="00DC249F">
        <w:rPr>
          <w:b/>
          <w:color w:val="000000" w:themeColor="text1"/>
          <w:lang w:val="fr-FR"/>
        </w:rPr>
        <w:t xml:space="preserve"> </w:t>
      </w:r>
      <w:proofErr w:type="spellStart"/>
      <w:r w:rsidRPr="00DC249F">
        <w:rPr>
          <w:b/>
          <w:color w:val="000000" w:themeColor="text1"/>
          <w:lang w:val="fr-FR"/>
        </w:rPr>
        <w:t>pentru</w:t>
      </w:r>
      <w:proofErr w:type="spellEnd"/>
      <w:r w:rsidRPr="00DC249F">
        <w:rPr>
          <w:b/>
          <w:color w:val="000000" w:themeColor="text1"/>
          <w:lang w:val="fr-FR"/>
        </w:rPr>
        <w:t xml:space="preserve">, __ </w:t>
      </w:r>
      <w:proofErr w:type="spellStart"/>
      <w:r w:rsidRPr="00DC249F">
        <w:rPr>
          <w:b/>
          <w:color w:val="000000" w:themeColor="text1"/>
          <w:lang w:val="fr-FR"/>
        </w:rPr>
        <w:t>abtineri</w:t>
      </w:r>
      <w:proofErr w:type="spellEnd"/>
      <w:r w:rsidRPr="00DC249F">
        <w:rPr>
          <w:b/>
          <w:color w:val="000000" w:themeColor="text1"/>
          <w:lang w:val="fr-FR"/>
        </w:rPr>
        <w:t xml:space="preserve">, ___ </w:t>
      </w:r>
      <w:proofErr w:type="spellStart"/>
      <w:r w:rsidRPr="00DC249F">
        <w:rPr>
          <w:b/>
          <w:color w:val="000000" w:themeColor="text1"/>
          <w:lang w:val="fr-FR"/>
        </w:rPr>
        <w:t>voturi</w:t>
      </w:r>
      <w:proofErr w:type="spellEnd"/>
      <w:r w:rsidRPr="00DC249F">
        <w:rPr>
          <w:b/>
          <w:color w:val="000000" w:themeColor="text1"/>
          <w:lang w:val="fr-FR"/>
        </w:rPr>
        <w:t xml:space="preserve"> </w:t>
      </w:r>
      <w:proofErr w:type="spellStart"/>
      <w:r w:rsidRPr="00DC249F">
        <w:rPr>
          <w:b/>
          <w:color w:val="000000" w:themeColor="text1"/>
          <w:lang w:val="fr-FR"/>
        </w:rPr>
        <w:t>impotriva</w:t>
      </w:r>
      <w:proofErr w:type="spellEnd"/>
      <w:r w:rsidRPr="00DC249F">
        <w:rPr>
          <w:b/>
          <w:color w:val="000000" w:themeColor="text1"/>
          <w:lang w:val="fr-FR"/>
        </w:rPr>
        <w:t xml:space="preserve">, </w:t>
      </w:r>
      <w:proofErr w:type="spellStart"/>
      <w:r w:rsidRPr="00DC249F">
        <w:rPr>
          <w:b/>
          <w:color w:val="000000" w:themeColor="text1"/>
          <w:lang w:val="fr-FR"/>
        </w:rPr>
        <w:t>din</w:t>
      </w:r>
      <w:proofErr w:type="spellEnd"/>
      <w:r w:rsidRPr="00DC249F">
        <w:rPr>
          <w:b/>
          <w:color w:val="000000" w:themeColor="text1"/>
          <w:lang w:val="fr-FR"/>
        </w:rPr>
        <w:t xml:space="preserve"> total de </w:t>
      </w:r>
      <w:r>
        <w:rPr>
          <w:b/>
          <w:color w:val="000000" w:themeColor="text1"/>
          <w:lang w:val="fr-FR"/>
        </w:rPr>
        <w:t xml:space="preserve">9 </w:t>
      </w:r>
      <w:proofErr w:type="spellStart"/>
      <w:r w:rsidRPr="00DC249F">
        <w:rPr>
          <w:b/>
          <w:color w:val="000000" w:themeColor="text1"/>
          <w:lang w:val="fr-FR"/>
        </w:rPr>
        <w:t>consilieri</w:t>
      </w:r>
      <w:proofErr w:type="spellEnd"/>
      <w:r w:rsidRPr="00DC249F">
        <w:rPr>
          <w:b/>
          <w:color w:val="000000" w:themeColor="text1"/>
          <w:lang w:val="fr-FR"/>
        </w:rPr>
        <w:t xml:space="preserve"> in </w:t>
      </w:r>
      <w:proofErr w:type="spellStart"/>
      <w:r w:rsidRPr="00DC249F">
        <w:rPr>
          <w:b/>
          <w:color w:val="000000" w:themeColor="text1"/>
          <w:lang w:val="fr-FR"/>
        </w:rPr>
        <w:t>functie</w:t>
      </w:r>
      <w:proofErr w:type="spellEnd"/>
      <w:r w:rsidRPr="00DC249F">
        <w:rPr>
          <w:b/>
          <w:color w:val="000000" w:themeColor="text1"/>
          <w:lang w:val="fr-FR"/>
        </w:rPr>
        <w:t xml:space="preserve"> </w:t>
      </w:r>
      <w:proofErr w:type="spellStart"/>
      <w:r w:rsidRPr="00DC249F">
        <w:rPr>
          <w:b/>
          <w:color w:val="000000" w:themeColor="text1"/>
          <w:lang w:val="fr-FR"/>
        </w:rPr>
        <w:t>din</w:t>
      </w:r>
      <w:proofErr w:type="spellEnd"/>
      <w:r w:rsidRPr="00DC249F">
        <w:rPr>
          <w:b/>
          <w:color w:val="000000" w:themeColor="text1"/>
          <w:lang w:val="fr-FR"/>
        </w:rPr>
        <w:t xml:space="preserve"> </w:t>
      </w:r>
      <w:r>
        <w:rPr>
          <w:b/>
          <w:color w:val="000000" w:themeColor="text1"/>
          <w:lang w:val="fr-FR"/>
        </w:rPr>
        <w:t>9</w:t>
      </w:r>
      <w:r w:rsidRPr="00DC249F">
        <w:rPr>
          <w:b/>
          <w:color w:val="000000" w:themeColor="text1"/>
          <w:lang w:val="fr-FR"/>
        </w:rPr>
        <w:t xml:space="preserve"> </w:t>
      </w:r>
      <w:proofErr w:type="spellStart"/>
      <w:r w:rsidRPr="00DC249F">
        <w:rPr>
          <w:b/>
          <w:color w:val="000000" w:themeColor="text1"/>
          <w:lang w:val="fr-FR"/>
        </w:rPr>
        <w:t>prezenti</w:t>
      </w:r>
      <w:proofErr w:type="spellEnd"/>
      <w:r w:rsidRPr="00DC249F">
        <w:rPr>
          <w:b/>
          <w:color w:val="000000" w:themeColor="text1"/>
          <w:lang w:val="fr-FR"/>
        </w:rPr>
        <w:t>.</w:t>
      </w:r>
    </w:p>
    <w:p w:rsidR="004C0CA3" w:rsidRPr="00DC249F" w:rsidRDefault="004C0CA3" w:rsidP="004C0CA3">
      <w:pPr>
        <w:jc w:val="both"/>
        <w:rPr>
          <w:b/>
          <w:color w:val="000000" w:themeColor="text1"/>
          <w:lang w:val="fr-FR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C0CA3"/>
    <w:rsid w:val="004C0CA3"/>
    <w:rsid w:val="006E4635"/>
    <w:rsid w:val="00A96D51"/>
    <w:rsid w:val="00B0437E"/>
    <w:rsid w:val="00ED697F"/>
    <w:rsid w:val="00EE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4C0C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3</cp:revision>
  <dcterms:created xsi:type="dcterms:W3CDTF">2022-10-24T05:28:00Z</dcterms:created>
  <dcterms:modified xsi:type="dcterms:W3CDTF">2022-10-24T05:36:00Z</dcterms:modified>
</cp:coreProperties>
</file>