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5A9" w:rsidRPr="001202B1" w:rsidRDefault="004865A9" w:rsidP="004865A9">
      <w:pPr>
        <w:widowControl w:val="0"/>
        <w:autoSpaceDE w:val="0"/>
        <w:autoSpaceDN w:val="0"/>
        <w:adjustRightInd w:val="0"/>
        <w:jc w:val="center"/>
        <w:rPr>
          <w:rFonts w:ascii="Calibri" w:hAnsi="Calibri" w:cs="Calibri"/>
          <w:b/>
          <w:sz w:val="22"/>
          <w:szCs w:val="22"/>
        </w:rPr>
      </w:pPr>
      <w:r w:rsidRPr="001202B1">
        <w:rPr>
          <w:rFonts w:ascii="Calibri" w:hAnsi="Calibri" w:cs="Calibri"/>
          <w:b/>
          <w:sz w:val="22"/>
          <w:szCs w:val="22"/>
        </w:rPr>
        <w:t>ROMÂNIA</w:t>
      </w:r>
    </w:p>
    <w:p w:rsidR="004865A9" w:rsidRPr="001202B1" w:rsidRDefault="004865A9" w:rsidP="004865A9">
      <w:pPr>
        <w:widowControl w:val="0"/>
        <w:autoSpaceDE w:val="0"/>
        <w:autoSpaceDN w:val="0"/>
        <w:adjustRightInd w:val="0"/>
        <w:jc w:val="center"/>
        <w:rPr>
          <w:rFonts w:ascii="Calibri" w:hAnsi="Calibri" w:cs="Calibri"/>
          <w:b/>
          <w:sz w:val="22"/>
          <w:szCs w:val="22"/>
        </w:rPr>
      </w:pPr>
      <w:r w:rsidRPr="001202B1">
        <w:rPr>
          <w:rFonts w:ascii="Calibri" w:hAnsi="Calibri" w:cs="Calibri"/>
          <w:b/>
          <w:sz w:val="22"/>
          <w:szCs w:val="22"/>
        </w:rPr>
        <w:t>JUDEŢUL TELEORMAN</w:t>
      </w:r>
    </w:p>
    <w:p w:rsidR="004865A9" w:rsidRDefault="004865A9" w:rsidP="004865A9">
      <w:pPr>
        <w:widowControl w:val="0"/>
        <w:autoSpaceDE w:val="0"/>
        <w:autoSpaceDN w:val="0"/>
        <w:adjustRightInd w:val="0"/>
        <w:jc w:val="center"/>
        <w:rPr>
          <w:rFonts w:ascii="Calibri" w:hAnsi="Calibri" w:cs="Calibri"/>
          <w:b/>
          <w:sz w:val="22"/>
          <w:szCs w:val="22"/>
        </w:rPr>
      </w:pPr>
      <w:r w:rsidRPr="001202B1">
        <w:rPr>
          <w:rFonts w:ascii="Calibri" w:hAnsi="Calibri" w:cs="Calibri"/>
          <w:b/>
          <w:sz w:val="22"/>
          <w:szCs w:val="22"/>
        </w:rPr>
        <w:t xml:space="preserve">CONSILIUL LOCAL AL COMUNEI </w:t>
      </w:r>
      <w:r>
        <w:rPr>
          <w:rFonts w:ascii="Calibri" w:hAnsi="Calibri" w:cs="Calibri"/>
          <w:b/>
          <w:sz w:val="22"/>
          <w:szCs w:val="22"/>
        </w:rPr>
        <w:t>SFINȚEȘTI</w:t>
      </w:r>
    </w:p>
    <w:p w:rsidR="004865A9" w:rsidRPr="001202B1" w:rsidRDefault="004865A9" w:rsidP="004865A9">
      <w:pPr>
        <w:widowControl w:val="0"/>
        <w:autoSpaceDE w:val="0"/>
        <w:autoSpaceDN w:val="0"/>
        <w:adjustRightInd w:val="0"/>
        <w:jc w:val="center"/>
        <w:rPr>
          <w:rFonts w:ascii="Calibri" w:hAnsi="Calibri" w:cs="Calibri"/>
          <w:b/>
          <w:sz w:val="22"/>
          <w:szCs w:val="22"/>
        </w:rPr>
      </w:pPr>
    </w:p>
    <w:p w:rsidR="004865A9" w:rsidRPr="001202B1" w:rsidRDefault="004865A9" w:rsidP="004865A9">
      <w:pPr>
        <w:pStyle w:val="Heading1"/>
        <w:ind w:right="0"/>
        <w:rPr>
          <w:rFonts w:ascii="Calibri" w:hAnsi="Calibri" w:cs="Calibri"/>
          <w:bCs w:val="0"/>
          <w:lang w:val="pt-PT"/>
        </w:rPr>
      </w:pPr>
      <w:r>
        <w:rPr>
          <w:rFonts w:ascii="Calibri" w:hAnsi="Calibri" w:cs="Calibri"/>
          <w:bCs w:val="0"/>
          <w:lang w:val="pt-PT"/>
        </w:rPr>
        <w:t xml:space="preserve"> </w:t>
      </w:r>
      <w:r w:rsidRPr="001202B1">
        <w:rPr>
          <w:rFonts w:ascii="Calibri" w:hAnsi="Calibri" w:cs="Calibri"/>
          <w:bCs w:val="0"/>
          <w:lang w:val="pt-PT"/>
        </w:rPr>
        <w:t>H O T Ã R Â R E</w:t>
      </w:r>
    </w:p>
    <w:p w:rsidR="004865A9" w:rsidRPr="001202B1" w:rsidRDefault="004865A9" w:rsidP="004865A9">
      <w:pPr>
        <w:rPr>
          <w:rFonts w:ascii="Calibri" w:hAnsi="Calibri" w:cs="Calibri"/>
          <w:lang w:val="pt-PT"/>
        </w:rPr>
      </w:pPr>
    </w:p>
    <w:p w:rsidR="004865A9" w:rsidRPr="000A77B9" w:rsidRDefault="004865A9" w:rsidP="004865A9">
      <w:pPr>
        <w:jc w:val="center"/>
        <w:rPr>
          <w:rFonts w:ascii="Calibri" w:hAnsi="Calibri" w:cs="Calibri"/>
          <w:b/>
          <w:lang w:val="ro-RO"/>
        </w:rPr>
      </w:pPr>
      <w:r w:rsidRPr="000A77B9">
        <w:rPr>
          <w:rFonts w:ascii="Calibri" w:hAnsi="Calibri" w:cs="Calibri"/>
          <w:b/>
          <w:lang w:val="ro-RO"/>
        </w:rPr>
        <w:t>privind înființarea și organizarea serviciului ”Serviciul</w:t>
      </w:r>
      <w:r>
        <w:rPr>
          <w:rFonts w:ascii="Calibri" w:hAnsi="Calibri" w:cs="Calibri"/>
          <w:b/>
          <w:lang w:val="ro-RO"/>
        </w:rPr>
        <w:t>ui</w:t>
      </w:r>
      <w:r w:rsidRPr="000A77B9">
        <w:rPr>
          <w:rFonts w:ascii="Calibri" w:hAnsi="Calibri" w:cs="Calibri"/>
          <w:b/>
          <w:lang w:val="ro-RO"/>
        </w:rPr>
        <w:t xml:space="preserve"> </w:t>
      </w:r>
      <w:r>
        <w:rPr>
          <w:rFonts w:ascii="Calibri" w:hAnsi="Calibri" w:cs="Calibri"/>
          <w:b/>
          <w:lang w:val="ro-RO"/>
        </w:rPr>
        <w:t>public de alimentare cu apă</w:t>
      </w:r>
      <w:r w:rsidRPr="000A77B9">
        <w:rPr>
          <w:rFonts w:ascii="Calibri" w:hAnsi="Calibri" w:cs="Calibri"/>
          <w:b/>
          <w:lang w:val="ro-RO"/>
        </w:rPr>
        <w:t xml:space="preserve">”, serviciu public de interes local, specializat, cu personalitate juridică, organizat în subordinea Consiliului Local al Comunei </w:t>
      </w:r>
      <w:r>
        <w:rPr>
          <w:rFonts w:ascii="Calibri" w:hAnsi="Calibri" w:cs="Calibri"/>
          <w:b/>
          <w:lang w:val="ro-RO"/>
        </w:rPr>
        <w:t>Sfințești</w:t>
      </w:r>
      <w:r w:rsidRPr="000A77B9">
        <w:rPr>
          <w:rFonts w:ascii="Calibri" w:hAnsi="Calibri" w:cs="Calibri"/>
          <w:b/>
          <w:lang w:val="ro-RO"/>
        </w:rPr>
        <w:t>, Județul Teleorman</w:t>
      </w:r>
    </w:p>
    <w:p w:rsidR="004865A9" w:rsidRDefault="004865A9" w:rsidP="004865A9">
      <w:pPr>
        <w:ind w:right="3"/>
        <w:jc w:val="center"/>
        <w:rPr>
          <w:rFonts w:ascii="Calibri" w:hAnsi="Calibri" w:cs="Calibri"/>
          <w:b/>
          <w:bCs/>
          <w:lang w:val="ro-RO"/>
        </w:rPr>
      </w:pPr>
    </w:p>
    <w:p w:rsidR="004865A9" w:rsidRPr="001202B1" w:rsidRDefault="004865A9" w:rsidP="004865A9">
      <w:pPr>
        <w:pStyle w:val="BodyText2"/>
        <w:ind w:right="0"/>
        <w:jc w:val="both"/>
        <w:rPr>
          <w:rFonts w:ascii="Calibri" w:hAnsi="Calibri" w:cs="Calibri"/>
        </w:rPr>
      </w:pPr>
      <w:r w:rsidRPr="001202B1">
        <w:rPr>
          <w:rFonts w:ascii="Calibri" w:hAnsi="Calibri" w:cs="Calibri"/>
        </w:rPr>
        <w:tab/>
        <w:t xml:space="preserve">CONSILIUL LOCAL AL COMUNEI </w:t>
      </w:r>
      <w:r>
        <w:rPr>
          <w:rFonts w:ascii="Calibri" w:hAnsi="Calibri" w:cs="Calibri"/>
        </w:rPr>
        <w:t>SFINȚEȘTI,</w:t>
      </w:r>
      <w:r w:rsidRPr="001202B1">
        <w:rPr>
          <w:rFonts w:ascii="Calibri" w:hAnsi="Calibri" w:cs="Calibri"/>
        </w:rPr>
        <w:t xml:space="preserve"> JUDEŢUL TELEORMAN, întrunit în şedinţa</w:t>
      </w:r>
      <w:r>
        <w:rPr>
          <w:rFonts w:ascii="Calibri" w:hAnsi="Calibri" w:cs="Calibri"/>
        </w:rPr>
        <w:t xml:space="preserve"> ordinară de lucru ,</w:t>
      </w:r>
      <w:r w:rsidRPr="001202B1">
        <w:rPr>
          <w:rFonts w:ascii="Calibri" w:hAnsi="Calibri" w:cs="Calibri"/>
        </w:rPr>
        <w:t xml:space="preserve">in data de </w:t>
      </w:r>
      <w:r>
        <w:rPr>
          <w:rFonts w:ascii="Calibri" w:hAnsi="Calibri" w:cs="Calibri"/>
        </w:rPr>
        <w:t xml:space="preserve">20 iulie 2022 </w:t>
      </w:r>
      <w:r w:rsidRPr="001202B1">
        <w:rPr>
          <w:rFonts w:ascii="Calibri" w:hAnsi="Calibri" w:cs="Calibri"/>
        </w:rPr>
        <w:t xml:space="preserve">, având în vedere : </w:t>
      </w:r>
    </w:p>
    <w:p w:rsidR="004865A9" w:rsidRPr="001202B1" w:rsidRDefault="004865A9" w:rsidP="004865A9">
      <w:pPr>
        <w:pStyle w:val="BodyText2"/>
        <w:ind w:right="0"/>
        <w:jc w:val="both"/>
        <w:rPr>
          <w:rFonts w:ascii="Calibri" w:hAnsi="Calibri" w:cs="Calibri"/>
        </w:rPr>
      </w:pPr>
    </w:p>
    <w:p w:rsidR="004865A9" w:rsidRPr="000A77B9" w:rsidRDefault="004865A9" w:rsidP="004865A9">
      <w:pPr>
        <w:numPr>
          <w:ilvl w:val="0"/>
          <w:numId w:val="1"/>
        </w:numPr>
        <w:tabs>
          <w:tab w:val="clear" w:pos="720"/>
          <w:tab w:val="num" w:pos="810"/>
          <w:tab w:val="left" w:pos="1080"/>
        </w:tabs>
        <w:ind w:left="0" w:firstLine="360"/>
        <w:jc w:val="both"/>
        <w:rPr>
          <w:rFonts w:ascii="Calibri" w:hAnsi="Calibri" w:cs="Calibri"/>
          <w:lang w:val="fr-FR"/>
        </w:rPr>
      </w:pPr>
      <w:proofErr w:type="gramStart"/>
      <w:r>
        <w:rPr>
          <w:rFonts w:ascii="Calibri" w:hAnsi="Calibri" w:cs="Calibri"/>
          <w:lang w:val="fr-FR"/>
        </w:rPr>
        <w:t xml:space="preserve">Referatul de aprobare </w:t>
      </w:r>
      <w:r w:rsidRPr="000A77B9">
        <w:rPr>
          <w:rFonts w:ascii="Calibri" w:hAnsi="Calibri" w:cs="Calibri"/>
          <w:lang w:val="fr-FR"/>
        </w:rPr>
        <w:t xml:space="preserve"> a</w:t>
      </w:r>
      <w:r>
        <w:rPr>
          <w:rFonts w:ascii="Calibri" w:hAnsi="Calibri" w:cs="Calibri"/>
          <w:lang w:val="fr-FR"/>
        </w:rPr>
        <w:t xml:space="preserve">l  dlui </w:t>
      </w:r>
      <w:proofErr w:type="gramEnd"/>
      <w:r>
        <w:rPr>
          <w:rFonts w:ascii="Calibri" w:hAnsi="Calibri" w:cs="Calibri"/>
          <w:lang w:val="fr-FR"/>
        </w:rPr>
        <w:t xml:space="preserve"> </w:t>
      </w:r>
      <w:r w:rsidRPr="000A77B9">
        <w:rPr>
          <w:rFonts w:ascii="Calibri" w:hAnsi="Calibri" w:cs="Calibri"/>
          <w:lang w:val="fr-FR"/>
        </w:rPr>
        <w:t>primar, nr.</w:t>
      </w:r>
      <w:r>
        <w:rPr>
          <w:rFonts w:ascii="Calibri" w:hAnsi="Calibri" w:cs="Calibri"/>
          <w:lang w:val="fr-FR"/>
        </w:rPr>
        <w:t xml:space="preserve"> 2428 din 04.07.2022</w:t>
      </w:r>
      <w:r w:rsidRPr="000A77B9">
        <w:rPr>
          <w:rFonts w:ascii="Calibri" w:hAnsi="Calibri" w:cs="Calibri"/>
          <w:lang w:val="fr-FR"/>
        </w:rPr>
        <w:t xml:space="preserve"> prin care se propune</w:t>
      </w:r>
      <w:r>
        <w:rPr>
          <w:rFonts w:ascii="Calibri" w:hAnsi="Calibri" w:cs="Calibri"/>
          <w:lang w:val="fr-FR"/>
        </w:rPr>
        <w:t xml:space="preserve"> </w:t>
      </w:r>
      <w:r w:rsidRPr="000A77B9">
        <w:rPr>
          <w:rFonts w:ascii="Calibri" w:hAnsi="Calibri" w:cs="Calibri"/>
          <w:lang w:val="fr-FR"/>
        </w:rPr>
        <w:t>aprobarea</w:t>
      </w:r>
      <w:r>
        <w:rPr>
          <w:rFonts w:ascii="Calibri" w:hAnsi="Calibri" w:cs="Calibri"/>
          <w:lang w:val="fr-FR"/>
        </w:rPr>
        <w:t xml:space="preserve"> </w:t>
      </w:r>
      <w:r w:rsidRPr="00A02761">
        <w:rPr>
          <w:rFonts w:ascii="Calibri" w:hAnsi="Calibri" w:cs="Calibri"/>
          <w:lang w:val="ro-RO"/>
        </w:rPr>
        <w:t>înființarii și organizarii</w:t>
      </w:r>
      <w:r>
        <w:rPr>
          <w:rFonts w:ascii="Calibri" w:hAnsi="Calibri" w:cs="Calibri"/>
          <w:lang w:val="ro-RO"/>
        </w:rPr>
        <w:t xml:space="preserve"> s</w:t>
      </w:r>
      <w:r w:rsidRPr="00A02761">
        <w:rPr>
          <w:rFonts w:ascii="Calibri" w:hAnsi="Calibri" w:cs="Calibri"/>
          <w:lang w:val="ro-RO"/>
        </w:rPr>
        <w:t xml:space="preserve">erviciului </w:t>
      </w:r>
      <w:r>
        <w:rPr>
          <w:rFonts w:ascii="Calibri" w:hAnsi="Calibri" w:cs="Calibri"/>
          <w:lang w:val="ro-RO"/>
        </w:rPr>
        <w:t>”Serviciul</w:t>
      </w:r>
      <w:r w:rsidRPr="00A02761">
        <w:rPr>
          <w:rFonts w:ascii="Calibri" w:hAnsi="Calibri" w:cs="Calibri"/>
          <w:lang w:val="ro-RO"/>
        </w:rPr>
        <w:t xml:space="preserve"> </w:t>
      </w:r>
      <w:r>
        <w:rPr>
          <w:rFonts w:ascii="Calibri" w:hAnsi="Calibri" w:cs="Calibri"/>
          <w:lang w:val="ro-RO"/>
        </w:rPr>
        <w:t xml:space="preserve">public de alimenatre cu apă in comuna Sfințești, județul Teleorman </w:t>
      </w:r>
      <w:r w:rsidRPr="00A02761">
        <w:rPr>
          <w:rFonts w:ascii="Calibri" w:hAnsi="Calibri" w:cs="Calibri"/>
          <w:lang w:val="ro-RO"/>
        </w:rPr>
        <w:t xml:space="preserve">”, serviciu public de interes local, specializat, cu personalitate juridică, organizat în subordinea Consiliului Local al Comunei </w:t>
      </w:r>
      <w:r>
        <w:rPr>
          <w:rFonts w:ascii="Calibri" w:hAnsi="Calibri" w:cs="Calibri"/>
          <w:lang w:val="ro-RO"/>
        </w:rPr>
        <w:t>Sfințești</w:t>
      </w:r>
      <w:r w:rsidRPr="00A02761">
        <w:rPr>
          <w:rFonts w:ascii="Calibri" w:hAnsi="Calibri" w:cs="Calibri"/>
          <w:lang w:val="ro-RO"/>
        </w:rPr>
        <w:t>, Județul Teleorman,</w:t>
      </w:r>
    </w:p>
    <w:p w:rsidR="004865A9" w:rsidRPr="000A77B9" w:rsidRDefault="004865A9" w:rsidP="004865A9">
      <w:pPr>
        <w:pStyle w:val="BodyText2"/>
        <w:numPr>
          <w:ilvl w:val="0"/>
          <w:numId w:val="1"/>
        </w:numPr>
        <w:tabs>
          <w:tab w:val="clear" w:pos="720"/>
          <w:tab w:val="num" w:pos="810"/>
          <w:tab w:val="left" w:pos="1080"/>
        </w:tabs>
        <w:ind w:left="0" w:right="0" w:firstLine="360"/>
        <w:jc w:val="both"/>
        <w:rPr>
          <w:rFonts w:ascii="Calibri" w:hAnsi="Calibri" w:cs="Calibri"/>
          <w:lang w:val="fr-FR"/>
        </w:rPr>
      </w:pPr>
      <w:r w:rsidRPr="00F777FD">
        <w:rPr>
          <w:rFonts w:ascii="Calibri" w:hAnsi="Calibri" w:cs="Calibri"/>
          <w:lang w:val="fr-FR"/>
        </w:rPr>
        <w:t>Analizând</w:t>
      </w:r>
      <w:r>
        <w:rPr>
          <w:rFonts w:ascii="Calibri" w:hAnsi="Calibri" w:cs="Calibri"/>
          <w:lang w:val="fr-FR"/>
        </w:rPr>
        <w:t xml:space="preserve">  </w:t>
      </w:r>
      <w:r w:rsidRPr="00F777FD">
        <w:rPr>
          <w:rFonts w:ascii="Calibri" w:hAnsi="Calibri" w:cs="Calibri"/>
          <w:lang w:val="fr-FR"/>
        </w:rPr>
        <w:t>raportul de specialitate</w:t>
      </w:r>
      <w:r>
        <w:rPr>
          <w:rFonts w:ascii="Calibri" w:hAnsi="Calibri" w:cs="Calibri"/>
          <w:lang w:val="fr-FR"/>
        </w:rPr>
        <w:t xml:space="preserve"> </w:t>
      </w:r>
      <w:r w:rsidRPr="00F777FD">
        <w:rPr>
          <w:rFonts w:ascii="Calibri" w:hAnsi="Calibri" w:cs="Calibri"/>
          <w:lang w:val="fr-FR"/>
        </w:rPr>
        <w:t xml:space="preserve">întocmit de </w:t>
      </w:r>
      <w:r>
        <w:rPr>
          <w:rFonts w:ascii="Calibri" w:hAnsi="Calibri" w:cs="Calibri"/>
          <w:lang w:val="fr-FR"/>
        </w:rPr>
        <w:t>secretarul general</w:t>
      </w:r>
      <w:r w:rsidRPr="00F777FD">
        <w:rPr>
          <w:rFonts w:ascii="Calibri" w:hAnsi="Calibri" w:cs="Calibri"/>
          <w:lang w:val="fr-FR"/>
        </w:rPr>
        <w:t>, nr.</w:t>
      </w:r>
      <w:r w:rsidRPr="000A77B9">
        <w:rPr>
          <w:rFonts w:ascii="Calibri" w:hAnsi="Calibri" w:cs="Calibri"/>
          <w:lang w:val="fr-FR"/>
        </w:rPr>
        <w:t xml:space="preserve"> </w:t>
      </w:r>
      <w:r>
        <w:rPr>
          <w:rFonts w:ascii="Calibri" w:hAnsi="Calibri" w:cs="Calibri"/>
          <w:lang w:val="fr-FR"/>
        </w:rPr>
        <w:t xml:space="preserve">2443 </w:t>
      </w:r>
      <w:r w:rsidRPr="000A77B9">
        <w:rPr>
          <w:rFonts w:ascii="Calibri" w:hAnsi="Calibri" w:cs="Calibri"/>
          <w:lang w:val="fr-FR"/>
        </w:rPr>
        <w:t xml:space="preserve">din </w:t>
      </w:r>
      <w:r>
        <w:rPr>
          <w:rFonts w:ascii="Calibri" w:hAnsi="Calibri" w:cs="Calibri"/>
          <w:lang w:val="fr-FR"/>
        </w:rPr>
        <w:t>04.07.2022 ;</w:t>
      </w:r>
    </w:p>
    <w:p w:rsidR="004865A9" w:rsidRPr="000A77B9" w:rsidRDefault="004865A9" w:rsidP="004865A9">
      <w:pPr>
        <w:pStyle w:val="BodyText2"/>
        <w:numPr>
          <w:ilvl w:val="0"/>
          <w:numId w:val="1"/>
        </w:numPr>
        <w:tabs>
          <w:tab w:val="clear" w:pos="720"/>
          <w:tab w:val="num" w:pos="810"/>
          <w:tab w:val="left" w:pos="1080"/>
        </w:tabs>
        <w:ind w:left="0" w:right="0" w:firstLine="360"/>
        <w:jc w:val="both"/>
        <w:rPr>
          <w:rFonts w:ascii="Calibri" w:hAnsi="Calibri" w:cs="Calibri"/>
          <w:lang w:val="fr-FR"/>
        </w:rPr>
      </w:pPr>
      <w:r w:rsidRPr="000A77B9">
        <w:rPr>
          <w:rFonts w:ascii="Calibri" w:hAnsi="Calibri" w:cs="Calibri"/>
          <w:lang w:val="fr-FR"/>
        </w:rPr>
        <w:t>raportul</w:t>
      </w:r>
      <w:r>
        <w:rPr>
          <w:rFonts w:ascii="Calibri" w:hAnsi="Calibri" w:cs="Calibri"/>
          <w:lang w:val="fr-FR"/>
        </w:rPr>
        <w:t xml:space="preserve"> </w:t>
      </w:r>
      <w:r w:rsidRPr="000A77B9">
        <w:rPr>
          <w:rFonts w:ascii="Calibri" w:hAnsi="Calibri" w:cs="Calibri"/>
          <w:lang w:val="fr-FR"/>
        </w:rPr>
        <w:t>Comisiei</w:t>
      </w:r>
      <w:r>
        <w:rPr>
          <w:rFonts w:ascii="Calibri" w:hAnsi="Calibri" w:cs="Calibri"/>
          <w:lang w:val="fr-FR"/>
        </w:rPr>
        <w:t xml:space="preserve"> </w:t>
      </w:r>
      <w:r w:rsidRPr="000A77B9">
        <w:rPr>
          <w:rFonts w:ascii="Calibri" w:hAnsi="Calibri" w:cs="Calibri"/>
        </w:rPr>
        <w:t>de specialitate a Consiliului local</w:t>
      </w:r>
      <w:r>
        <w:rPr>
          <w:rFonts w:ascii="Calibri" w:hAnsi="Calibri" w:cs="Calibri"/>
        </w:rPr>
        <w:t xml:space="preserve"> Sfințeș</w:t>
      </w:r>
      <w:proofErr w:type="gramStart"/>
      <w:r>
        <w:rPr>
          <w:rFonts w:ascii="Calibri" w:hAnsi="Calibri" w:cs="Calibri"/>
        </w:rPr>
        <w:t xml:space="preserve">ti </w:t>
      </w:r>
      <w:r w:rsidRPr="000A77B9">
        <w:rPr>
          <w:rFonts w:ascii="Calibri" w:hAnsi="Calibri" w:cs="Calibri"/>
        </w:rPr>
        <w:t>,</w:t>
      </w:r>
      <w:proofErr w:type="gramEnd"/>
    </w:p>
    <w:p w:rsidR="004865A9" w:rsidRPr="00F777FD" w:rsidRDefault="004865A9" w:rsidP="004865A9">
      <w:pPr>
        <w:numPr>
          <w:ilvl w:val="0"/>
          <w:numId w:val="1"/>
        </w:numPr>
        <w:tabs>
          <w:tab w:val="clear" w:pos="720"/>
          <w:tab w:val="num" w:pos="810"/>
          <w:tab w:val="left" w:pos="1080"/>
        </w:tabs>
        <w:ind w:left="0" w:firstLine="360"/>
        <w:jc w:val="both"/>
        <w:rPr>
          <w:rFonts w:ascii="Calibri" w:hAnsi="Calibri" w:cs="Calibri"/>
          <w:lang w:val="ro-RO"/>
        </w:rPr>
      </w:pPr>
      <w:r w:rsidRPr="00F777FD">
        <w:rPr>
          <w:rFonts w:ascii="Calibri" w:hAnsi="Calibri" w:cs="Calibri"/>
          <w:lang w:val="ro-RO"/>
        </w:rPr>
        <w:t>prevederile art. 1 alin. (2), lit. a) și b), art. 3 alin. (4) lit. c), art. 8 din Legea nr. 51/2006 a serviciilor comunitare de utilităţi publice,</w:t>
      </w:r>
      <w:r>
        <w:rPr>
          <w:rFonts w:ascii="Calibri" w:hAnsi="Calibri" w:cs="Calibri"/>
          <w:lang w:val="ro-RO"/>
        </w:rPr>
        <w:t xml:space="preserve"> cu modificările și completările ulterioare,</w:t>
      </w:r>
    </w:p>
    <w:p w:rsidR="004865A9" w:rsidRPr="00F777FD" w:rsidRDefault="004865A9" w:rsidP="004865A9">
      <w:pPr>
        <w:numPr>
          <w:ilvl w:val="0"/>
          <w:numId w:val="1"/>
        </w:numPr>
        <w:tabs>
          <w:tab w:val="clear" w:pos="720"/>
          <w:tab w:val="num" w:pos="810"/>
          <w:tab w:val="left" w:pos="1080"/>
        </w:tabs>
        <w:ind w:left="0" w:firstLine="360"/>
        <w:jc w:val="both"/>
        <w:rPr>
          <w:rFonts w:ascii="Calibri" w:hAnsi="Calibri" w:cs="Calibri"/>
          <w:lang w:val="ro-RO"/>
        </w:rPr>
      </w:pPr>
      <w:r w:rsidRPr="00F777FD">
        <w:rPr>
          <w:rFonts w:ascii="Calibri" w:hAnsi="Calibri" w:cs="Calibri"/>
          <w:lang w:val="ro-RO"/>
        </w:rPr>
        <w:t>prevederile art. 1 alin. (2), art. 17, 19, 26 din Legea nr. 241/2006 privind serviciul de alimentare cu apă şi canalizare, rerepublicată, cu modificările ulterioare,</w:t>
      </w:r>
    </w:p>
    <w:p w:rsidR="004865A9" w:rsidRPr="00F777FD" w:rsidRDefault="004865A9" w:rsidP="004865A9">
      <w:pPr>
        <w:numPr>
          <w:ilvl w:val="0"/>
          <w:numId w:val="1"/>
        </w:numPr>
        <w:tabs>
          <w:tab w:val="clear" w:pos="720"/>
          <w:tab w:val="num" w:pos="810"/>
          <w:tab w:val="left" w:pos="1080"/>
        </w:tabs>
        <w:ind w:left="0" w:firstLine="360"/>
        <w:jc w:val="both"/>
        <w:rPr>
          <w:rFonts w:ascii="Calibri" w:hAnsi="Calibri" w:cs="Calibri"/>
          <w:lang w:val="fr-FR"/>
        </w:rPr>
      </w:pPr>
      <w:r w:rsidRPr="00F777FD">
        <w:rPr>
          <w:rFonts w:ascii="Calibri" w:hAnsi="Calibri" w:cs="Calibri"/>
          <w:lang w:val="ro-RO"/>
        </w:rPr>
        <w:t xml:space="preserve">prevederile art. 1 din </w:t>
      </w:r>
      <w:r w:rsidRPr="00F777FD">
        <w:rPr>
          <w:rFonts w:ascii="Calibri" w:hAnsi="Calibri" w:cs="Calibri"/>
          <w:bCs/>
          <w:color w:val="000000"/>
          <w:lang w:val="fr-FR"/>
        </w:rPr>
        <w:t>Ord. nr. 88/200</w:t>
      </w:r>
      <w:r>
        <w:rPr>
          <w:rFonts w:ascii="Calibri" w:hAnsi="Calibri" w:cs="Calibri"/>
          <w:bCs/>
          <w:color w:val="000000"/>
          <w:lang w:val="fr-FR"/>
        </w:rPr>
        <w:t xml:space="preserve"> </w:t>
      </w:r>
      <w:r w:rsidRPr="00F777FD">
        <w:rPr>
          <w:rFonts w:ascii="Calibri" w:hAnsi="Calibri" w:cs="Calibri"/>
          <w:bCs/>
          <w:color w:val="000000"/>
          <w:lang w:val="fr-FR"/>
        </w:rPr>
        <w:t>7</w:t>
      </w:r>
      <w:r w:rsidRPr="00F777FD">
        <w:rPr>
          <w:rFonts w:ascii="Calibri" w:hAnsi="Calibri" w:cs="Calibri"/>
          <w:color w:val="000000"/>
          <w:lang w:val="fr-FR"/>
        </w:rPr>
        <w:t>pentru</w:t>
      </w:r>
      <w:r>
        <w:rPr>
          <w:rFonts w:ascii="Calibri" w:hAnsi="Calibri" w:cs="Calibri"/>
          <w:color w:val="000000"/>
          <w:lang w:val="fr-FR"/>
        </w:rPr>
        <w:t xml:space="preserve"> </w:t>
      </w:r>
      <w:r w:rsidRPr="00F777FD">
        <w:rPr>
          <w:rFonts w:ascii="Calibri" w:hAnsi="Calibri" w:cs="Calibri"/>
          <w:color w:val="000000"/>
          <w:lang w:val="fr-FR"/>
        </w:rPr>
        <w:t>aprobarea</w:t>
      </w:r>
      <w:r>
        <w:rPr>
          <w:rFonts w:ascii="Calibri" w:hAnsi="Calibri" w:cs="Calibri"/>
          <w:color w:val="000000"/>
          <w:lang w:val="fr-FR"/>
        </w:rPr>
        <w:t xml:space="preserve"> </w:t>
      </w:r>
      <w:r w:rsidRPr="00F777FD">
        <w:rPr>
          <w:rFonts w:ascii="Calibri" w:hAnsi="Calibri" w:cs="Calibri"/>
          <w:color w:val="000000"/>
          <w:lang w:val="fr-FR"/>
        </w:rPr>
        <w:t>Regulamentului-cadru al serviciului de alimentare</w:t>
      </w:r>
      <w:r>
        <w:rPr>
          <w:rFonts w:ascii="Calibri" w:hAnsi="Calibri" w:cs="Calibri"/>
          <w:color w:val="000000"/>
          <w:lang w:val="fr-FR"/>
        </w:rPr>
        <w:t xml:space="preserve"> </w:t>
      </w:r>
      <w:r w:rsidRPr="00F777FD">
        <w:rPr>
          <w:rFonts w:ascii="Calibri" w:hAnsi="Calibri" w:cs="Calibri"/>
          <w:color w:val="000000"/>
          <w:lang w:val="fr-FR"/>
        </w:rPr>
        <w:t>cu</w:t>
      </w:r>
      <w:r>
        <w:rPr>
          <w:rFonts w:ascii="Calibri" w:hAnsi="Calibri" w:cs="Calibri"/>
          <w:color w:val="000000"/>
          <w:lang w:val="fr-FR"/>
        </w:rPr>
        <w:t xml:space="preserve"> </w:t>
      </w:r>
      <w:r w:rsidRPr="00F777FD">
        <w:rPr>
          <w:rFonts w:ascii="Calibri" w:hAnsi="Calibri" w:cs="Calibri"/>
          <w:color w:val="000000"/>
          <w:lang w:val="fr-FR"/>
        </w:rPr>
        <w:t>apa si de canalizare,</w:t>
      </w:r>
    </w:p>
    <w:p w:rsidR="004865A9" w:rsidRPr="00F777FD" w:rsidRDefault="004865A9" w:rsidP="004865A9">
      <w:pPr>
        <w:numPr>
          <w:ilvl w:val="0"/>
          <w:numId w:val="1"/>
        </w:numPr>
        <w:tabs>
          <w:tab w:val="clear" w:pos="720"/>
          <w:tab w:val="num" w:pos="810"/>
          <w:tab w:val="left" w:pos="1080"/>
        </w:tabs>
        <w:ind w:left="0" w:firstLine="360"/>
        <w:jc w:val="both"/>
        <w:rPr>
          <w:rFonts w:ascii="Calibri" w:hAnsi="Calibri" w:cs="Calibri"/>
          <w:lang w:val="ro-RO"/>
        </w:rPr>
      </w:pPr>
      <w:r w:rsidRPr="00F777FD">
        <w:rPr>
          <w:rFonts w:ascii="Calibri" w:hAnsi="Calibri" w:cs="Calibri"/>
          <w:lang w:val="ro-RO"/>
        </w:rPr>
        <w:t>prevederile art. 20 lit. d), e), h) şi i) din Legea nr. 273/2006 privind finantele publice locale, completată,</w:t>
      </w:r>
    </w:p>
    <w:p w:rsidR="004865A9" w:rsidRPr="0015457C" w:rsidRDefault="004865A9" w:rsidP="004865A9">
      <w:pPr>
        <w:numPr>
          <w:ilvl w:val="0"/>
          <w:numId w:val="1"/>
        </w:numPr>
        <w:tabs>
          <w:tab w:val="clear" w:pos="720"/>
          <w:tab w:val="num" w:pos="810"/>
          <w:tab w:val="left" w:pos="1080"/>
        </w:tabs>
        <w:ind w:left="0" w:firstLine="360"/>
        <w:jc w:val="both"/>
        <w:rPr>
          <w:rFonts w:ascii="Calibri" w:hAnsi="Calibri" w:cs="Calibri"/>
          <w:lang w:val="ro-RO"/>
        </w:rPr>
      </w:pPr>
      <w:r>
        <w:rPr>
          <w:rFonts w:ascii="Calibri" w:hAnsi="Calibri" w:cs="Calibri"/>
          <w:lang w:val="ro-RO"/>
        </w:rPr>
        <w:t>prevederile art. 129 alin (1), alin.(2)  lit. d), alin. (3) lit. e</w:t>
      </w:r>
      <w:r w:rsidRPr="000A77B9">
        <w:rPr>
          <w:rFonts w:ascii="Calibri" w:hAnsi="Calibri" w:cs="Calibri"/>
          <w:lang w:val="ro-RO"/>
        </w:rPr>
        <w:t xml:space="preserve">) </w:t>
      </w:r>
      <w:r>
        <w:rPr>
          <w:rFonts w:ascii="Calibri" w:hAnsi="Calibri" w:cs="Calibri"/>
          <w:lang w:val="ro-RO"/>
        </w:rPr>
        <w:t>și alin.(7) lit.n)</w:t>
      </w:r>
      <w:r w:rsidRPr="000A77B9">
        <w:rPr>
          <w:rFonts w:ascii="Calibri" w:hAnsi="Calibri" w:cs="Calibri"/>
          <w:lang w:val="ro-RO"/>
        </w:rPr>
        <w:t xml:space="preserve"> din </w:t>
      </w:r>
      <w:r>
        <w:rPr>
          <w:rFonts w:ascii="Calibri" w:hAnsi="Calibri" w:cs="Calibri"/>
          <w:lang w:val="ro-RO"/>
        </w:rPr>
        <w:t>OUG nr. 57/2019 – Codul administrativ cu modificările și completările ulterioare;</w:t>
      </w:r>
    </w:p>
    <w:p w:rsidR="004865A9" w:rsidRDefault="004865A9" w:rsidP="004865A9">
      <w:pPr>
        <w:numPr>
          <w:ilvl w:val="0"/>
          <w:numId w:val="1"/>
        </w:numPr>
        <w:tabs>
          <w:tab w:val="clear" w:pos="720"/>
          <w:tab w:val="num" w:pos="810"/>
          <w:tab w:val="left" w:pos="1080"/>
        </w:tabs>
        <w:ind w:left="0" w:firstLine="360"/>
        <w:jc w:val="both"/>
        <w:rPr>
          <w:rFonts w:ascii="Calibri" w:hAnsi="Calibri" w:cs="Calibri"/>
          <w:lang w:val="ro-RO"/>
        </w:rPr>
      </w:pPr>
      <w:r w:rsidRPr="001202B1">
        <w:rPr>
          <w:rFonts w:ascii="Calibri" w:hAnsi="Calibri" w:cs="Calibri"/>
          <w:lang w:val="ro-RO"/>
        </w:rPr>
        <w:t>Fiind</w:t>
      </w:r>
      <w:r>
        <w:rPr>
          <w:rFonts w:ascii="Calibri" w:hAnsi="Calibri" w:cs="Calibri"/>
          <w:lang w:val="ro-RO"/>
        </w:rPr>
        <w:t xml:space="preserve"> îndeplinite prevederile art. 136 alin.(8) </w:t>
      </w:r>
      <w:r w:rsidRPr="001202B1">
        <w:rPr>
          <w:rFonts w:ascii="Calibri" w:hAnsi="Calibri" w:cs="Calibri"/>
          <w:lang w:val="ro-RO"/>
        </w:rPr>
        <w:t xml:space="preserve"> din </w:t>
      </w:r>
      <w:r>
        <w:rPr>
          <w:rFonts w:ascii="Calibri" w:hAnsi="Calibri" w:cs="Calibri"/>
          <w:lang w:val="ro-RO"/>
        </w:rPr>
        <w:t>OUG nr. 57/2019 – Codul administrativ cu modificările și completările ulterioare;</w:t>
      </w:r>
    </w:p>
    <w:p w:rsidR="004865A9" w:rsidRPr="001202B1" w:rsidRDefault="004865A9" w:rsidP="004865A9">
      <w:pPr>
        <w:ind w:left="720" w:right="-34"/>
        <w:jc w:val="both"/>
        <w:rPr>
          <w:rFonts w:ascii="Calibri" w:hAnsi="Calibri" w:cs="Calibri"/>
          <w:lang w:val="ro-RO"/>
        </w:rPr>
      </w:pPr>
    </w:p>
    <w:p w:rsidR="004865A9" w:rsidRPr="001202B1" w:rsidRDefault="004865A9" w:rsidP="00541308">
      <w:pPr>
        <w:tabs>
          <w:tab w:val="left" w:pos="1080"/>
        </w:tabs>
        <w:jc w:val="both"/>
        <w:rPr>
          <w:rFonts w:ascii="Calibri" w:hAnsi="Calibri" w:cs="Calibri"/>
          <w:lang w:val="ro-RO"/>
        </w:rPr>
      </w:pPr>
      <w:r>
        <w:rPr>
          <w:rFonts w:ascii="Calibri" w:hAnsi="Calibri" w:cs="Calibri"/>
          <w:lang w:val="ro-RO"/>
        </w:rPr>
        <w:t>În temeiul art. 196 alin. (1</w:t>
      </w:r>
      <w:r w:rsidRPr="001202B1">
        <w:rPr>
          <w:rFonts w:ascii="Calibri" w:hAnsi="Calibri" w:cs="Calibri"/>
          <w:lang w:val="ro-RO"/>
        </w:rPr>
        <w:t>)</w:t>
      </w:r>
      <w:r>
        <w:rPr>
          <w:rFonts w:ascii="Calibri" w:hAnsi="Calibri" w:cs="Calibri"/>
          <w:lang w:val="ro-RO"/>
        </w:rPr>
        <w:t xml:space="preserve"> lit. a</w:t>
      </w:r>
      <w:r w:rsidRPr="001202B1">
        <w:rPr>
          <w:rFonts w:ascii="Calibri" w:hAnsi="Calibri" w:cs="Calibri"/>
          <w:lang w:val="ro-RO"/>
        </w:rPr>
        <w:t>)</w:t>
      </w:r>
      <w:r>
        <w:rPr>
          <w:rFonts w:ascii="Calibri" w:hAnsi="Calibri" w:cs="Calibri"/>
          <w:lang w:val="ro-RO"/>
        </w:rPr>
        <w:t xml:space="preserve"> </w:t>
      </w:r>
      <w:r w:rsidRPr="001202B1">
        <w:rPr>
          <w:rFonts w:ascii="Calibri" w:hAnsi="Calibri" w:cs="Calibri"/>
          <w:lang w:val="ro-RO"/>
        </w:rPr>
        <w:t xml:space="preserve">din </w:t>
      </w:r>
      <w:r>
        <w:rPr>
          <w:rFonts w:ascii="Calibri" w:hAnsi="Calibri" w:cs="Calibri"/>
          <w:lang w:val="ro-RO"/>
        </w:rPr>
        <w:t>OUG nr. 57/2019 – Codul administrativ cu modificările și completările ulterioare;</w:t>
      </w:r>
    </w:p>
    <w:p w:rsidR="004865A9" w:rsidRPr="001202B1" w:rsidRDefault="004865A9" w:rsidP="004865A9">
      <w:pPr>
        <w:pStyle w:val="Heading6"/>
        <w:ind w:right="0"/>
        <w:rPr>
          <w:rFonts w:ascii="Calibri" w:hAnsi="Calibri" w:cs="Calibri"/>
          <w:b/>
          <w:szCs w:val="24"/>
          <w:lang w:val="pt-PT"/>
        </w:rPr>
      </w:pPr>
      <w:r w:rsidRPr="001202B1">
        <w:rPr>
          <w:rFonts w:ascii="Calibri" w:hAnsi="Calibri" w:cs="Calibri"/>
          <w:b/>
          <w:szCs w:val="24"/>
          <w:lang w:val="pt-PT"/>
        </w:rPr>
        <w:t>H o t ă r ă ş t e :</w:t>
      </w:r>
    </w:p>
    <w:p w:rsidR="004865A9" w:rsidRPr="000A77B9" w:rsidRDefault="004865A9" w:rsidP="004865A9">
      <w:pPr>
        <w:rPr>
          <w:rFonts w:ascii="Calibri" w:hAnsi="Calibri" w:cs="Calibri"/>
          <w:lang w:val="it-IT"/>
        </w:rPr>
      </w:pPr>
    </w:p>
    <w:p w:rsidR="004865A9" w:rsidRPr="000A77B9" w:rsidRDefault="004865A9" w:rsidP="004865A9">
      <w:pPr>
        <w:ind w:firstLine="720"/>
        <w:jc w:val="both"/>
        <w:rPr>
          <w:rFonts w:ascii="Calibri" w:hAnsi="Calibri" w:cs="Calibri"/>
          <w:lang w:val="ro-RO"/>
        </w:rPr>
      </w:pPr>
      <w:r w:rsidRPr="000A77B9">
        <w:rPr>
          <w:rFonts w:ascii="Calibri" w:hAnsi="Calibri" w:cs="Calibri"/>
          <w:b/>
          <w:u w:val="single"/>
          <w:lang w:val="ro-RO"/>
        </w:rPr>
        <w:t>Art. 1.</w:t>
      </w:r>
      <w:r w:rsidRPr="000A77B9">
        <w:rPr>
          <w:rFonts w:ascii="Calibri" w:hAnsi="Calibri" w:cs="Calibri"/>
          <w:lang w:val="ro-RO"/>
        </w:rPr>
        <w:t xml:space="preserve"> (1) Se aprobă înființarea serviciului ”</w:t>
      </w:r>
      <w:r w:rsidRPr="0068546C">
        <w:rPr>
          <w:rFonts w:ascii="Calibri" w:hAnsi="Calibri" w:cs="Calibri"/>
          <w:b/>
          <w:lang w:val="ro-RO"/>
        </w:rPr>
        <w:t xml:space="preserve">Serviciul public </w:t>
      </w:r>
      <w:r>
        <w:rPr>
          <w:rFonts w:ascii="Calibri" w:hAnsi="Calibri" w:cs="Calibri"/>
          <w:b/>
          <w:lang w:val="ro-RO"/>
        </w:rPr>
        <w:t>de alimentare cu apă al comunei Sfințești , județul Teleorman</w:t>
      </w:r>
      <w:r w:rsidRPr="000A77B9">
        <w:rPr>
          <w:rFonts w:ascii="Calibri" w:hAnsi="Calibri" w:cs="Calibri"/>
          <w:lang w:val="ro-RO"/>
        </w:rPr>
        <w:t>”</w:t>
      </w:r>
      <w:r>
        <w:rPr>
          <w:rFonts w:ascii="Calibri" w:hAnsi="Calibri" w:cs="Calibri"/>
          <w:lang w:val="ro-RO"/>
        </w:rPr>
        <w:t xml:space="preserve">, </w:t>
      </w:r>
      <w:r w:rsidRPr="000A77B9">
        <w:rPr>
          <w:rFonts w:ascii="Calibri" w:hAnsi="Calibri" w:cs="Calibri"/>
          <w:lang w:val="ro-RO"/>
        </w:rPr>
        <w:t xml:space="preserve">serviciu public de interes local, specializat, cu personalitate juridică, organizat în subordinea Consiliului local </w:t>
      </w:r>
      <w:r>
        <w:rPr>
          <w:rFonts w:ascii="Calibri" w:hAnsi="Calibri" w:cs="Calibri"/>
          <w:lang w:val="ro-RO"/>
        </w:rPr>
        <w:t>Sfințești, județul Teleorman</w:t>
      </w:r>
      <w:r w:rsidRPr="000A77B9">
        <w:rPr>
          <w:rFonts w:ascii="Calibri" w:hAnsi="Calibri" w:cs="Calibri"/>
          <w:lang w:val="ro-RO"/>
        </w:rPr>
        <w:t>.</w:t>
      </w:r>
    </w:p>
    <w:p w:rsidR="004865A9" w:rsidRPr="000A77B9" w:rsidRDefault="004865A9" w:rsidP="004865A9">
      <w:pPr>
        <w:ind w:firstLine="720"/>
        <w:jc w:val="both"/>
        <w:rPr>
          <w:rFonts w:ascii="Calibri" w:hAnsi="Calibri" w:cs="Calibri"/>
          <w:lang w:val="ro-RO"/>
        </w:rPr>
      </w:pPr>
      <w:r w:rsidRPr="000A77B9">
        <w:rPr>
          <w:rFonts w:ascii="Calibri" w:hAnsi="Calibri" w:cs="Calibri"/>
          <w:lang w:val="ro-RO"/>
        </w:rPr>
        <w:t xml:space="preserve">(2) ”Serviciul </w:t>
      </w:r>
      <w:r>
        <w:rPr>
          <w:rFonts w:ascii="Calibri" w:hAnsi="Calibri" w:cs="Calibri"/>
          <w:lang w:val="ro-RO"/>
        </w:rPr>
        <w:t>public de alimentare cu apă al comunei Sfințești</w:t>
      </w:r>
      <w:r w:rsidRPr="000A77B9">
        <w:rPr>
          <w:rFonts w:ascii="Calibri" w:hAnsi="Calibri" w:cs="Calibri"/>
          <w:lang w:val="ro-RO"/>
        </w:rPr>
        <w:t xml:space="preserve">” se înființază cu activitate financiar-contabilă proprie, cu patrimoniu propriu, va funcționa pe bază de gestiune economică și se va bucura de autonomie financiară și funcțională, va fi subiect juridic de drept fiscal titular al codului unic de înregistrare fiscală și al conturilor deschise la unitățile teritoriale ale </w:t>
      </w:r>
      <w:r w:rsidRPr="000A77B9">
        <w:rPr>
          <w:rFonts w:ascii="Calibri" w:hAnsi="Calibri" w:cs="Calibri"/>
          <w:lang w:val="ro-RO"/>
        </w:rPr>
        <w:lastRenderedPageBreak/>
        <w:t>trezoreriei sau/și la unitățile bancare și va întocmi, în condițiile legii, bugetul de venituri și cheltuieli și situații financiare anuale.</w:t>
      </w:r>
    </w:p>
    <w:p w:rsidR="004865A9" w:rsidRDefault="004865A9" w:rsidP="004865A9">
      <w:pPr>
        <w:ind w:firstLine="720"/>
        <w:jc w:val="both"/>
        <w:rPr>
          <w:rFonts w:ascii="Calibri" w:hAnsi="Calibri" w:cs="Calibri"/>
          <w:lang w:val="ro-RO"/>
        </w:rPr>
      </w:pPr>
      <w:r w:rsidRPr="000A77B9">
        <w:rPr>
          <w:rFonts w:ascii="Calibri" w:hAnsi="Calibri" w:cs="Calibri"/>
          <w:lang w:val="ro-RO"/>
        </w:rPr>
        <w:t xml:space="preserve">(3) </w:t>
      </w:r>
      <w:r>
        <w:rPr>
          <w:rFonts w:ascii="Calibri" w:hAnsi="Calibri" w:cs="Calibri"/>
          <w:lang w:val="ro-RO"/>
        </w:rPr>
        <w:t>”Serviciul public de alimentare cu apă al comunei Sfințești</w:t>
      </w:r>
      <w:r w:rsidRPr="00AD4723">
        <w:rPr>
          <w:rFonts w:ascii="Calibri" w:hAnsi="Calibri" w:cs="Calibri"/>
          <w:lang w:val="ro-RO"/>
        </w:rPr>
        <w:t>”</w:t>
      </w:r>
      <w:r>
        <w:rPr>
          <w:rFonts w:ascii="Calibri" w:hAnsi="Calibri" w:cs="Calibri"/>
          <w:lang w:val="ro-RO"/>
        </w:rPr>
        <w:t xml:space="preserve"> are ca principală sarcină furnizarea serviciului public de alimentare cu apă al comunei și administrarea, funcționare și exploatarea sistemului de alimentare cu apă din comună, serviciu public care are ca formă de gestiune, gestiunea directă.</w:t>
      </w:r>
    </w:p>
    <w:p w:rsidR="004865A9" w:rsidRDefault="004865A9" w:rsidP="004865A9">
      <w:pPr>
        <w:ind w:firstLine="720"/>
        <w:jc w:val="both"/>
        <w:rPr>
          <w:rFonts w:ascii="Calibri" w:hAnsi="Calibri" w:cs="Calibri"/>
          <w:lang w:val="ro-RO"/>
        </w:rPr>
      </w:pPr>
      <w:r w:rsidRPr="000A77B9">
        <w:rPr>
          <w:rFonts w:ascii="Calibri" w:hAnsi="Calibri" w:cs="Calibri"/>
          <w:lang w:val="ro-RO"/>
        </w:rPr>
        <w:t>(4) Se aprobă ca obiect de activitate</w:t>
      </w:r>
      <w:r>
        <w:rPr>
          <w:rFonts w:ascii="Calibri" w:hAnsi="Calibri" w:cs="Calibri"/>
          <w:lang w:val="ro-RO"/>
        </w:rPr>
        <w:t xml:space="preserve"> principală</w:t>
      </w:r>
      <w:r w:rsidRPr="000A77B9">
        <w:rPr>
          <w:rFonts w:ascii="Calibri" w:hAnsi="Calibri" w:cs="Calibri"/>
          <w:lang w:val="ro-RO"/>
        </w:rPr>
        <w:t xml:space="preserve"> al </w:t>
      </w:r>
      <w:r>
        <w:rPr>
          <w:rFonts w:ascii="Calibri" w:hAnsi="Calibri" w:cs="Calibri"/>
          <w:lang w:val="ro-RO"/>
        </w:rPr>
        <w:t>”Serviciului public de alimentare cu apă al comunei Sfințești</w:t>
      </w:r>
      <w:r w:rsidRPr="00AD4723">
        <w:rPr>
          <w:rFonts w:ascii="Calibri" w:hAnsi="Calibri" w:cs="Calibri"/>
          <w:lang w:val="ro-RO"/>
        </w:rPr>
        <w:t>”</w:t>
      </w:r>
      <w:r>
        <w:rPr>
          <w:rFonts w:ascii="Calibri" w:hAnsi="Calibri" w:cs="Calibri"/>
          <w:lang w:val="ro-RO"/>
        </w:rPr>
        <w:t>astfel:</w:t>
      </w:r>
    </w:p>
    <w:p w:rsidR="004865A9" w:rsidRDefault="004865A9" w:rsidP="004865A9">
      <w:pPr>
        <w:ind w:firstLine="720"/>
        <w:jc w:val="both"/>
        <w:rPr>
          <w:rFonts w:ascii="Calibri" w:hAnsi="Calibri" w:cs="Calibri"/>
          <w:lang w:val="ro-RO"/>
        </w:rPr>
      </w:pPr>
      <w:r w:rsidRPr="000A77B9">
        <w:rPr>
          <w:rFonts w:ascii="Calibri" w:hAnsi="Calibri" w:cs="Calibri"/>
          <w:lang w:val="ro-RO"/>
        </w:rPr>
        <w:t>a) CAEN 3600 – Captarea, tratarea și distribuția apei.</w:t>
      </w:r>
    </w:p>
    <w:p w:rsidR="004865A9" w:rsidRDefault="004865A9" w:rsidP="004865A9">
      <w:pPr>
        <w:ind w:firstLine="720"/>
        <w:jc w:val="both"/>
        <w:rPr>
          <w:rFonts w:ascii="Calibri" w:hAnsi="Calibri" w:cs="Calibri"/>
          <w:lang w:val="ro-RO"/>
        </w:rPr>
      </w:pPr>
      <w:r w:rsidRPr="000A77B9">
        <w:rPr>
          <w:rFonts w:ascii="Calibri" w:hAnsi="Calibri" w:cs="Calibri"/>
          <w:lang w:val="ro-RO"/>
        </w:rPr>
        <w:t xml:space="preserve"> (5) </w:t>
      </w:r>
      <w:r w:rsidRPr="00AD4723">
        <w:rPr>
          <w:rFonts w:ascii="Calibri" w:hAnsi="Calibri" w:cs="Calibri"/>
          <w:lang w:val="ro-RO"/>
        </w:rPr>
        <w:t xml:space="preserve">”Serviciul </w:t>
      </w:r>
      <w:r>
        <w:rPr>
          <w:rFonts w:ascii="Calibri" w:hAnsi="Calibri" w:cs="Calibri"/>
          <w:lang w:val="ro-RO"/>
        </w:rPr>
        <w:t>public de alimentare cu apă al comunei Sfințești</w:t>
      </w:r>
      <w:r w:rsidRPr="00AD4723">
        <w:rPr>
          <w:rFonts w:ascii="Calibri" w:hAnsi="Calibri" w:cs="Calibri"/>
          <w:lang w:val="ro-RO"/>
        </w:rPr>
        <w:t>”</w:t>
      </w:r>
      <w:r>
        <w:rPr>
          <w:rFonts w:ascii="Calibri" w:hAnsi="Calibri" w:cs="Calibri"/>
          <w:lang w:val="ro-RO"/>
        </w:rPr>
        <w:t xml:space="preserve"> poate exercita și orice alte activități industriale, comerciale, financiare, mobiliare, imobiliare sau de altă natură, dar numai în sfera furnizării serviciului de alimentare cu apă, care au legătură directă sau indirectă cu obiectele principale de activitate sau care pot facilita realizarea acestora.</w:t>
      </w:r>
    </w:p>
    <w:p w:rsidR="004865A9" w:rsidRDefault="004865A9" w:rsidP="004865A9">
      <w:pPr>
        <w:ind w:firstLine="720"/>
        <w:jc w:val="both"/>
        <w:rPr>
          <w:rFonts w:ascii="Calibri" w:hAnsi="Calibri" w:cs="Calibri"/>
          <w:lang w:val="ro-RO"/>
        </w:rPr>
      </w:pPr>
      <w:r w:rsidRPr="000A77B9">
        <w:rPr>
          <w:rFonts w:ascii="Calibri" w:hAnsi="Calibri" w:cs="Calibri"/>
          <w:lang w:val="ro-RO"/>
        </w:rPr>
        <w:t xml:space="preserve">(6)  Se aprobă Organigrama și Statul de funcții al </w:t>
      </w:r>
      <w:r w:rsidRPr="00DB1D9D">
        <w:rPr>
          <w:rFonts w:ascii="Calibri" w:hAnsi="Calibri" w:cs="Calibri"/>
          <w:lang w:val="ro-RO"/>
        </w:rPr>
        <w:t>”</w:t>
      </w:r>
      <w:r>
        <w:rPr>
          <w:rFonts w:ascii="Calibri" w:hAnsi="Calibri" w:cs="Calibri"/>
          <w:lang w:val="ro-RO"/>
        </w:rPr>
        <w:t>Serviciului public de alimentare cu apă al comunei Sfințești</w:t>
      </w:r>
      <w:r w:rsidRPr="00DB1D9D">
        <w:rPr>
          <w:rFonts w:ascii="Calibri" w:hAnsi="Calibri" w:cs="Calibri"/>
          <w:lang w:val="ro-RO"/>
        </w:rPr>
        <w:t>”</w:t>
      </w:r>
      <w:r>
        <w:rPr>
          <w:rFonts w:ascii="Calibri" w:hAnsi="Calibri" w:cs="Calibri"/>
          <w:lang w:val="ro-RO"/>
        </w:rPr>
        <w:t>, conform anexelor nr. 1 și 2 la prezenta hotărâre.</w:t>
      </w:r>
    </w:p>
    <w:p w:rsidR="004865A9" w:rsidRDefault="004865A9" w:rsidP="004865A9">
      <w:pPr>
        <w:ind w:firstLine="720"/>
        <w:jc w:val="both"/>
        <w:rPr>
          <w:rFonts w:ascii="Calibri" w:hAnsi="Calibri" w:cs="Calibri"/>
          <w:lang w:val="ro-RO"/>
        </w:rPr>
      </w:pPr>
      <w:r w:rsidRPr="000A77B9">
        <w:rPr>
          <w:rFonts w:ascii="Calibri" w:hAnsi="Calibri" w:cs="Calibri"/>
          <w:b/>
          <w:u w:val="single"/>
          <w:lang w:val="ro-RO"/>
        </w:rPr>
        <w:t>Art. 2.</w:t>
      </w:r>
      <w:r w:rsidRPr="000A77B9">
        <w:rPr>
          <w:rFonts w:ascii="Calibri" w:hAnsi="Calibri" w:cs="Calibri"/>
          <w:lang w:val="ro-RO"/>
        </w:rPr>
        <w:t xml:space="preserve"> Se aprobă sediul social al </w:t>
      </w:r>
      <w:r w:rsidRPr="00DB1D9D">
        <w:rPr>
          <w:rFonts w:ascii="Calibri" w:hAnsi="Calibri" w:cs="Calibri"/>
          <w:lang w:val="ro-RO"/>
        </w:rPr>
        <w:t>”Serviciul</w:t>
      </w:r>
      <w:r>
        <w:rPr>
          <w:rFonts w:ascii="Calibri" w:hAnsi="Calibri" w:cs="Calibri"/>
          <w:lang w:val="ro-RO"/>
        </w:rPr>
        <w:t>ui public de alimentare cu apă al comunei Sfințești</w:t>
      </w:r>
      <w:r w:rsidRPr="00DB1D9D">
        <w:rPr>
          <w:rFonts w:ascii="Calibri" w:hAnsi="Calibri" w:cs="Calibri"/>
          <w:lang w:val="ro-RO"/>
        </w:rPr>
        <w:t>”</w:t>
      </w:r>
      <w:r>
        <w:rPr>
          <w:rFonts w:ascii="Calibri" w:hAnsi="Calibri" w:cs="Calibri"/>
          <w:lang w:val="ro-RO"/>
        </w:rPr>
        <w:t xml:space="preserve"> în  Calea Tinoase ” nr. 111</w:t>
      </w:r>
      <w:r w:rsidRPr="001A5CC3">
        <w:rPr>
          <w:rFonts w:ascii="Calibri" w:hAnsi="Calibri" w:cs="Calibri"/>
          <w:lang w:val="ro-RO"/>
        </w:rPr>
        <w:t xml:space="preserve">, Comuna </w:t>
      </w:r>
      <w:r>
        <w:rPr>
          <w:rFonts w:ascii="Calibri" w:hAnsi="Calibri" w:cs="Calibri"/>
          <w:lang w:val="ro-RO"/>
        </w:rPr>
        <w:t>Sfințești</w:t>
      </w:r>
      <w:r w:rsidRPr="001A5CC3">
        <w:rPr>
          <w:rFonts w:ascii="Calibri" w:hAnsi="Calibri" w:cs="Calibri"/>
          <w:lang w:val="ro-RO"/>
        </w:rPr>
        <w:t xml:space="preserve">, Jud. Teleorman, conform Contractului de comodat </w:t>
      </w:r>
      <w:r w:rsidR="000C2DC2">
        <w:rPr>
          <w:rFonts w:ascii="Calibri" w:hAnsi="Calibri" w:cs="Calibri"/>
          <w:lang w:val="ro-RO"/>
        </w:rPr>
        <w:t xml:space="preserve">model </w:t>
      </w:r>
      <w:r w:rsidRPr="001A5CC3">
        <w:rPr>
          <w:rFonts w:ascii="Calibri" w:hAnsi="Calibri" w:cs="Calibri"/>
          <w:lang w:val="ro-RO"/>
        </w:rPr>
        <w:t xml:space="preserve"> anexa nr. 3 la prezenta hotărâre.</w:t>
      </w:r>
    </w:p>
    <w:p w:rsidR="00541308" w:rsidRPr="00541308" w:rsidRDefault="00541308" w:rsidP="00541308">
      <w:pPr>
        <w:tabs>
          <w:tab w:val="left" w:pos="3840"/>
        </w:tabs>
        <w:rPr>
          <w:rFonts w:asciiTheme="minorHAnsi" w:hAnsiTheme="minorHAnsi" w:cstheme="minorHAnsi"/>
        </w:rPr>
      </w:pPr>
      <w:r w:rsidRPr="00541308">
        <w:rPr>
          <w:rFonts w:asciiTheme="minorHAnsi" w:hAnsiTheme="minorHAnsi" w:cstheme="minorHAnsi"/>
          <w:b/>
          <w:lang w:val="ro-RO"/>
        </w:rPr>
        <w:t xml:space="preserve">            </w:t>
      </w:r>
      <w:r w:rsidRPr="00541308">
        <w:rPr>
          <w:rFonts w:asciiTheme="minorHAnsi" w:hAnsiTheme="minorHAnsi" w:cstheme="minorHAnsi"/>
          <w:b/>
          <w:u w:val="single"/>
          <w:lang w:val="ro-RO"/>
        </w:rPr>
        <w:t>Art. 3</w:t>
      </w:r>
      <w:r w:rsidRPr="00541308">
        <w:rPr>
          <w:rFonts w:asciiTheme="minorHAnsi" w:hAnsiTheme="minorHAnsi" w:cstheme="minorHAnsi"/>
          <w:b/>
          <w:lang w:val="ro-RO"/>
        </w:rPr>
        <w:t>.</w:t>
      </w:r>
      <w:r w:rsidRPr="00541308">
        <w:rPr>
          <w:rFonts w:asciiTheme="minorHAnsi" w:hAnsiTheme="minorHAnsi" w:cstheme="minorHAnsi"/>
        </w:rPr>
        <w:t xml:space="preserve"> Se mandatează domnul Mocanu Ionel , identificat cu CNP 1730827341697 , ca in numele Consiliului Local Sfințești  și pentru Serviciul Public de alimentare cu apă – comuna Sfințești  , să ne reprezinte in fața instituțiilor publice  , a persoanelor fizice  și juridice , etc. și să facă toate demersurile necesare  obținerii certificatului de inregistrare fiscală , deschiderii de conturi la unitățile teritoriale  de trezorerie și/sau unitățile bancare , obținerii și modificării de autorizații , avize  , licențe și a oricăror acte necesare desfășurării in conformitate cu prevederile legale a activității Serviciului public de alimentare cu apă – comuna Sfințești . </w:t>
      </w:r>
    </w:p>
    <w:p w:rsidR="00541308" w:rsidRDefault="00541308" w:rsidP="00541308">
      <w:pPr>
        <w:tabs>
          <w:tab w:val="left" w:pos="3840"/>
        </w:tabs>
        <w:rPr>
          <w:rFonts w:asciiTheme="minorHAnsi" w:hAnsiTheme="minorHAnsi" w:cstheme="minorHAnsi"/>
        </w:rPr>
      </w:pPr>
      <w:r w:rsidRPr="00541308">
        <w:rPr>
          <w:rFonts w:asciiTheme="minorHAnsi" w:hAnsiTheme="minorHAnsi" w:cstheme="minorHAnsi"/>
        </w:rPr>
        <w:t xml:space="preserve">           </w:t>
      </w:r>
      <w:r w:rsidRPr="00541308">
        <w:rPr>
          <w:rFonts w:asciiTheme="minorHAnsi" w:hAnsiTheme="minorHAnsi" w:cstheme="minorHAnsi"/>
          <w:b/>
          <w:u w:val="single"/>
        </w:rPr>
        <w:t xml:space="preserve">Art.4 </w:t>
      </w:r>
      <w:r w:rsidRPr="00541308">
        <w:rPr>
          <w:rFonts w:asciiTheme="minorHAnsi" w:hAnsiTheme="minorHAnsi" w:cstheme="minorHAnsi"/>
          <w:u w:val="single"/>
        </w:rPr>
        <w:t>.(</w:t>
      </w:r>
      <w:r w:rsidRPr="00541308">
        <w:rPr>
          <w:rFonts w:asciiTheme="minorHAnsi" w:hAnsiTheme="minorHAnsi" w:cstheme="minorHAnsi"/>
        </w:rPr>
        <w:t>1)</w:t>
      </w:r>
      <w:r>
        <w:rPr>
          <w:rFonts w:asciiTheme="minorHAnsi" w:hAnsiTheme="minorHAnsi" w:cstheme="minorHAnsi"/>
          <w:b/>
        </w:rPr>
        <w:t xml:space="preserve"> </w:t>
      </w:r>
      <w:r>
        <w:rPr>
          <w:rFonts w:asciiTheme="minorHAnsi" w:hAnsiTheme="minorHAnsi" w:cstheme="minorHAnsi"/>
        </w:rPr>
        <w:t>P</w:t>
      </w:r>
      <w:r w:rsidRPr="00541308">
        <w:rPr>
          <w:rFonts w:asciiTheme="minorHAnsi" w:hAnsiTheme="minorHAnsi" w:cstheme="minorHAnsi"/>
        </w:rPr>
        <w:t xml:space="preserve">entru ducerea la indeplinire a prevederilor </w:t>
      </w:r>
      <w:r>
        <w:rPr>
          <w:rFonts w:asciiTheme="minorHAnsi" w:hAnsiTheme="minorHAnsi" w:cstheme="minorHAnsi"/>
        </w:rPr>
        <w:t>acestui mandat</w:t>
      </w:r>
      <w:r w:rsidRPr="00541308">
        <w:rPr>
          <w:rFonts w:asciiTheme="minorHAnsi" w:hAnsiTheme="minorHAnsi" w:cstheme="minorHAnsi"/>
        </w:rPr>
        <w:t xml:space="preserve"> , domnul Mocanu Ionel va inainta cereri , va face declarații , va depune și va ridica documente , reprezentându-ne cu puteri depline  in fața oricăror  personae fizice și persoane juridice , instituții publice , etc . </w:t>
      </w:r>
    </w:p>
    <w:p w:rsidR="00541308" w:rsidRPr="00541308" w:rsidRDefault="00541308" w:rsidP="00541308">
      <w:pPr>
        <w:ind w:firstLine="720"/>
        <w:jc w:val="both"/>
        <w:rPr>
          <w:rFonts w:asciiTheme="minorHAnsi" w:hAnsiTheme="minorHAnsi" w:cstheme="minorHAnsi"/>
        </w:rPr>
      </w:pPr>
      <w:r>
        <w:rPr>
          <w:rFonts w:asciiTheme="minorHAnsi" w:hAnsiTheme="minorHAnsi" w:cstheme="minorHAnsi"/>
        </w:rPr>
        <w:t xml:space="preserve">        (2) P</w:t>
      </w:r>
      <w:r w:rsidRPr="000A77B9">
        <w:rPr>
          <w:rFonts w:ascii="Calibri" w:hAnsi="Calibri" w:cs="Calibri"/>
          <w:lang w:val="ro-RO"/>
        </w:rPr>
        <w:t xml:space="preserve">rezentul mandat este valabil până la numirea de către Consiliul local al Comunei </w:t>
      </w:r>
      <w:r>
        <w:rPr>
          <w:rFonts w:ascii="Calibri" w:hAnsi="Calibri" w:cs="Calibri"/>
          <w:lang w:val="ro-RO"/>
        </w:rPr>
        <w:t>Sfințești</w:t>
      </w:r>
      <w:r w:rsidRPr="000A77B9">
        <w:rPr>
          <w:rFonts w:ascii="Calibri" w:hAnsi="Calibri" w:cs="Calibri"/>
          <w:lang w:val="ro-RO"/>
        </w:rPr>
        <w:t xml:space="preserve"> a persoanei cu atribuții de șef serviciu </w:t>
      </w:r>
      <w:proofErr w:type="gramStart"/>
      <w:r w:rsidRPr="000A77B9">
        <w:rPr>
          <w:rFonts w:ascii="Calibri" w:hAnsi="Calibri" w:cs="Calibri"/>
          <w:lang w:val="ro-RO"/>
        </w:rPr>
        <w:t xml:space="preserve">al </w:t>
      </w:r>
      <w:r w:rsidRPr="00A56A18">
        <w:rPr>
          <w:rFonts w:ascii="Calibri" w:hAnsi="Calibri" w:cs="Calibri"/>
          <w:lang w:val="ro-RO"/>
        </w:rPr>
        <w:t>”</w:t>
      </w:r>
      <w:proofErr w:type="gramEnd"/>
      <w:r w:rsidRPr="00A56A18">
        <w:rPr>
          <w:rFonts w:ascii="Calibri" w:hAnsi="Calibri" w:cs="Calibri"/>
          <w:lang w:val="ro-RO"/>
        </w:rPr>
        <w:t xml:space="preserve">Serviciul apă – canal Comuna </w:t>
      </w:r>
      <w:r>
        <w:rPr>
          <w:rFonts w:ascii="Calibri" w:hAnsi="Calibri" w:cs="Calibri"/>
          <w:lang w:val="ro-RO"/>
        </w:rPr>
        <w:t>Sfințești</w:t>
      </w:r>
      <w:r w:rsidRPr="00A56A18">
        <w:rPr>
          <w:rFonts w:ascii="Calibri" w:hAnsi="Calibri" w:cs="Calibri"/>
          <w:lang w:val="ro-RO"/>
        </w:rPr>
        <w:t>”</w:t>
      </w:r>
      <w:r>
        <w:rPr>
          <w:rFonts w:ascii="Calibri" w:hAnsi="Calibri" w:cs="Calibri"/>
          <w:lang w:val="ro-RO"/>
        </w:rPr>
        <w:t>, rezultat în urma concursului de ocupare a funcției respective, dar nu mai mult de 6 luni de la data aprobării prezentei hotărâri.</w:t>
      </w:r>
    </w:p>
    <w:p w:rsidR="004865A9" w:rsidRDefault="004865A9" w:rsidP="004865A9">
      <w:pPr>
        <w:ind w:firstLine="720"/>
        <w:jc w:val="both"/>
        <w:rPr>
          <w:rFonts w:ascii="Calibri" w:hAnsi="Calibri" w:cs="Calibri"/>
          <w:lang w:val="ro-RO"/>
        </w:rPr>
      </w:pPr>
      <w:r w:rsidRPr="000A77B9">
        <w:rPr>
          <w:rFonts w:ascii="Calibri" w:hAnsi="Calibri" w:cs="Calibri"/>
          <w:b/>
          <w:u w:val="single"/>
          <w:lang w:val="ro-RO"/>
        </w:rPr>
        <w:t xml:space="preserve">Art. </w:t>
      </w:r>
      <w:r w:rsidR="00541308">
        <w:rPr>
          <w:rFonts w:ascii="Calibri" w:hAnsi="Calibri" w:cs="Calibri"/>
          <w:b/>
          <w:u w:val="single"/>
          <w:lang w:val="ro-RO"/>
        </w:rPr>
        <w:t>5</w:t>
      </w:r>
      <w:r w:rsidRPr="000A77B9">
        <w:rPr>
          <w:rFonts w:ascii="Calibri" w:hAnsi="Calibri" w:cs="Calibri"/>
          <w:b/>
          <w:u w:val="single"/>
          <w:lang w:val="ro-RO"/>
        </w:rPr>
        <w:t>.</w:t>
      </w:r>
      <w:r w:rsidRPr="000A77B9">
        <w:rPr>
          <w:rFonts w:ascii="Calibri" w:hAnsi="Calibri" w:cs="Calibri"/>
          <w:lang w:val="ro-RO"/>
        </w:rPr>
        <w:t xml:space="preserve"> (1) Finanțarea cheltuielilor de operare necesare funcționării și exploatării serviciului se asigură prin încasarea de la utilizatori, pe baza facturilor emise de </w:t>
      </w:r>
      <w:r w:rsidRPr="00DB1D9D">
        <w:rPr>
          <w:rFonts w:ascii="Calibri" w:hAnsi="Calibri" w:cs="Calibri"/>
          <w:lang w:val="ro-RO"/>
        </w:rPr>
        <w:t xml:space="preserve">”Serviciul </w:t>
      </w:r>
      <w:r>
        <w:rPr>
          <w:rFonts w:ascii="Calibri" w:hAnsi="Calibri" w:cs="Calibri"/>
          <w:lang w:val="ro-RO"/>
        </w:rPr>
        <w:t>public de alimentare cu apă al comunei Sfințești</w:t>
      </w:r>
      <w:r w:rsidRPr="00DB1D9D">
        <w:rPr>
          <w:rFonts w:ascii="Calibri" w:hAnsi="Calibri" w:cs="Calibri"/>
          <w:lang w:val="ro-RO"/>
        </w:rPr>
        <w:t>”</w:t>
      </w:r>
      <w:r>
        <w:rPr>
          <w:rFonts w:ascii="Calibri" w:hAnsi="Calibri" w:cs="Calibri"/>
          <w:lang w:val="ro-RO"/>
        </w:rPr>
        <w:t>, a contravalorii serviciilor furnizare,</w:t>
      </w:r>
      <w:r w:rsidRPr="00ED695C">
        <w:rPr>
          <w:rFonts w:ascii="Calibri" w:hAnsi="Calibri" w:cs="Calibri"/>
          <w:lang w:val="ro-RO"/>
        </w:rPr>
        <w:t xml:space="preserve"> </w:t>
      </w:r>
      <w:r>
        <w:rPr>
          <w:rFonts w:ascii="Calibri" w:hAnsi="Calibri" w:cs="Calibri"/>
          <w:lang w:val="ro-RO"/>
        </w:rPr>
        <w:t>și orice alte activități industriale, comerciale, financiare, mobiliare, imobiliare sau de altă natură, dar numai în sfera furnizării serviciului de alimentare cu apă, care au legătură directă sau indirectă cu obiectele principale și secundare de activitate sau care pot facilita realizarea acestora, conform prevederilor legale în vigoare.</w:t>
      </w:r>
    </w:p>
    <w:p w:rsidR="004865A9" w:rsidRDefault="004865A9" w:rsidP="004865A9">
      <w:pPr>
        <w:ind w:firstLine="720"/>
        <w:jc w:val="both"/>
        <w:rPr>
          <w:rFonts w:ascii="Calibri" w:hAnsi="Calibri" w:cs="Calibri"/>
          <w:lang w:val="ro-RO"/>
        </w:rPr>
      </w:pPr>
      <w:r w:rsidRPr="000A77B9">
        <w:rPr>
          <w:rFonts w:ascii="Calibri" w:hAnsi="Calibri" w:cs="Calibri"/>
          <w:b/>
          <w:u w:val="single"/>
          <w:lang w:val="ro-RO"/>
        </w:rPr>
        <w:t xml:space="preserve">Art. </w:t>
      </w:r>
      <w:r w:rsidR="00541308">
        <w:rPr>
          <w:rFonts w:ascii="Calibri" w:hAnsi="Calibri" w:cs="Calibri"/>
          <w:b/>
          <w:u w:val="single"/>
          <w:lang w:val="ro-RO"/>
        </w:rPr>
        <w:t>6</w:t>
      </w:r>
      <w:r w:rsidRPr="000A77B9">
        <w:rPr>
          <w:rFonts w:ascii="Calibri" w:hAnsi="Calibri" w:cs="Calibri"/>
          <w:b/>
          <w:u w:val="single"/>
          <w:lang w:val="ro-RO"/>
        </w:rPr>
        <w:t>.</w:t>
      </w:r>
      <w:r w:rsidRPr="000A77B9">
        <w:rPr>
          <w:rFonts w:ascii="Calibri" w:hAnsi="Calibri" w:cs="Calibri"/>
          <w:lang w:val="ro-RO"/>
        </w:rPr>
        <w:t xml:space="preserve">  Se aprobă Regulamentul de organizare și funcționare al </w:t>
      </w:r>
      <w:r>
        <w:rPr>
          <w:rFonts w:ascii="Calibri" w:hAnsi="Calibri" w:cs="Calibri"/>
          <w:lang w:val="ro-RO"/>
        </w:rPr>
        <w:t>”Serviciului public de alimentare cu apă al comunei Sfințești</w:t>
      </w:r>
      <w:r w:rsidRPr="00C601B9">
        <w:rPr>
          <w:rFonts w:ascii="Calibri" w:hAnsi="Calibri" w:cs="Calibri"/>
          <w:lang w:val="ro-RO"/>
        </w:rPr>
        <w:t>”</w:t>
      </w:r>
      <w:r>
        <w:rPr>
          <w:rFonts w:ascii="Calibri" w:hAnsi="Calibri" w:cs="Calibri"/>
          <w:lang w:val="ro-RO"/>
        </w:rPr>
        <w:t xml:space="preserve"> conform anexei nr. 4 la prezenta hotărâre.</w:t>
      </w:r>
    </w:p>
    <w:p w:rsidR="004865A9" w:rsidRDefault="004865A9" w:rsidP="004865A9">
      <w:pPr>
        <w:ind w:firstLine="720"/>
        <w:jc w:val="both"/>
        <w:rPr>
          <w:rFonts w:ascii="Calibri" w:hAnsi="Calibri" w:cs="Calibri"/>
          <w:lang w:val="ro-RO"/>
        </w:rPr>
      </w:pPr>
      <w:r w:rsidRPr="000A77B9">
        <w:rPr>
          <w:rFonts w:ascii="Calibri" w:hAnsi="Calibri" w:cs="Calibri"/>
          <w:b/>
          <w:u w:val="single"/>
          <w:lang w:val="ro-RO"/>
        </w:rPr>
        <w:t xml:space="preserve">Art. </w:t>
      </w:r>
      <w:r w:rsidR="00541308">
        <w:rPr>
          <w:rFonts w:ascii="Calibri" w:hAnsi="Calibri" w:cs="Calibri"/>
          <w:b/>
          <w:u w:val="single"/>
          <w:lang w:val="ro-RO"/>
        </w:rPr>
        <w:t>7</w:t>
      </w:r>
      <w:r w:rsidRPr="000A77B9">
        <w:rPr>
          <w:rFonts w:ascii="Calibri" w:hAnsi="Calibri" w:cs="Calibri"/>
          <w:b/>
          <w:u w:val="single"/>
          <w:lang w:val="ro-RO"/>
        </w:rPr>
        <w:t>.</w:t>
      </w:r>
      <w:r w:rsidRPr="000A77B9">
        <w:rPr>
          <w:rFonts w:ascii="Calibri" w:hAnsi="Calibri" w:cs="Calibri"/>
          <w:lang w:val="ro-RO"/>
        </w:rPr>
        <w:t xml:space="preserve">  Cheltuielile necesare înființarii ”Serviciul </w:t>
      </w:r>
      <w:r>
        <w:rPr>
          <w:rFonts w:ascii="Calibri" w:hAnsi="Calibri" w:cs="Calibri"/>
          <w:lang w:val="ro-RO"/>
        </w:rPr>
        <w:t>public de alimentare cu apă al comunei Sfințești</w:t>
      </w:r>
      <w:r w:rsidRPr="000A77B9">
        <w:rPr>
          <w:rFonts w:ascii="Calibri" w:hAnsi="Calibri" w:cs="Calibri"/>
          <w:lang w:val="ro-RO"/>
        </w:rPr>
        <w:t>”</w:t>
      </w:r>
      <w:r>
        <w:rPr>
          <w:rFonts w:ascii="Calibri" w:hAnsi="Calibri" w:cs="Calibri"/>
          <w:lang w:val="ro-RO"/>
        </w:rPr>
        <w:t xml:space="preserve"> se asigură din bugetul local al Comunei Sfințești.</w:t>
      </w:r>
    </w:p>
    <w:p w:rsidR="004865A9" w:rsidRDefault="004865A9" w:rsidP="004865A9">
      <w:pPr>
        <w:ind w:firstLine="720"/>
        <w:jc w:val="both"/>
        <w:rPr>
          <w:rFonts w:ascii="Calibri" w:hAnsi="Calibri" w:cs="Calibri"/>
          <w:lang w:val="ro-RO"/>
        </w:rPr>
      </w:pPr>
    </w:p>
    <w:p w:rsidR="00541308" w:rsidRDefault="00541308" w:rsidP="004865A9">
      <w:pPr>
        <w:ind w:firstLine="720"/>
        <w:jc w:val="both"/>
        <w:rPr>
          <w:rFonts w:ascii="Calibri" w:hAnsi="Calibri" w:cs="Calibri"/>
          <w:lang w:val="ro-RO"/>
        </w:rPr>
      </w:pPr>
    </w:p>
    <w:p w:rsidR="00541308" w:rsidRDefault="00541308" w:rsidP="004865A9">
      <w:pPr>
        <w:ind w:firstLine="720"/>
        <w:jc w:val="both"/>
        <w:rPr>
          <w:rFonts w:ascii="Calibri" w:hAnsi="Calibri" w:cs="Calibri"/>
          <w:lang w:val="ro-RO"/>
        </w:rPr>
      </w:pPr>
    </w:p>
    <w:p w:rsidR="004865A9" w:rsidRDefault="004865A9" w:rsidP="004865A9">
      <w:pPr>
        <w:autoSpaceDE w:val="0"/>
        <w:autoSpaceDN w:val="0"/>
        <w:adjustRightInd w:val="0"/>
        <w:ind w:firstLine="708"/>
        <w:jc w:val="both"/>
        <w:rPr>
          <w:rStyle w:val="ln2talineat"/>
          <w:rFonts w:ascii="Calibri" w:hAnsi="Calibri" w:cs="Calibri"/>
        </w:rPr>
      </w:pPr>
      <w:r>
        <w:rPr>
          <w:rStyle w:val="ln2talineat"/>
          <w:rFonts w:ascii="Calibri" w:hAnsi="Calibri" w:cs="Calibri"/>
          <w:b/>
          <w:u w:val="single"/>
        </w:rPr>
        <w:t>Art.</w:t>
      </w:r>
      <w:r w:rsidR="00541308">
        <w:rPr>
          <w:rStyle w:val="ln2talineat"/>
          <w:rFonts w:ascii="Calibri" w:hAnsi="Calibri" w:cs="Calibri"/>
          <w:b/>
          <w:u w:val="single"/>
        </w:rPr>
        <w:t>8</w:t>
      </w:r>
      <w:r w:rsidRPr="000A77B9">
        <w:rPr>
          <w:rStyle w:val="ln2talineat"/>
          <w:rFonts w:ascii="Calibri" w:hAnsi="Calibri" w:cs="Calibri"/>
          <w:b/>
          <w:u w:val="single"/>
        </w:rPr>
        <w:t>.</w:t>
      </w:r>
      <w:r>
        <w:rPr>
          <w:rStyle w:val="ln2talineat"/>
          <w:rFonts w:ascii="Calibri" w:hAnsi="Calibri" w:cs="Calibri"/>
        </w:rPr>
        <w:t xml:space="preserve"> </w:t>
      </w:r>
      <w:r w:rsidRPr="000A77B9">
        <w:rPr>
          <w:rStyle w:val="ln2talineat"/>
          <w:rFonts w:ascii="Calibri" w:hAnsi="Calibri" w:cs="Calibri"/>
        </w:rPr>
        <w:t>Orice</w:t>
      </w:r>
      <w:r>
        <w:rPr>
          <w:rStyle w:val="ln2talineat"/>
          <w:rFonts w:ascii="Calibri" w:hAnsi="Calibri" w:cs="Calibri"/>
        </w:rPr>
        <w:t xml:space="preserve"> </w:t>
      </w:r>
      <w:r w:rsidRPr="000A77B9">
        <w:rPr>
          <w:rStyle w:val="ln2talineat"/>
          <w:rFonts w:ascii="Calibri" w:hAnsi="Calibri" w:cs="Calibri"/>
        </w:rPr>
        <w:t>alte</w:t>
      </w:r>
      <w:r>
        <w:rPr>
          <w:rStyle w:val="ln2talineat"/>
          <w:rFonts w:ascii="Calibri" w:hAnsi="Calibri" w:cs="Calibri"/>
        </w:rPr>
        <w:t xml:space="preserve"> </w:t>
      </w:r>
      <w:r w:rsidRPr="000A77B9">
        <w:rPr>
          <w:rStyle w:val="ln2talineat"/>
          <w:rFonts w:ascii="Calibri" w:hAnsi="Calibri" w:cs="Calibri"/>
        </w:rPr>
        <w:t>prevederi</w:t>
      </w:r>
      <w:r>
        <w:rPr>
          <w:rStyle w:val="ln2talineat"/>
          <w:rFonts w:ascii="Calibri" w:hAnsi="Calibri" w:cs="Calibri"/>
        </w:rPr>
        <w:t xml:space="preserve"> </w:t>
      </w:r>
      <w:r w:rsidRPr="000A77B9">
        <w:rPr>
          <w:rStyle w:val="ln2talineat"/>
          <w:rFonts w:ascii="Calibri" w:hAnsi="Calibri" w:cs="Calibri"/>
        </w:rPr>
        <w:t>contrare</w:t>
      </w:r>
      <w:r>
        <w:rPr>
          <w:rStyle w:val="ln2talineat"/>
          <w:rFonts w:ascii="Calibri" w:hAnsi="Calibri" w:cs="Calibri"/>
        </w:rPr>
        <w:t xml:space="preserve"> </w:t>
      </w:r>
      <w:r w:rsidRPr="000A77B9">
        <w:rPr>
          <w:rStyle w:val="ln2talineat"/>
          <w:rFonts w:ascii="Calibri" w:hAnsi="Calibri" w:cs="Calibri"/>
        </w:rPr>
        <w:t>prevederilor</w:t>
      </w:r>
      <w:r>
        <w:rPr>
          <w:rStyle w:val="ln2talineat"/>
          <w:rFonts w:ascii="Calibri" w:hAnsi="Calibri" w:cs="Calibri"/>
        </w:rPr>
        <w:t xml:space="preserve"> </w:t>
      </w:r>
      <w:r w:rsidRPr="000A77B9">
        <w:rPr>
          <w:rStyle w:val="ln2talineat"/>
          <w:rFonts w:ascii="Calibri" w:hAnsi="Calibri" w:cs="Calibri"/>
        </w:rPr>
        <w:t>prezentei</w:t>
      </w:r>
      <w:r>
        <w:rPr>
          <w:rStyle w:val="ln2talineat"/>
          <w:rFonts w:ascii="Calibri" w:hAnsi="Calibri" w:cs="Calibri"/>
        </w:rPr>
        <w:t xml:space="preserve"> </w:t>
      </w:r>
      <w:r w:rsidRPr="000A77B9">
        <w:rPr>
          <w:rStyle w:val="ln2talineat"/>
          <w:rFonts w:ascii="Calibri" w:hAnsi="Calibri" w:cs="Calibri"/>
        </w:rPr>
        <w:t>hotărâri</w:t>
      </w:r>
      <w:r>
        <w:rPr>
          <w:rStyle w:val="ln2talineat"/>
          <w:rFonts w:ascii="Calibri" w:hAnsi="Calibri" w:cs="Calibri"/>
        </w:rPr>
        <w:t xml:space="preserve"> </w:t>
      </w:r>
      <w:r w:rsidRPr="000A77B9">
        <w:rPr>
          <w:rStyle w:val="ln2talineat"/>
          <w:rFonts w:ascii="Calibri" w:hAnsi="Calibri" w:cs="Calibri"/>
        </w:rPr>
        <w:t>își</w:t>
      </w:r>
      <w:r>
        <w:rPr>
          <w:rStyle w:val="ln2talineat"/>
          <w:rFonts w:ascii="Calibri" w:hAnsi="Calibri" w:cs="Calibri"/>
        </w:rPr>
        <w:t xml:space="preserve"> </w:t>
      </w:r>
      <w:r w:rsidRPr="000A77B9">
        <w:rPr>
          <w:rStyle w:val="ln2talineat"/>
          <w:rFonts w:ascii="Calibri" w:hAnsi="Calibri" w:cs="Calibri"/>
        </w:rPr>
        <w:t>încetează</w:t>
      </w:r>
      <w:r>
        <w:rPr>
          <w:rStyle w:val="ln2talineat"/>
          <w:rFonts w:ascii="Calibri" w:hAnsi="Calibri" w:cs="Calibri"/>
        </w:rPr>
        <w:t xml:space="preserve"> </w:t>
      </w:r>
      <w:r w:rsidRPr="000A77B9">
        <w:rPr>
          <w:rStyle w:val="ln2talineat"/>
          <w:rFonts w:ascii="Calibri" w:hAnsi="Calibri" w:cs="Calibri"/>
        </w:rPr>
        <w:t>aplicabilitatea.</w:t>
      </w:r>
    </w:p>
    <w:p w:rsidR="004865A9" w:rsidRPr="000A77B9" w:rsidRDefault="004865A9" w:rsidP="004865A9">
      <w:pPr>
        <w:ind w:firstLine="720"/>
        <w:jc w:val="both"/>
        <w:rPr>
          <w:rFonts w:ascii="Calibri" w:hAnsi="Calibri" w:cs="Calibri"/>
          <w:szCs w:val="26"/>
          <w:lang w:val="it-IT"/>
        </w:rPr>
      </w:pPr>
      <w:r w:rsidRPr="000A77B9">
        <w:rPr>
          <w:rFonts w:ascii="Calibri" w:hAnsi="Calibri" w:cs="Calibri"/>
          <w:b/>
          <w:bCs/>
          <w:szCs w:val="26"/>
          <w:u w:val="single"/>
          <w:lang w:val="it-IT"/>
        </w:rPr>
        <w:t xml:space="preserve">Art. </w:t>
      </w:r>
      <w:r w:rsidR="00541308">
        <w:rPr>
          <w:rFonts w:ascii="Calibri" w:hAnsi="Calibri" w:cs="Calibri"/>
          <w:b/>
          <w:bCs/>
          <w:szCs w:val="26"/>
          <w:u w:val="single"/>
          <w:lang w:val="it-IT"/>
        </w:rPr>
        <w:t>9</w:t>
      </w:r>
      <w:r w:rsidRPr="000A77B9">
        <w:rPr>
          <w:rFonts w:ascii="Calibri" w:hAnsi="Calibri" w:cs="Calibri"/>
          <w:b/>
          <w:bCs/>
          <w:szCs w:val="26"/>
          <w:u w:val="single"/>
          <w:lang w:val="it-IT"/>
        </w:rPr>
        <w:t>.</w:t>
      </w:r>
      <w:r w:rsidRPr="000A77B9">
        <w:rPr>
          <w:rFonts w:ascii="Calibri" w:hAnsi="Calibri" w:cs="Calibri"/>
          <w:bCs/>
          <w:szCs w:val="26"/>
          <w:lang w:val="it-IT"/>
        </w:rPr>
        <w:t xml:space="preserve"> Cu ducerea la îndeplinire a prezenti hotărâri se împ</w:t>
      </w:r>
      <w:r>
        <w:rPr>
          <w:rFonts w:ascii="Calibri" w:hAnsi="Calibri" w:cs="Calibri"/>
          <w:bCs/>
          <w:szCs w:val="26"/>
          <w:lang w:val="it-IT"/>
        </w:rPr>
        <w:t>uternicește primarul comunei Sfințești, județul Teleorman</w:t>
      </w:r>
      <w:r w:rsidRPr="000A77B9">
        <w:rPr>
          <w:rFonts w:ascii="Calibri" w:hAnsi="Calibri" w:cs="Calibri"/>
          <w:szCs w:val="26"/>
          <w:lang w:val="it-IT"/>
        </w:rPr>
        <w:t xml:space="preserve">. </w:t>
      </w:r>
    </w:p>
    <w:p w:rsidR="004865A9" w:rsidRDefault="00541308" w:rsidP="004865A9">
      <w:pPr>
        <w:ind w:firstLine="720"/>
        <w:jc w:val="both"/>
        <w:rPr>
          <w:rFonts w:ascii="Calibri" w:hAnsi="Calibri" w:cs="Calibri"/>
          <w:szCs w:val="26"/>
          <w:lang w:val="it-IT"/>
        </w:rPr>
      </w:pPr>
      <w:r>
        <w:rPr>
          <w:rFonts w:ascii="Calibri" w:hAnsi="Calibri" w:cs="Calibri"/>
          <w:b/>
          <w:szCs w:val="26"/>
          <w:u w:val="single"/>
          <w:lang w:val="it-IT"/>
        </w:rPr>
        <w:t>Art. 10</w:t>
      </w:r>
      <w:r w:rsidR="004865A9" w:rsidRPr="000A77B9">
        <w:rPr>
          <w:rFonts w:ascii="Calibri" w:hAnsi="Calibri" w:cs="Calibri"/>
          <w:b/>
          <w:szCs w:val="26"/>
          <w:u w:val="single"/>
          <w:lang w:val="it-IT"/>
        </w:rPr>
        <w:t>.</w:t>
      </w:r>
      <w:r w:rsidR="004865A9" w:rsidRPr="000A77B9">
        <w:rPr>
          <w:rFonts w:ascii="Calibri" w:hAnsi="Calibri" w:cs="Calibri"/>
          <w:szCs w:val="26"/>
          <w:lang w:val="it-IT"/>
        </w:rPr>
        <w:t xml:space="preserve">  Anexele nr. 1 –</w:t>
      </w:r>
      <w:r w:rsidR="004865A9">
        <w:rPr>
          <w:rFonts w:ascii="Calibri" w:hAnsi="Calibri" w:cs="Calibri"/>
          <w:szCs w:val="26"/>
          <w:lang w:val="it-IT"/>
        </w:rPr>
        <w:t>4</w:t>
      </w:r>
      <w:r w:rsidR="004865A9" w:rsidRPr="000A77B9">
        <w:rPr>
          <w:rFonts w:ascii="Calibri" w:hAnsi="Calibri" w:cs="Calibri"/>
          <w:szCs w:val="26"/>
          <w:lang w:val="it-IT"/>
        </w:rPr>
        <w:t xml:space="preserve"> fac parte integrantă din prezenta hotărâre.</w:t>
      </w:r>
    </w:p>
    <w:p w:rsidR="004865A9" w:rsidRPr="000A77B9" w:rsidRDefault="004865A9" w:rsidP="004865A9">
      <w:pPr>
        <w:ind w:right="-34" w:firstLine="720"/>
        <w:jc w:val="both"/>
        <w:rPr>
          <w:rFonts w:ascii="Calibri" w:hAnsi="Calibri" w:cs="Calibri"/>
          <w:lang w:val="it-IT"/>
        </w:rPr>
      </w:pPr>
      <w:r>
        <w:rPr>
          <w:rFonts w:ascii="Calibri" w:hAnsi="Calibri" w:cs="Calibri"/>
          <w:b/>
          <w:u w:val="single"/>
          <w:lang w:val="ro-RO"/>
        </w:rPr>
        <w:t>Art.</w:t>
      </w:r>
      <w:r w:rsidR="00541308">
        <w:rPr>
          <w:rFonts w:ascii="Calibri" w:hAnsi="Calibri" w:cs="Calibri"/>
          <w:b/>
          <w:u w:val="single"/>
          <w:lang w:val="ro-RO"/>
        </w:rPr>
        <w:t>11</w:t>
      </w:r>
      <w:r>
        <w:rPr>
          <w:rFonts w:ascii="Calibri" w:hAnsi="Calibri" w:cs="Calibri"/>
          <w:b/>
          <w:u w:val="single"/>
          <w:lang w:val="ro-RO"/>
        </w:rPr>
        <w:t>.</w:t>
      </w:r>
      <w:r w:rsidRPr="000A77B9">
        <w:rPr>
          <w:rFonts w:ascii="Calibri" w:hAnsi="Calibri" w:cs="Calibri"/>
          <w:lang w:val="ro-RO"/>
        </w:rPr>
        <w:t xml:space="preserve">  Prezenta hotãrâre se comunicã, prin grija secretarului Comunei </w:t>
      </w:r>
      <w:r>
        <w:rPr>
          <w:rFonts w:ascii="Calibri" w:hAnsi="Calibri" w:cs="Calibri"/>
          <w:lang w:val="ro-RO"/>
        </w:rPr>
        <w:t>Sfințești</w:t>
      </w:r>
      <w:r w:rsidRPr="000A77B9">
        <w:rPr>
          <w:rFonts w:ascii="Calibri" w:hAnsi="Calibri" w:cs="Calibri"/>
          <w:lang w:val="ro-RO"/>
        </w:rPr>
        <w:t xml:space="preserve">, în termenul prevăzut de lege, Instituţiei Prefectului Judetului Teleorman, Primarului Comunei </w:t>
      </w:r>
      <w:r>
        <w:rPr>
          <w:rFonts w:ascii="Calibri" w:hAnsi="Calibri" w:cs="Calibri"/>
          <w:lang w:val="ro-RO"/>
        </w:rPr>
        <w:t>Sfințești.</w:t>
      </w:r>
    </w:p>
    <w:p w:rsidR="004865A9" w:rsidRDefault="004865A9" w:rsidP="004865A9">
      <w:pPr>
        <w:adjustRightInd w:val="0"/>
        <w:rPr>
          <w:rFonts w:ascii="Calibri" w:hAnsi="Calibri" w:cs="Calibri"/>
          <w:i/>
          <w:iCs/>
        </w:rPr>
      </w:pPr>
    </w:p>
    <w:p w:rsidR="004865A9" w:rsidRDefault="004865A9" w:rsidP="004865A9">
      <w:pPr>
        <w:adjustRightInd w:val="0"/>
        <w:rPr>
          <w:rFonts w:ascii="Calibri" w:hAnsi="Calibri" w:cs="Calibri"/>
          <w:i/>
          <w:iCs/>
        </w:rPr>
      </w:pPr>
    </w:p>
    <w:p w:rsidR="004865A9" w:rsidRDefault="004865A9" w:rsidP="004865A9">
      <w:pPr>
        <w:adjustRightInd w:val="0"/>
        <w:rPr>
          <w:rFonts w:ascii="Calibri" w:hAnsi="Calibri" w:cs="Calibri"/>
          <w:i/>
          <w:iCs/>
        </w:rPr>
      </w:pPr>
    </w:p>
    <w:p w:rsidR="004865A9" w:rsidRDefault="004865A9" w:rsidP="004865A9">
      <w:pPr>
        <w:adjustRightInd w:val="0"/>
        <w:rPr>
          <w:rFonts w:ascii="Calibri" w:hAnsi="Calibri" w:cs="Calibri"/>
          <w:i/>
          <w:iCs/>
        </w:rPr>
      </w:pPr>
    </w:p>
    <w:p w:rsidR="004865A9" w:rsidRDefault="004865A9" w:rsidP="004865A9">
      <w:pPr>
        <w:adjustRightInd w:val="0"/>
        <w:rPr>
          <w:rFonts w:ascii="Calibri" w:hAnsi="Calibri" w:cs="Calibri"/>
          <w:i/>
          <w:iCs/>
        </w:rPr>
      </w:pPr>
    </w:p>
    <w:p w:rsidR="004865A9" w:rsidRPr="001202B1" w:rsidRDefault="004865A9" w:rsidP="004865A9">
      <w:pPr>
        <w:adjustRightInd w:val="0"/>
        <w:rPr>
          <w:rStyle w:val="plge1"/>
          <w:rFonts w:ascii="Calibri" w:hAnsi="Calibri" w:cs="Calibri"/>
          <w:i/>
          <w:iCs/>
          <w:vanish/>
          <w:bdr w:val="dotted" w:sz="6" w:space="0" w:color="FEFEFE" w:frame="1"/>
        </w:rPr>
      </w:pPr>
      <w:r w:rsidRPr="001202B1">
        <w:rPr>
          <w:rFonts w:ascii="Calibri" w:hAnsi="Calibri" w:cs="Calibri"/>
          <w:i/>
          <w:iCs/>
          <w:vanish/>
        </w:rPr>
        <w:t>2. in intravilanul si extravilanul unitatilor administrativ-teritoriale ale caror primarii nu au niciun angajat - functionar public cu atributii in domeniul urbanismului, amenajarii teritoriului si autorizarii executarii lucrarilor de constructii, in structurile de specialitate organizate conform legii;</w:t>
      </w:r>
    </w:p>
    <w:p w:rsidR="004865A9" w:rsidRPr="001202B1" w:rsidRDefault="004865A9" w:rsidP="004865A9">
      <w:pPr>
        <w:adjustRightInd w:val="0"/>
        <w:rPr>
          <w:rStyle w:val="plge1"/>
          <w:rFonts w:ascii="Calibri" w:hAnsi="Calibri" w:cs="Calibri"/>
          <w:i/>
          <w:iCs/>
          <w:vanish/>
          <w:bdr w:val="dotted" w:sz="6" w:space="0" w:color="FEFEFE" w:frame="1"/>
        </w:rPr>
      </w:pPr>
      <w:r w:rsidRPr="001202B1">
        <w:rPr>
          <w:rStyle w:val="Strong"/>
          <w:rFonts w:ascii="Calibri" w:hAnsi="Calibri" w:cs="Calibri"/>
          <w:i/>
          <w:iCs/>
          <w:vanish/>
        </w:rPr>
        <w:t xml:space="preserve">Modificat de art.I pct.2 din </w:t>
      </w:r>
      <w:hyperlink r:id="rId5" w:history="1">
        <w:r w:rsidRPr="001202B1">
          <w:rPr>
            <w:rStyle w:val="Hyperlink"/>
            <w:rFonts w:ascii="Calibri" w:hAnsi="Calibri" w:cs="Calibri"/>
            <w:i/>
            <w:iCs/>
            <w:vanish/>
          </w:rPr>
          <w:t>Legea 53/2016</w:t>
        </w:r>
      </w:hyperlink>
      <w:r w:rsidRPr="001202B1">
        <w:rPr>
          <w:rStyle w:val="Strong"/>
          <w:rFonts w:ascii="Calibri" w:hAnsi="Calibri" w:cs="Calibri"/>
          <w:i/>
          <w:iCs/>
          <w:vanish/>
        </w:rPr>
        <w:t xml:space="preserve"> (in vigoare din 30 aprilie 2016)</w:t>
      </w:r>
    </w:p>
    <w:p w:rsidR="004865A9" w:rsidRDefault="004865A9" w:rsidP="004865A9">
      <w:pPr>
        <w:tabs>
          <w:tab w:val="left" w:pos="2805"/>
        </w:tabs>
        <w:adjustRightInd w:val="0"/>
        <w:rPr>
          <w:rFonts w:ascii="Calibri" w:hAnsi="Calibri" w:cs="Calibri"/>
          <w:i/>
          <w:iCs/>
        </w:rPr>
      </w:pPr>
    </w:p>
    <w:p w:rsidR="004865A9" w:rsidRPr="00F76B59" w:rsidRDefault="004865A9" w:rsidP="004865A9">
      <w:pPr>
        <w:rPr>
          <w:b/>
        </w:rPr>
      </w:pPr>
    </w:p>
    <w:p w:rsidR="00320D46" w:rsidRDefault="004865A9" w:rsidP="00320D46">
      <w:pPr>
        <w:tabs>
          <w:tab w:val="left" w:pos="1890"/>
        </w:tabs>
        <w:rPr>
          <w:b/>
        </w:rPr>
      </w:pPr>
      <w:r w:rsidRPr="00F76B59">
        <w:rPr>
          <w:b/>
        </w:rPr>
        <w:tab/>
      </w:r>
      <w:r w:rsidR="00320D46">
        <w:rPr>
          <w:b/>
        </w:rPr>
        <w:t>PREȘEDINTE DE Ș</w:t>
      </w:r>
      <w:proofErr w:type="gramStart"/>
      <w:r w:rsidR="00320D46">
        <w:rPr>
          <w:b/>
        </w:rPr>
        <w:t>EDINTĂ ,</w:t>
      </w:r>
      <w:proofErr w:type="gramEnd"/>
    </w:p>
    <w:p w:rsidR="004865A9" w:rsidRPr="00F76B59" w:rsidRDefault="00320D46" w:rsidP="00320D46">
      <w:pPr>
        <w:tabs>
          <w:tab w:val="left" w:pos="1890"/>
        </w:tabs>
        <w:rPr>
          <w:b/>
        </w:rPr>
      </w:pPr>
      <w:r>
        <w:rPr>
          <w:b/>
        </w:rPr>
        <w:t xml:space="preserve">                                RĂDULESCU GEORGIAN </w:t>
      </w:r>
      <w:r w:rsidR="004865A9" w:rsidRPr="00F76B59">
        <w:rPr>
          <w:b/>
        </w:rPr>
        <w:t xml:space="preserve"> </w:t>
      </w:r>
    </w:p>
    <w:p w:rsidR="004865A9" w:rsidRPr="00F76B59" w:rsidRDefault="004865A9" w:rsidP="004865A9">
      <w:pPr>
        <w:tabs>
          <w:tab w:val="left" w:pos="1275"/>
        </w:tabs>
        <w:rPr>
          <w:b/>
        </w:rPr>
      </w:pPr>
      <w:r w:rsidRPr="00F76B59">
        <w:rPr>
          <w:b/>
        </w:rPr>
        <w:tab/>
        <w:t xml:space="preserve"> </w:t>
      </w:r>
    </w:p>
    <w:p w:rsidR="004865A9" w:rsidRPr="00F76B59" w:rsidRDefault="004865A9" w:rsidP="004865A9">
      <w:pPr>
        <w:rPr>
          <w:b/>
        </w:rPr>
      </w:pPr>
    </w:p>
    <w:p w:rsidR="004865A9" w:rsidRPr="00F76B59" w:rsidRDefault="004865A9" w:rsidP="004865A9">
      <w:pPr>
        <w:rPr>
          <w:b/>
        </w:rPr>
      </w:pPr>
    </w:p>
    <w:p w:rsidR="004865A9" w:rsidRPr="00F76B59" w:rsidRDefault="004865A9" w:rsidP="004865A9">
      <w:pPr>
        <w:rPr>
          <w:b/>
        </w:rPr>
      </w:pPr>
    </w:p>
    <w:p w:rsidR="004865A9" w:rsidRPr="00F76B59" w:rsidRDefault="004865A9" w:rsidP="004865A9">
      <w:pPr>
        <w:rPr>
          <w:b/>
        </w:rPr>
      </w:pPr>
    </w:p>
    <w:p w:rsidR="004865A9" w:rsidRPr="00F76B59" w:rsidRDefault="004865A9" w:rsidP="004865A9">
      <w:pPr>
        <w:tabs>
          <w:tab w:val="left" w:pos="5325"/>
        </w:tabs>
        <w:rPr>
          <w:b/>
        </w:rPr>
      </w:pPr>
      <w:r w:rsidRPr="00F76B59">
        <w:rPr>
          <w:b/>
        </w:rPr>
        <w:tab/>
        <w:t>CONTRASEMNEAZĂ,</w:t>
      </w:r>
    </w:p>
    <w:p w:rsidR="004865A9" w:rsidRPr="00F76B59" w:rsidRDefault="004865A9" w:rsidP="004865A9">
      <w:pPr>
        <w:tabs>
          <w:tab w:val="left" w:pos="5325"/>
        </w:tabs>
        <w:rPr>
          <w:b/>
        </w:rPr>
      </w:pPr>
      <w:r w:rsidRPr="00F76B59">
        <w:rPr>
          <w:b/>
        </w:rPr>
        <w:t xml:space="preserve">                                                                               Secretar General </w:t>
      </w:r>
      <w:proofErr w:type="gramStart"/>
      <w:r w:rsidRPr="00F76B59">
        <w:rPr>
          <w:b/>
        </w:rPr>
        <w:t>al</w:t>
      </w:r>
      <w:proofErr w:type="gramEnd"/>
      <w:r w:rsidRPr="00F76B59">
        <w:rPr>
          <w:b/>
        </w:rPr>
        <w:t xml:space="preserve"> comunei Sfințești                                                           </w:t>
      </w:r>
    </w:p>
    <w:p w:rsidR="004865A9" w:rsidRPr="00F76B59" w:rsidRDefault="004865A9" w:rsidP="004865A9">
      <w:pPr>
        <w:tabs>
          <w:tab w:val="left" w:pos="5325"/>
        </w:tabs>
        <w:rPr>
          <w:b/>
        </w:rPr>
      </w:pPr>
      <w:r w:rsidRPr="00F76B59">
        <w:rPr>
          <w:b/>
        </w:rPr>
        <w:t xml:space="preserve">                                                                                  </w:t>
      </w:r>
      <w:r>
        <w:rPr>
          <w:b/>
        </w:rPr>
        <w:t xml:space="preserve"> </w:t>
      </w:r>
      <w:r w:rsidRPr="00F76B59">
        <w:rPr>
          <w:b/>
        </w:rPr>
        <w:t xml:space="preserve"> </w:t>
      </w:r>
      <w:proofErr w:type="gramStart"/>
      <w:r w:rsidRPr="00F76B59">
        <w:rPr>
          <w:b/>
        </w:rPr>
        <w:t>FLORESCU</w:t>
      </w:r>
      <w:r>
        <w:rPr>
          <w:b/>
        </w:rPr>
        <w:t xml:space="preserve"> </w:t>
      </w:r>
      <w:r w:rsidRPr="00F76B59">
        <w:rPr>
          <w:b/>
        </w:rPr>
        <w:t xml:space="preserve"> LILIANA</w:t>
      </w:r>
      <w:proofErr w:type="gramEnd"/>
      <w:r w:rsidRPr="00F76B59">
        <w:rPr>
          <w:b/>
        </w:rPr>
        <w:t>-IONELA</w:t>
      </w:r>
    </w:p>
    <w:p w:rsidR="004865A9" w:rsidRDefault="004865A9" w:rsidP="004865A9">
      <w:pPr>
        <w:tabs>
          <w:tab w:val="left" w:pos="5325"/>
        </w:tabs>
        <w:rPr>
          <w:b/>
        </w:rPr>
      </w:pPr>
    </w:p>
    <w:p w:rsidR="004865A9" w:rsidRDefault="004865A9" w:rsidP="004865A9">
      <w:pPr>
        <w:tabs>
          <w:tab w:val="left" w:pos="5325"/>
        </w:tabs>
        <w:rPr>
          <w:b/>
        </w:rPr>
      </w:pPr>
    </w:p>
    <w:p w:rsidR="004865A9" w:rsidRPr="001202B1" w:rsidRDefault="004865A9" w:rsidP="004865A9">
      <w:pPr>
        <w:adjustRightInd w:val="0"/>
        <w:rPr>
          <w:rFonts w:ascii="Calibri" w:hAnsi="Calibri" w:cs="Calibri"/>
          <w:i/>
          <w:iCs/>
          <w:vanish/>
        </w:rPr>
      </w:pPr>
      <w:r w:rsidRPr="001202B1">
        <w:rPr>
          <w:rFonts w:ascii="Calibri" w:hAnsi="Calibri" w:cs="Calibri"/>
          <w:i/>
          <w:iCs/>
          <w:vanish/>
        </w:rPr>
        <w:t>  a) de presedintii consiliilor judetene, cu avizul primarilor, pentru lucrarile care se executa:</w:t>
      </w:r>
    </w:p>
    <w:p w:rsidR="004865A9" w:rsidRPr="001202B1" w:rsidRDefault="004865A9" w:rsidP="004865A9">
      <w:pPr>
        <w:adjustRightInd w:val="0"/>
        <w:rPr>
          <w:rFonts w:ascii="Calibri" w:hAnsi="Calibri" w:cs="Calibri"/>
          <w:i/>
          <w:iCs/>
          <w:vanish/>
        </w:rPr>
      </w:pPr>
      <w:r w:rsidRPr="001202B1">
        <w:rPr>
          <w:rFonts w:ascii="Calibri" w:hAnsi="Calibri" w:cs="Calibri"/>
          <w:i/>
          <w:iCs/>
          <w:vanish/>
        </w:rPr>
        <w:t>  1. pe terenuri care depasesc limita unei unitati administrativ-teritoriale;</w:t>
      </w:r>
    </w:p>
    <w:p w:rsidR="004865A9" w:rsidRPr="001202B1" w:rsidRDefault="004865A9" w:rsidP="004865A9">
      <w:pPr>
        <w:adjustRightInd w:val="0"/>
        <w:rPr>
          <w:rFonts w:ascii="Calibri" w:hAnsi="Calibri" w:cs="Calibri"/>
          <w:i/>
          <w:iCs/>
          <w:vanish/>
        </w:rPr>
      </w:pPr>
      <w:r w:rsidRPr="001202B1">
        <w:rPr>
          <w:rFonts w:ascii="Calibri" w:hAnsi="Calibri" w:cs="Calibri"/>
          <w:i/>
          <w:iCs/>
          <w:vanish/>
        </w:rPr>
        <w:t>  2. in extravilanul comunelor;</w:t>
      </w:r>
    </w:p>
    <w:p w:rsidR="004865A9" w:rsidRPr="001202B1" w:rsidRDefault="004865A9" w:rsidP="004865A9">
      <w:pPr>
        <w:adjustRightInd w:val="0"/>
        <w:rPr>
          <w:rFonts w:ascii="Calibri" w:hAnsi="Calibri" w:cs="Calibri"/>
          <w:i/>
          <w:iCs/>
          <w:vanish/>
        </w:rPr>
      </w:pPr>
      <w:r w:rsidRPr="001202B1">
        <w:rPr>
          <w:rFonts w:ascii="Calibri" w:hAnsi="Calibri" w:cs="Calibri"/>
          <w:i/>
          <w:iCs/>
          <w:vanish/>
        </w:rPr>
        <w:t>  2. in extravilanul comunelor, cu exceptia celor de la lit. f) pct. 3;</w:t>
      </w:r>
    </w:p>
    <w:p w:rsidR="004865A9" w:rsidRPr="001202B1" w:rsidRDefault="004865A9" w:rsidP="004865A9">
      <w:pPr>
        <w:adjustRightInd w:val="0"/>
        <w:rPr>
          <w:rFonts w:ascii="Calibri" w:hAnsi="Calibri" w:cs="Calibri"/>
          <w:i/>
          <w:iCs/>
          <w:vanish/>
        </w:rPr>
      </w:pPr>
      <w:r w:rsidRPr="001202B1">
        <w:rPr>
          <w:rFonts w:ascii="Calibri" w:hAnsi="Calibri" w:cs="Calibri"/>
          <w:i/>
          <w:iCs/>
          <w:vanish/>
        </w:rPr>
        <w:t xml:space="preserve">Capitol I, art. 4, litera A, punctul 2. modificat de art. 1, punctul 2. din Legea </w:t>
      </w:r>
      <w:hyperlink r:id="rId6" w:history="1">
        <w:r w:rsidRPr="001202B1">
          <w:rPr>
            <w:rStyle w:val="Hyperlink"/>
            <w:rFonts w:ascii="Calibri" w:hAnsi="Calibri" w:cs="Calibri"/>
            <w:i/>
            <w:iCs/>
            <w:vanish/>
          </w:rPr>
          <w:t>119/2005</w:t>
        </w:r>
      </w:hyperlink>
    </w:p>
    <w:p w:rsidR="004865A9" w:rsidRPr="001202B1" w:rsidRDefault="004865A9" w:rsidP="004865A9">
      <w:pPr>
        <w:adjustRightInd w:val="0"/>
        <w:rPr>
          <w:rStyle w:val="plge1"/>
          <w:rFonts w:ascii="Calibri" w:hAnsi="Calibri" w:cs="Calibri"/>
          <w:i/>
          <w:iCs/>
          <w:vanish/>
          <w:bdr w:val="dotted" w:sz="6" w:space="0" w:color="FEFEFE" w:frame="1"/>
        </w:rPr>
      </w:pPr>
      <w:r w:rsidRPr="001202B1">
        <w:rPr>
          <w:rFonts w:ascii="Calibri" w:hAnsi="Calibri" w:cs="Calibri"/>
          <w:i/>
          <w:iCs/>
          <w:vanish/>
        </w:rPr>
        <w:t>2. in intravilanul si extravilanul unitatilor administrativ-teritoriale ale caror primarii nu au niciun angajat - functionar public cu atributii in domeniul urbanismului, amenajarii teritoriului si autorizarii executarii lucrarilor de constructii, in structurile de specialitate organizate conform legii;</w:t>
      </w:r>
    </w:p>
    <w:p w:rsidR="004865A9" w:rsidRPr="001202B1" w:rsidRDefault="004865A9" w:rsidP="004865A9">
      <w:pPr>
        <w:adjustRightInd w:val="0"/>
        <w:rPr>
          <w:rStyle w:val="plge1"/>
          <w:rFonts w:ascii="Calibri" w:hAnsi="Calibri" w:cs="Calibri"/>
          <w:i/>
          <w:iCs/>
          <w:vanish/>
          <w:bdr w:val="dotted" w:sz="6" w:space="0" w:color="FEFEFE" w:frame="1"/>
        </w:rPr>
      </w:pPr>
      <w:r w:rsidRPr="001202B1">
        <w:rPr>
          <w:rStyle w:val="Strong"/>
          <w:rFonts w:ascii="Calibri" w:hAnsi="Calibri" w:cs="Calibri"/>
          <w:i/>
          <w:iCs/>
          <w:vanish/>
        </w:rPr>
        <w:t xml:space="preserve">Modificat de art.I pct.2 din </w:t>
      </w:r>
      <w:hyperlink r:id="rId7" w:history="1">
        <w:r w:rsidRPr="001202B1">
          <w:rPr>
            <w:rStyle w:val="Hyperlink"/>
            <w:rFonts w:ascii="Calibri" w:hAnsi="Calibri" w:cs="Calibri"/>
            <w:i/>
            <w:iCs/>
            <w:vanish/>
          </w:rPr>
          <w:t>Legea 53/2016</w:t>
        </w:r>
      </w:hyperlink>
      <w:r w:rsidRPr="001202B1">
        <w:rPr>
          <w:rStyle w:val="Strong"/>
          <w:rFonts w:ascii="Calibri" w:hAnsi="Calibri" w:cs="Calibri"/>
          <w:i/>
          <w:iCs/>
          <w:vanish/>
        </w:rPr>
        <w:t xml:space="preserve"> (in vigoare din 30 aprilie 2016)</w:t>
      </w:r>
    </w:p>
    <w:p w:rsidR="004865A9" w:rsidRPr="001202B1" w:rsidRDefault="004865A9" w:rsidP="004865A9">
      <w:pPr>
        <w:adjustRightInd w:val="0"/>
        <w:rPr>
          <w:rFonts w:ascii="Calibri" w:hAnsi="Calibri" w:cs="Calibri"/>
          <w:i/>
          <w:iCs/>
          <w:highlight w:val="yellow"/>
        </w:rPr>
      </w:pPr>
    </w:p>
    <w:p w:rsidR="00ED697F" w:rsidRDefault="00ED697F"/>
    <w:p w:rsidR="00D3348A" w:rsidRDefault="00D3348A"/>
    <w:p w:rsidR="00D3348A" w:rsidRDefault="00D3348A"/>
    <w:p w:rsidR="00D3348A" w:rsidRDefault="00D3348A"/>
    <w:p w:rsidR="00D3348A" w:rsidRDefault="00D3348A"/>
    <w:p w:rsidR="00D3348A" w:rsidRDefault="00D3348A"/>
    <w:p w:rsidR="00D3348A" w:rsidRDefault="00D3348A"/>
    <w:p w:rsidR="00D3348A" w:rsidRDefault="00D3348A"/>
    <w:p w:rsidR="00D3348A" w:rsidRDefault="00D3348A"/>
    <w:p w:rsidR="00320D46" w:rsidRPr="001202B1" w:rsidRDefault="00320D46" w:rsidP="00320D46">
      <w:pPr>
        <w:pStyle w:val="BodyText"/>
        <w:tabs>
          <w:tab w:val="left" w:pos="720"/>
        </w:tabs>
        <w:rPr>
          <w:rFonts w:ascii="Calibri" w:hAnsi="Calibri" w:cs="Calibri"/>
          <w:b/>
          <w:bCs/>
        </w:rPr>
      </w:pPr>
      <w:r>
        <w:rPr>
          <w:rFonts w:ascii="Calibri" w:hAnsi="Calibri" w:cs="Calibri"/>
          <w:b/>
          <w:bCs/>
        </w:rPr>
        <w:t>Comuna Sfințești</w:t>
      </w:r>
    </w:p>
    <w:p w:rsidR="00320D46" w:rsidRDefault="00320D46" w:rsidP="00961110">
      <w:pPr>
        <w:jc w:val="both"/>
        <w:rPr>
          <w:rFonts w:ascii="Calibri" w:hAnsi="Calibri" w:cs="Calibri"/>
          <w:b/>
          <w:lang w:val="es-ES"/>
        </w:rPr>
      </w:pPr>
      <w:r w:rsidRPr="001202B1">
        <w:rPr>
          <w:rFonts w:ascii="Calibri" w:hAnsi="Calibri" w:cs="Calibri"/>
          <w:b/>
          <w:lang w:val="es-ES"/>
        </w:rPr>
        <w:t>Nr.</w:t>
      </w:r>
      <w:r w:rsidR="00961110">
        <w:rPr>
          <w:rFonts w:ascii="Calibri" w:hAnsi="Calibri" w:cs="Calibri"/>
          <w:b/>
          <w:lang w:val="es-ES"/>
        </w:rPr>
        <w:t xml:space="preserve">31 </w:t>
      </w:r>
      <w:r w:rsidRPr="001202B1">
        <w:rPr>
          <w:rFonts w:ascii="Calibri" w:hAnsi="Calibri" w:cs="Calibri"/>
          <w:b/>
          <w:lang w:val="es-ES"/>
        </w:rPr>
        <w:t xml:space="preserve">din </w:t>
      </w:r>
      <w:r w:rsidR="00961110">
        <w:rPr>
          <w:rFonts w:ascii="Calibri" w:hAnsi="Calibri" w:cs="Calibri"/>
          <w:b/>
          <w:lang w:val="es-ES"/>
        </w:rPr>
        <w:t>20.07.2022</w:t>
      </w:r>
    </w:p>
    <w:p w:rsidR="00D3348A" w:rsidRPr="00541308" w:rsidRDefault="00320D46" w:rsidP="00320D46">
      <w:pPr>
        <w:rPr>
          <w:sz w:val="20"/>
          <w:szCs w:val="20"/>
        </w:rPr>
      </w:pPr>
      <w:r w:rsidRPr="00541308">
        <w:rPr>
          <w:rFonts w:ascii="Calibri" w:hAnsi="Calibri" w:cs="Calibri"/>
          <w:sz w:val="20"/>
          <w:szCs w:val="20"/>
          <w:lang w:val="es-ES"/>
        </w:rPr>
        <w:t xml:space="preserve">Prezenta hotărâre a fost adoptată cu un nr. </w:t>
      </w:r>
      <w:proofErr w:type="gramStart"/>
      <w:r w:rsidRPr="00541308">
        <w:rPr>
          <w:rFonts w:ascii="Calibri" w:hAnsi="Calibri" w:cs="Calibri"/>
          <w:sz w:val="20"/>
          <w:szCs w:val="20"/>
          <w:lang w:val="es-ES"/>
        </w:rPr>
        <w:t>de</w:t>
      </w:r>
      <w:proofErr w:type="gramEnd"/>
      <w:r w:rsidRPr="00541308">
        <w:rPr>
          <w:rFonts w:ascii="Calibri" w:hAnsi="Calibri" w:cs="Calibri"/>
          <w:sz w:val="20"/>
          <w:szCs w:val="20"/>
          <w:lang w:val="es-ES"/>
        </w:rPr>
        <w:t xml:space="preserve"> ___voturi „pentru”,__ voturi „împotrivă” şi __abţineri, din totalul de 9 consilieri în funcţie din care __ prezenţi</w:t>
      </w:r>
    </w:p>
    <w:p w:rsidR="008F2A5C" w:rsidRPr="00541308" w:rsidRDefault="008F2A5C">
      <w:pPr>
        <w:rPr>
          <w:sz w:val="20"/>
          <w:szCs w:val="20"/>
        </w:rPr>
      </w:pPr>
    </w:p>
    <w:p w:rsidR="008F2A5C" w:rsidRDefault="008F2A5C"/>
    <w:p w:rsidR="008F2A5C" w:rsidRDefault="008F2A5C"/>
    <w:p w:rsidR="00D3348A" w:rsidRDefault="00D3348A"/>
    <w:p w:rsidR="00D3348A" w:rsidRDefault="00D3348A"/>
    <w:p w:rsidR="00D3348A" w:rsidRPr="00A26F05" w:rsidRDefault="00D3348A" w:rsidP="00D3348A">
      <w:pPr>
        <w:pStyle w:val="ListParagraph"/>
        <w:rPr>
          <w:rFonts w:ascii="Tahoma" w:hAnsi="Tahoma" w:cs="Tahoma"/>
          <w:b/>
        </w:rPr>
      </w:pPr>
      <w:r w:rsidRPr="00A26F05">
        <w:rPr>
          <w:rFonts w:ascii="Tahoma" w:hAnsi="Tahoma" w:cs="Tahoma"/>
          <w:b/>
        </w:rPr>
        <w:t>JUDE</w:t>
      </w:r>
      <w:r w:rsidR="00285F6B">
        <w:rPr>
          <w:rFonts w:ascii="Tahoma" w:hAnsi="Tahoma" w:cs="Tahoma"/>
          <w:b/>
        </w:rPr>
        <w:t>Ț</w:t>
      </w:r>
      <w:r w:rsidRPr="00A26F05">
        <w:rPr>
          <w:rFonts w:ascii="Tahoma" w:hAnsi="Tahoma" w:cs="Tahoma"/>
          <w:b/>
        </w:rPr>
        <w:t xml:space="preserve">UL TELEORMAN </w:t>
      </w:r>
    </w:p>
    <w:p w:rsidR="00D3348A" w:rsidRPr="00A26F05" w:rsidRDefault="00D3348A" w:rsidP="00D3348A">
      <w:pPr>
        <w:pStyle w:val="ListParagraph"/>
        <w:rPr>
          <w:rFonts w:ascii="Tahoma" w:hAnsi="Tahoma" w:cs="Tahoma"/>
          <w:b/>
        </w:rPr>
      </w:pPr>
      <w:r w:rsidRPr="00A26F05">
        <w:rPr>
          <w:rFonts w:ascii="Tahoma" w:hAnsi="Tahoma" w:cs="Tahoma"/>
          <w:b/>
        </w:rPr>
        <w:t xml:space="preserve">CONSILIUL LOCAL AL COMUNEI </w:t>
      </w:r>
      <w:r>
        <w:rPr>
          <w:rFonts w:ascii="Tahoma" w:hAnsi="Tahoma" w:cs="Tahoma"/>
          <w:b/>
        </w:rPr>
        <w:t>SFINȚEȘTI</w:t>
      </w:r>
    </w:p>
    <w:p w:rsidR="00D3348A" w:rsidRDefault="00D3348A" w:rsidP="00D3348A">
      <w:pPr>
        <w:pStyle w:val="ListParagraph"/>
        <w:rPr>
          <w:rFonts w:ascii="Tahoma" w:hAnsi="Tahoma" w:cs="Tahoma"/>
          <w:b/>
        </w:rPr>
      </w:pPr>
    </w:p>
    <w:p w:rsidR="00D3348A" w:rsidRPr="00A26F05" w:rsidRDefault="00D3348A" w:rsidP="00D3348A">
      <w:pPr>
        <w:pStyle w:val="ListParagraph"/>
        <w:rPr>
          <w:rFonts w:ascii="Tahoma" w:hAnsi="Tahoma" w:cs="Tahoma"/>
          <w:b/>
        </w:rPr>
      </w:pPr>
    </w:p>
    <w:p w:rsidR="00D3348A" w:rsidRPr="00C101C1" w:rsidRDefault="00D3348A" w:rsidP="00D3348A">
      <w:pPr>
        <w:pStyle w:val="ListParagraph"/>
        <w:rPr>
          <w:rFonts w:ascii="Tahoma" w:hAnsi="Tahoma" w:cs="Tahoma"/>
        </w:rPr>
      </w:pPr>
      <w:r w:rsidRPr="00C101C1">
        <w:rPr>
          <w:rFonts w:ascii="Tahoma" w:hAnsi="Tahoma" w:cs="Tahoma"/>
        </w:rPr>
        <w:t xml:space="preserve">Anexa </w:t>
      </w:r>
      <w:r>
        <w:rPr>
          <w:rFonts w:ascii="Tahoma" w:hAnsi="Tahoma" w:cs="Tahoma"/>
        </w:rPr>
        <w:t>1</w:t>
      </w:r>
      <w:r w:rsidRPr="00C101C1">
        <w:rPr>
          <w:rFonts w:ascii="Tahoma" w:hAnsi="Tahoma" w:cs="Tahoma"/>
        </w:rPr>
        <w:t xml:space="preserve"> la HCL </w:t>
      </w:r>
      <w:r w:rsidR="00961110">
        <w:rPr>
          <w:rFonts w:ascii="Tahoma" w:hAnsi="Tahoma" w:cs="Tahoma"/>
        </w:rPr>
        <w:t>31</w:t>
      </w:r>
      <w:r w:rsidRPr="00C101C1">
        <w:rPr>
          <w:rFonts w:ascii="Tahoma" w:hAnsi="Tahoma" w:cs="Tahoma"/>
        </w:rPr>
        <w:t xml:space="preserve"> /</w:t>
      </w:r>
      <w:r w:rsidR="00961110">
        <w:rPr>
          <w:rFonts w:ascii="Tahoma" w:hAnsi="Tahoma" w:cs="Tahoma"/>
        </w:rPr>
        <w:t xml:space="preserve"> 20.07.2022</w:t>
      </w:r>
      <w:r w:rsidRPr="00C101C1">
        <w:rPr>
          <w:rFonts w:ascii="Tahoma" w:hAnsi="Tahoma" w:cs="Tahoma"/>
        </w:rPr>
        <w:t xml:space="preserve">  </w:t>
      </w:r>
    </w:p>
    <w:p w:rsidR="00D3348A" w:rsidRPr="00C101C1" w:rsidRDefault="00D3348A" w:rsidP="00D3348A">
      <w:pPr>
        <w:pStyle w:val="ListParagraph"/>
        <w:rPr>
          <w:rFonts w:ascii="Tahoma" w:hAnsi="Tahoma" w:cs="Tahoma"/>
        </w:rPr>
      </w:pPr>
    </w:p>
    <w:p w:rsidR="00D3348A" w:rsidRPr="00C101C1" w:rsidRDefault="00D3348A" w:rsidP="00D3348A">
      <w:pPr>
        <w:jc w:val="center"/>
        <w:rPr>
          <w:rFonts w:ascii="Tahoma" w:hAnsi="Tahoma" w:cs="Tahoma"/>
        </w:rPr>
      </w:pPr>
      <w:r>
        <w:rPr>
          <w:rFonts w:ascii="Tahoma" w:hAnsi="Tahoma" w:cs="Tahoma"/>
        </w:rPr>
        <w:t xml:space="preserve">        </w:t>
      </w:r>
      <w:r w:rsidRPr="00C101C1">
        <w:rPr>
          <w:rFonts w:ascii="Tahoma" w:hAnsi="Tahoma" w:cs="Tahoma"/>
        </w:rPr>
        <w:t xml:space="preserve">Organigrama Serviciului </w:t>
      </w:r>
      <w:r>
        <w:rPr>
          <w:rFonts w:ascii="Tahoma" w:hAnsi="Tahoma" w:cs="Tahoma"/>
        </w:rPr>
        <w:t xml:space="preserve">public </w:t>
      </w:r>
      <w:r w:rsidR="00285F6B">
        <w:rPr>
          <w:rFonts w:ascii="Tahoma" w:hAnsi="Tahoma" w:cs="Tahoma"/>
        </w:rPr>
        <w:t xml:space="preserve">de alimentare cu </w:t>
      </w:r>
      <w:proofErr w:type="gramStart"/>
      <w:r w:rsidR="00285F6B">
        <w:rPr>
          <w:rFonts w:ascii="Tahoma" w:hAnsi="Tahoma" w:cs="Tahoma"/>
        </w:rPr>
        <w:t>apă</w:t>
      </w:r>
      <w:proofErr w:type="gramEnd"/>
      <w:r w:rsidRPr="00C101C1">
        <w:rPr>
          <w:rFonts w:ascii="Tahoma" w:hAnsi="Tahoma" w:cs="Tahoma"/>
        </w:rPr>
        <w:t xml:space="preserve"> </w:t>
      </w:r>
      <w:r>
        <w:rPr>
          <w:rFonts w:ascii="Tahoma" w:hAnsi="Tahoma" w:cs="Tahoma"/>
        </w:rPr>
        <w:t>al comunei Sfințești</w:t>
      </w:r>
    </w:p>
    <w:p w:rsidR="00D3348A" w:rsidRDefault="00D3348A" w:rsidP="00D3348A">
      <w:pPr>
        <w:jc w:val="center"/>
        <w:rPr>
          <w:rFonts w:ascii="Tahoma" w:hAnsi="Tahoma" w:cs="Tahoma"/>
          <w:b/>
        </w:rPr>
      </w:pPr>
    </w:p>
    <w:p w:rsidR="00D3348A" w:rsidRDefault="00D3348A" w:rsidP="00D3348A">
      <w:pPr>
        <w:jc w:val="center"/>
        <w:rPr>
          <w:rFonts w:ascii="Tahoma" w:hAnsi="Tahoma" w:cs="Tahoma"/>
          <w:b/>
        </w:rPr>
      </w:pPr>
    </w:p>
    <w:p w:rsidR="00D3348A" w:rsidRDefault="00D3348A" w:rsidP="00D3348A">
      <w:pPr>
        <w:jc w:val="center"/>
        <w:rPr>
          <w:rFonts w:ascii="Tahoma" w:hAnsi="Tahoma" w:cs="Tahoma"/>
          <w:b/>
        </w:rPr>
      </w:pPr>
    </w:p>
    <w:tbl>
      <w:tblPr>
        <w:tblW w:w="0" w:type="auto"/>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0"/>
      </w:tblGrid>
      <w:tr w:rsidR="00D3348A" w:rsidTr="00070ACB">
        <w:trPr>
          <w:trHeight w:val="401"/>
        </w:trPr>
        <w:tc>
          <w:tcPr>
            <w:tcW w:w="4220" w:type="dxa"/>
          </w:tcPr>
          <w:p w:rsidR="00D3348A" w:rsidRDefault="00D3348A" w:rsidP="00D3348A">
            <w:pPr>
              <w:jc w:val="center"/>
              <w:rPr>
                <w:rFonts w:ascii="Tahoma" w:hAnsi="Tahoma" w:cs="Tahoma"/>
                <w:b/>
              </w:rPr>
            </w:pPr>
            <w:r>
              <w:rPr>
                <w:rFonts w:ascii="Tahoma" w:hAnsi="Tahoma" w:cs="Tahoma"/>
                <w:b/>
              </w:rPr>
              <w:t>Consiliul Local Sfințești</w:t>
            </w:r>
          </w:p>
        </w:tc>
      </w:tr>
    </w:tbl>
    <w:p w:rsidR="00D3348A" w:rsidRDefault="00D3348A" w:rsidP="00D3348A">
      <w:pPr>
        <w:jc w:val="center"/>
        <w:rPr>
          <w:rFonts w:ascii="Tahoma" w:hAnsi="Tahoma" w:cs="Tahoma"/>
          <w:b/>
        </w:rPr>
      </w:pPr>
    </w:p>
    <w:p w:rsidR="00D3348A" w:rsidRPr="00B235EA" w:rsidRDefault="00D3348A" w:rsidP="00D3348A">
      <w:pPr>
        <w:jc w:val="center"/>
        <w:rPr>
          <w:rFonts w:ascii="Tahoma" w:hAnsi="Tahoma" w:cs="Tahoma"/>
          <w:b/>
        </w:rPr>
      </w:pPr>
    </w:p>
    <w:tbl>
      <w:tblPr>
        <w:tblW w:w="0" w:type="auto"/>
        <w:tblInd w:w="4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1"/>
      </w:tblGrid>
      <w:tr w:rsidR="00D3348A" w:rsidTr="00070ACB">
        <w:trPr>
          <w:trHeight w:val="952"/>
        </w:trPr>
        <w:tc>
          <w:tcPr>
            <w:tcW w:w="1941" w:type="dxa"/>
          </w:tcPr>
          <w:p w:rsidR="00D3348A" w:rsidRPr="00A26F05" w:rsidRDefault="00D3348A" w:rsidP="00070ACB">
            <w:pPr>
              <w:pStyle w:val="ListParagraph"/>
              <w:jc w:val="center"/>
              <w:rPr>
                <w:rFonts w:ascii="Tahoma" w:hAnsi="Tahoma" w:cs="Tahoma"/>
                <w:b/>
              </w:rPr>
            </w:pPr>
            <w:bookmarkStart w:id="0" w:name="_Hlk96957510"/>
          </w:p>
          <w:p w:rsidR="00D3348A" w:rsidRDefault="00D3348A" w:rsidP="00070ACB">
            <w:pPr>
              <w:pStyle w:val="ListParagraph"/>
              <w:ind w:left="373" w:firstLine="347"/>
              <w:rPr>
                <w:rFonts w:ascii="Tahoma" w:hAnsi="Tahoma" w:cs="Tahoma"/>
              </w:rPr>
            </w:pPr>
            <w:r>
              <w:rPr>
                <w:rFonts w:ascii="Tahoma" w:hAnsi="Tahoma" w:cs="Tahoma"/>
              </w:rPr>
              <w:t xml:space="preserve">SEF     </w:t>
            </w:r>
            <w:r w:rsidRPr="009538C3">
              <w:rPr>
                <w:rFonts w:ascii="Tahoma" w:hAnsi="Tahoma" w:cs="Tahoma"/>
              </w:rPr>
              <w:t>SERVICIU</w:t>
            </w:r>
          </w:p>
          <w:p w:rsidR="00D3348A" w:rsidRPr="009538C3" w:rsidRDefault="00D3348A" w:rsidP="00070ACB">
            <w:pPr>
              <w:pStyle w:val="ListParagraph"/>
              <w:ind w:left="373" w:firstLine="347"/>
              <w:rPr>
                <w:rFonts w:ascii="Tahoma" w:hAnsi="Tahoma" w:cs="Tahoma"/>
              </w:rPr>
            </w:pPr>
            <w:r>
              <w:rPr>
                <w:rFonts w:ascii="Tahoma" w:hAnsi="Tahoma" w:cs="Tahoma"/>
              </w:rPr>
              <w:t xml:space="preserve">  1</w:t>
            </w:r>
          </w:p>
        </w:tc>
      </w:tr>
    </w:tbl>
    <w:bookmarkEnd w:id="0"/>
    <w:p w:rsidR="00D3348A" w:rsidRPr="00A26F05" w:rsidRDefault="00BC77DD" w:rsidP="00D3348A">
      <w:pPr>
        <w:pStyle w:val="ListParagraph"/>
        <w:jc w:val="center"/>
        <w:rPr>
          <w:rFonts w:ascii="Tahoma" w:hAnsi="Tahoma" w:cs="Tahoma"/>
          <w:b/>
        </w:rPr>
      </w:pPr>
      <w:r>
        <w:rPr>
          <w:rFonts w:ascii="Tahoma" w:hAnsi="Tahoma" w:cs="Tahoma"/>
          <w:b/>
          <w:noProof/>
        </w:rPr>
        <w:pict>
          <v:shapetype id="_x0000_t32" coordsize="21600,21600" o:spt="32" o:oned="t" path="m,l21600,21600e" filled="f">
            <v:path arrowok="t" fillok="f" o:connecttype="none"/>
            <o:lock v:ext="edit" shapetype="t"/>
          </v:shapetype>
          <v:shape id="Conector drept cu săgeată 2" o:spid="_x0000_s1027" type="#_x0000_t32" style="position:absolute;left:0;text-align:left;margin-left:278.05pt;margin-top:1.15pt;width:44.45pt;height:48.2pt;flip:x y;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" strokecolor="#4579b8 [3044]">
            <v:stroke endarrow="block"/>
          </v:shape>
        </w:pict>
      </w:r>
      <w:r>
        <w:rPr>
          <w:rFonts w:ascii="Tahoma" w:hAnsi="Tahoma" w:cs="Tahoma"/>
          <w:b/>
          <w:noProof/>
        </w:rPr>
        <w:pict>
          <v:shape id="Conector drept cu săgeată 1" o:spid="_x0000_s1026" type="#_x0000_t32" style="position:absolute;left:0;text-align:left;margin-left:161pt;margin-top:1.25pt;width:58.85pt;height:48.2pt;flip:y;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" strokecolor="#4579b8 [3044]">
            <v:stroke endarrow="block"/>
          </v:shape>
        </w:pict>
      </w:r>
    </w:p>
    <w:p w:rsidR="00D3348A" w:rsidRPr="00A26F05" w:rsidRDefault="00D3348A" w:rsidP="00D3348A">
      <w:pPr>
        <w:pStyle w:val="ListParagraph"/>
        <w:jc w:val="center"/>
        <w:rPr>
          <w:rFonts w:ascii="Tahoma" w:hAnsi="Tahoma" w:cs="Tahoma"/>
          <w:b/>
        </w:rPr>
      </w:pPr>
    </w:p>
    <w:p w:rsidR="00D3348A" w:rsidRPr="00A26F05" w:rsidRDefault="00D3348A" w:rsidP="00D3348A">
      <w:pPr>
        <w:pStyle w:val="ListParagraph"/>
        <w:jc w:val="center"/>
        <w:rPr>
          <w:rFonts w:ascii="Tahoma" w:hAnsi="Tahoma" w:cs="Tahoma"/>
          <w:b/>
        </w:rPr>
      </w:pPr>
    </w:p>
    <w:tbl>
      <w:tblPr>
        <w:tblW w:w="0" w:type="auto"/>
        <w:tblInd w:w="1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6"/>
        <w:gridCol w:w="2191"/>
        <w:gridCol w:w="2285"/>
      </w:tblGrid>
      <w:tr w:rsidR="00D3348A" w:rsidTr="00070ACB">
        <w:trPr>
          <w:trHeight w:val="1064"/>
        </w:trPr>
        <w:tc>
          <w:tcPr>
            <w:tcW w:w="2426" w:type="dxa"/>
            <w:shd w:val="clear" w:color="auto" w:fill="auto"/>
          </w:tcPr>
          <w:p w:rsidR="00D3348A" w:rsidRDefault="00D3348A" w:rsidP="00070ACB">
            <w:pPr>
              <w:pStyle w:val="ListParagraph"/>
              <w:jc w:val="center"/>
              <w:rPr>
                <w:rFonts w:ascii="Tahoma" w:hAnsi="Tahoma" w:cs="Tahoma"/>
              </w:rPr>
            </w:pPr>
          </w:p>
          <w:p w:rsidR="00D3348A" w:rsidRDefault="00334F66" w:rsidP="00070ACB">
            <w:pPr>
              <w:pStyle w:val="ListParagraph"/>
              <w:ind w:left="385"/>
              <w:rPr>
                <w:rFonts w:ascii="Tahoma" w:hAnsi="Tahoma" w:cs="Tahoma"/>
              </w:rPr>
            </w:pPr>
            <w:r>
              <w:rPr>
                <w:rFonts w:ascii="Tahoma" w:hAnsi="Tahoma" w:cs="Tahoma"/>
              </w:rPr>
              <w:t xml:space="preserve">  </w:t>
            </w:r>
            <w:r w:rsidR="00D3348A" w:rsidRPr="009538C3">
              <w:rPr>
                <w:rFonts w:ascii="Tahoma" w:hAnsi="Tahoma" w:cs="Tahoma"/>
              </w:rPr>
              <w:t>MUNCITOR CALIFICAT</w:t>
            </w:r>
            <w:r>
              <w:rPr>
                <w:rFonts w:ascii="Tahoma" w:hAnsi="Tahoma" w:cs="Tahoma"/>
              </w:rPr>
              <w:t>-2</w:t>
            </w:r>
          </w:p>
          <w:p w:rsidR="00D3348A" w:rsidRPr="009538C3" w:rsidRDefault="00D3348A" w:rsidP="00070ACB">
            <w:pPr>
              <w:pStyle w:val="ListParagraph"/>
              <w:ind w:left="385"/>
              <w:rPr>
                <w:rFonts w:ascii="Tahoma" w:hAnsi="Tahoma" w:cs="Tahoma"/>
              </w:rPr>
            </w:pPr>
            <w:r>
              <w:rPr>
                <w:rFonts w:ascii="Tahoma" w:hAnsi="Tahoma" w:cs="Tahoma"/>
              </w:rPr>
              <w:t xml:space="preserve"> </w:t>
            </w:r>
            <w:r w:rsidR="00334F66">
              <w:rPr>
                <w:rFonts w:ascii="Tahoma" w:hAnsi="Tahoma" w:cs="Tahoma"/>
              </w:rPr>
              <w:t xml:space="preserve">MUNCITOR NECALIFICAT -1 </w:t>
            </w:r>
          </w:p>
        </w:tc>
        <w:tc>
          <w:tcPr>
            <w:tcW w:w="2191" w:type="dxa"/>
            <w:tcBorders>
              <w:top w:val="nil"/>
              <w:bottom w:val="nil"/>
            </w:tcBorders>
            <w:shd w:val="clear" w:color="auto" w:fill="auto"/>
          </w:tcPr>
          <w:p w:rsidR="00D3348A" w:rsidRPr="00A26F05" w:rsidRDefault="00D3348A" w:rsidP="00070ACB">
            <w:pPr>
              <w:pStyle w:val="ListParagraph"/>
              <w:jc w:val="center"/>
              <w:rPr>
                <w:rFonts w:ascii="Tahoma" w:hAnsi="Tahoma" w:cs="Tahoma"/>
                <w:b/>
              </w:rPr>
            </w:pPr>
          </w:p>
        </w:tc>
        <w:tc>
          <w:tcPr>
            <w:tcW w:w="2285" w:type="dxa"/>
          </w:tcPr>
          <w:p w:rsidR="00D3348A" w:rsidRPr="00A26F05" w:rsidRDefault="00D3348A" w:rsidP="00070ACB">
            <w:pPr>
              <w:pStyle w:val="ListParagraph"/>
              <w:jc w:val="center"/>
              <w:rPr>
                <w:rFonts w:ascii="Tahoma" w:hAnsi="Tahoma" w:cs="Tahoma"/>
                <w:b/>
              </w:rPr>
            </w:pPr>
          </w:p>
          <w:p w:rsidR="00D3348A" w:rsidRPr="009538C3" w:rsidRDefault="00D3348A" w:rsidP="00070ACB">
            <w:pPr>
              <w:pStyle w:val="ListParagraph"/>
              <w:ind w:left="268" w:hanging="90"/>
              <w:jc w:val="center"/>
              <w:rPr>
                <w:rFonts w:ascii="Tahoma" w:hAnsi="Tahoma" w:cs="Tahoma"/>
              </w:rPr>
            </w:pPr>
            <w:r w:rsidRPr="009538C3">
              <w:rPr>
                <w:rFonts w:ascii="Tahoma" w:hAnsi="Tahoma" w:cs="Tahoma"/>
              </w:rPr>
              <w:t>CONTABIL</w:t>
            </w:r>
          </w:p>
          <w:p w:rsidR="00D3348A" w:rsidRPr="000F0BAF" w:rsidRDefault="00D3348A" w:rsidP="00070ACB">
            <w:pPr>
              <w:pStyle w:val="ListParagraph"/>
              <w:rPr>
                <w:rFonts w:ascii="Tahoma" w:hAnsi="Tahoma" w:cs="Tahoma"/>
              </w:rPr>
            </w:pPr>
            <w:r w:rsidRPr="000F0BAF">
              <w:rPr>
                <w:rFonts w:ascii="Tahoma" w:hAnsi="Tahoma" w:cs="Tahoma"/>
              </w:rPr>
              <w:t>1</w:t>
            </w:r>
          </w:p>
          <w:p w:rsidR="00D3348A" w:rsidRDefault="00D3348A" w:rsidP="00070ACB">
            <w:pPr>
              <w:pStyle w:val="ListParagraph"/>
              <w:jc w:val="center"/>
              <w:rPr>
                <w:rFonts w:ascii="Tahoma" w:hAnsi="Tahoma" w:cs="Tahoma"/>
                <w:b/>
              </w:rPr>
            </w:pPr>
          </w:p>
        </w:tc>
      </w:tr>
    </w:tbl>
    <w:p w:rsidR="00D3348A" w:rsidRPr="00A26F05" w:rsidRDefault="00D3348A" w:rsidP="00D3348A">
      <w:pPr>
        <w:pStyle w:val="ListParagraph"/>
        <w:jc w:val="center"/>
        <w:rPr>
          <w:rFonts w:ascii="Tahoma" w:hAnsi="Tahoma" w:cs="Tahoma"/>
          <w:b/>
        </w:rPr>
      </w:pPr>
    </w:p>
    <w:p w:rsidR="00D3348A" w:rsidRPr="00A26F05" w:rsidRDefault="00D3348A" w:rsidP="00D3348A">
      <w:pPr>
        <w:pStyle w:val="ListParagraph"/>
        <w:jc w:val="center"/>
        <w:rPr>
          <w:rFonts w:ascii="Tahoma" w:hAnsi="Tahoma" w:cs="Tahoma"/>
          <w:b/>
        </w:rPr>
      </w:pPr>
    </w:p>
    <w:p w:rsidR="00D3348A" w:rsidRPr="00A26F05" w:rsidRDefault="00D3348A" w:rsidP="00D3348A">
      <w:pPr>
        <w:pStyle w:val="ListParagraph"/>
        <w:jc w:val="center"/>
        <w:rPr>
          <w:rFonts w:ascii="Tahoma" w:hAnsi="Tahoma" w:cs="Tahoma"/>
          <w:b/>
        </w:rPr>
      </w:pPr>
    </w:p>
    <w:p w:rsidR="00D3348A" w:rsidRDefault="00D3348A" w:rsidP="00D3348A">
      <w:pPr>
        <w:pStyle w:val="ListParagraph"/>
        <w:jc w:val="center"/>
        <w:rPr>
          <w:rFonts w:ascii="Tahoma" w:hAnsi="Tahoma" w:cs="Tahoma"/>
          <w:b/>
        </w:rPr>
      </w:pPr>
    </w:p>
    <w:p w:rsidR="00D3348A" w:rsidRDefault="00D3348A" w:rsidP="00D3348A">
      <w:pPr>
        <w:pStyle w:val="ListParagraph"/>
        <w:jc w:val="center"/>
        <w:rPr>
          <w:rFonts w:ascii="Tahoma" w:hAnsi="Tahoma" w:cs="Tahoma"/>
          <w:b/>
        </w:rPr>
      </w:pPr>
    </w:p>
    <w:p w:rsidR="00D3348A" w:rsidRPr="00285F6B" w:rsidRDefault="00D3348A" w:rsidP="00D3348A">
      <w:pPr>
        <w:pStyle w:val="ListParagraph"/>
        <w:jc w:val="center"/>
        <w:rPr>
          <w:rFonts w:ascii="Tahoma" w:hAnsi="Tahoma" w:cs="Tahoma"/>
          <w:b/>
        </w:rPr>
      </w:pPr>
    </w:p>
    <w:p w:rsidR="00D3348A" w:rsidRPr="00285F6B" w:rsidRDefault="00D3348A" w:rsidP="00D3348A">
      <w:pPr>
        <w:rPr>
          <w:rFonts w:ascii="Tahoma" w:hAnsi="Tahoma" w:cs="Tahoma"/>
          <w:b/>
          <w:sz w:val="25"/>
          <w:szCs w:val="25"/>
        </w:rPr>
      </w:pPr>
      <w:r w:rsidRPr="00285F6B">
        <w:rPr>
          <w:rFonts w:ascii="Tahoma" w:hAnsi="Tahoma" w:cs="Tahoma"/>
          <w:b/>
          <w:sz w:val="25"/>
          <w:szCs w:val="25"/>
        </w:rPr>
        <w:t xml:space="preserve">              </w:t>
      </w:r>
      <w:r w:rsidR="00285F6B">
        <w:rPr>
          <w:rFonts w:ascii="Tahoma" w:hAnsi="Tahoma" w:cs="Tahoma"/>
          <w:b/>
          <w:sz w:val="25"/>
          <w:szCs w:val="25"/>
        </w:rPr>
        <w:t>Preș</w:t>
      </w:r>
      <w:r w:rsidRPr="00285F6B">
        <w:rPr>
          <w:rFonts w:ascii="Tahoma" w:hAnsi="Tahoma" w:cs="Tahoma"/>
          <w:b/>
          <w:sz w:val="25"/>
          <w:szCs w:val="25"/>
        </w:rPr>
        <w:t xml:space="preserve">edinte de </w:t>
      </w:r>
      <w:r w:rsidR="00285F6B">
        <w:rPr>
          <w:rFonts w:ascii="Tahoma" w:hAnsi="Tahoma" w:cs="Tahoma"/>
          <w:b/>
          <w:sz w:val="25"/>
          <w:szCs w:val="25"/>
        </w:rPr>
        <w:t>ș</w:t>
      </w:r>
      <w:r w:rsidRPr="00285F6B">
        <w:rPr>
          <w:rFonts w:ascii="Tahoma" w:hAnsi="Tahoma" w:cs="Tahoma"/>
          <w:b/>
          <w:sz w:val="25"/>
          <w:szCs w:val="25"/>
        </w:rPr>
        <w:t>edint</w:t>
      </w:r>
      <w:r w:rsidR="00285F6B">
        <w:rPr>
          <w:rFonts w:ascii="Tahoma" w:hAnsi="Tahoma" w:cs="Tahoma"/>
          <w:b/>
          <w:sz w:val="25"/>
          <w:szCs w:val="25"/>
        </w:rPr>
        <w:t>ă</w:t>
      </w:r>
      <w:r w:rsidRPr="00285F6B">
        <w:rPr>
          <w:rFonts w:ascii="Tahoma" w:hAnsi="Tahoma" w:cs="Tahoma"/>
          <w:b/>
          <w:sz w:val="25"/>
          <w:szCs w:val="25"/>
        </w:rPr>
        <w:t>,</w:t>
      </w:r>
    </w:p>
    <w:p w:rsidR="00285F6B" w:rsidRPr="00285F6B" w:rsidRDefault="00D3348A" w:rsidP="00D3348A">
      <w:pPr>
        <w:rPr>
          <w:rFonts w:ascii="Tahoma" w:hAnsi="Tahoma" w:cs="Tahoma"/>
          <w:b/>
          <w:sz w:val="25"/>
          <w:szCs w:val="25"/>
        </w:rPr>
      </w:pPr>
      <w:r w:rsidRPr="00285F6B">
        <w:rPr>
          <w:rFonts w:ascii="Tahoma" w:hAnsi="Tahoma" w:cs="Tahoma"/>
          <w:b/>
          <w:sz w:val="25"/>
          <w:szCs w:val="25"/>
        </w:rPr>
        <w:t xml:space="preserve">               Rădulescu Georgian                                                                                          </w:t>
      </w:r>
      <w:r w:rsidR="00285F6B" w:rsidRPr="00285F6B">
        <w:rPr>
          <w:rFonts w:ascii="Tahoma" w:hAnsi="Tahoma" w:cs="Tahoma"/>
          <w:b/>
          <w:sz w:val="25"/>
          <w:szCs w:val="25"/>
        </w:rPr>
        <w:t xml:space="preserve">                                  </w:t>
      </w:r>
    </w:p>
    <w:p w:rsidR="00D3348A" w:rsidRPr="00285F6B" w:rsidRDefault="00285F6B" w:rsidP="00D3348A">
      <w:pPr>
        <w:rPr>
          <w:rFonts w:ascii="Tahoma" w:hAnsi="Tahoma" w:cs="Tahoma"/>
          <w:b/>
          <w:sz w:val="25"/>
          <w:szCs w:val="25"/>
        </w:rPr>
      </w:pPr>
      <w:r w:rsidRPr="00285F6B">
        <w:rPr>
          <w:rFonts w:ascii="Tahoma" w:hAnsi="Tahoma" w:cs="Tahoma"/>
          <w:b/>
          <w:sz w:val="25"/>
          <w:szCs w:val="25"/>
        </w:rPr>
        <w:t xml:space="preserve">                                                                             </w:t>
      </w:r>
      <w:r>
        <w:rPr>
          <w:rFonts w:ascii="Tahoma" w:hAnsi="Tahoma" w:cs="Tahoma"/>
          <w:b/>
          <w:sz w:val="25"/>
          <w:szCs w:val="25"/>
        </w:rPr>
        <w:t xml:space="preserve">     </w:t>
      </w:r>
      <w:r w:rsidRPr="00285F6B">
        <w:rPr>
          <w:rFonts w:ascii="Tahoma" w:hAnsi="Tahoma" w:cs="Tahoma"/>
          <w:b/>
          <w:sz w:val="25"/>
          <w:szCs w:val="25"/>
        </w:rPr>
        <w:t xml:space="preserve">  </w:t>
      </w:r>
      <w:r w:rsidR="00D3348A" w:rsidRPr="00285F6B">
        <w:rPr>
          <w:rFonts w:ascii="Tahoma" w:hAnsi="Tahoma" w:cs="Tahoma"/>
          <w:b/>
          <w:sz w:val="25"/>
          <w:szCs w:val="25"/>
        </w:rPr>
        <w:t>Contrasemneaz</w:t>
      </w:r>
      <w:r>
        <w:rPr>
          <w:rFonts w:ascii="Tahoma" w:hAnsi="Tahoma" w:cs="Tahoma"/>
          <w:b/>
          <w:sz w:val="25"/>
          <w:szCs w:val="25"/>
        </w:rPr>
        <w:t>ă</w:t>
      </w:r>
      <w:r w:rsidR="00D3348A" w:rsidRPr="00285F6B">
        <w:rPr>
          <w:rFonts w:ascii="Tahoma" w:hAnsi="Tahoma" w:cs="Tahoma"/>
          <w:b/>
          <w:sz w:val="25"/>
          <w:szCs w:val="25"/>
        </w:rPr>
        <w:t xml:space="preserve"> </w:t>
      </w:r>
    </w:p>
    <w:p w:rsidR="00D3348A" w:rsidRPr="00285F6B" w:rsidRDefault="00D3348A" w:rsidP="00285F6B">
      <w:pPr>
        <w:rPr>
          <w:rFonts w:ascii="Tahoma" w:hAnsi="Tahoma" w:cs="Tahoma"/>
          <w:b/>
        </w:rPr>
      </w:pPr>
      <w:r w:rsidRPr="00285F6B">
        <w:rPr>
          <w:rFonts w:ascii="Tahoma" w:hAnsi="Tahoma" w:cs="Tahoma"/>
          <w:b/>
          <w:sz w:val="22"/>
          <w:szCs w:val="22"/>
        </w:rPr>
        <w:tab/>
      </w:r>
      <w:r w:rsidRPr="00285F6B">
        <w:rPr>
          <w:rFonts w:ascii="Tahoma" w:hAnsi="Tahoma" w:cs="Tahoma"/>
          <w:b/>
          <w:sz w:val="22"/>
          <w:szCs w:val="22"/>
        </w:rPr>
        <w:tab/>
      </w:r>
      <w:r w:rsidRPr="00285F6B">
        <w:rPr>
          <w:rFonts w:ascii="Tahoma" w:hAnsi="Tahoma" w:cs="Tahoma"/>
          <w:b/>
          <w:sz w:val="22"/>
          <w:szCs w:val="22"/>
        </w:rPr>
        <w:tab/>
      </w:r>
      <w:r w:rsidRPr="00285F6B">
        <w:rPr>
          <w:rFonts w:ascii="Tahoma" w:hAnsi="Tahoma" w:cs="Tahoma"/>
          <w:b/>
          <w:sz w:val="22"/>
          <w:szCs w:val="22"/>
        </w:rPr>
        <w:tab/>
      </w:r>
      <w:r w:rsidRPr="00285F6B">
        <w:rPr>
          <w:rFonts w:ascii="Tahoma" w:hAnsi="Tahoma" w:cs="Tahoma"/>
          <w:b/>
          <w:sz w:val="22"/>
          <w:szCs w:val="22"/>
        </w:rPr>
        <w:tab/>
        <w:t xml:space="preserve">                        </w:t>
      </w:r>
      <w:r w:rsidR="00285F6B" w:rsidRPr="00285F6B">
        <w:rPr>
          <w:rFonts w:ascii="Tahoma" w:hAnsi="Tahoma" w:cs="Tahoma"/>
          <w:b/>
          <w:sz w:val="22"/>
          <w:szCs w:val="22"/>
        </w:rPr>
        <w:t>Secretar General al comunei Sfințești</w:t>
      </w:r>
    </w:p>
    <w:p w:rsidR="00D3348A" w:rsidRDefault="00285F6B" w:rsidP="00285F6B">
      <w:pPr>
        <w:pStyle w:val="ListParagraph"/>
        <w:tabs>
          <w:tab w:val="left" w:pos="6315"/>
        </w:tabs>
        <w:rPr>
          <w:rFonts w:ascii="Tahoma" w:hAnsi="Tahoma" w:cs="Tahoma"/>
          <w:b/>
        </w:rPr>
      </w:pPr>
      <w:r w:rsidRPr="00285F6B">
        <w:rPr>
          <w:rFonts w:ascii="Tahoma" w:hAnsi="Tahoma" w:cs="Tahoma"/>
          <w:b/>
        </w:rPr>
        <w:t xml:space="preserve">                                                                         Florescu Liliana-Ionela</w:t>
      </w:r>
    </w:p>
    <w:p w:rsidR="00285F6B" w:rsidRDefault="00285F6B" w:rsidP="00285F6B">
      <w:pPr>
        <w:pStyle w:val="ListParagraph"/>
        <w:tabs>
          <w:tab w:val="left" w:pos="6315"/>
        </w:tabs>
        <w:rPr>
          <w:rFonts w:ascii="Tahoma" w:hAnsi="Tahoma" w:cs="Tahoma"/>
          <w:b/>
        </w:rPr>
      </w:pPr>
    </w:p>
    <w:p w:rsidR="00285F6B" w:rsidRDefault="00285F6B" w:rsidP="00285F6B">
      <w:pPr>
        <w:pStyle w:val="ListParagraph"/>
        <w:tabs>
          <w:tab w:val="left" w:pos="6315"/>
        </w:tabs>
        <w:rPr>
          <w:rFonts w:ascii="Tahoma" w:hAnsi="Tahoma" w:cs="Tahoma"/>
          <w:b/>
        </w:rPr>
      </w:pPr>
    </w:p>
    <w:p w:rsidR="00285F6B" w:rsidRDefault="00285F6B" w:rsidP="00285F6B">
      <w:pPr>
        <w:pStyle w:val="ListParagraph"/>
        <w:tabs>
          <w:tab w:val="left" w:pos="6315"/>
        </w:tabs>
        <w:rPr>
          <w:rFonts w:ascii="Tahoma" w:hAnsi="Tahoma" w:cs="Tahoma"/>
          <w:b/>
        </w:rPr>
      </w:pPr>
    </w:p>
    <w:p w:rsidR="00285F6B" w:rsidRDefault="00285F6B" w:rsidP="00285F6B">
      <w:pPr>
        <w:pStyle w:val="ListParagraph"/>
        <w:tabs>
          <w:tab w:val="left" w:pos="6315"/>
        </w:tabs>
        <w:rPr>
          <w:rFonts w:ascii="Tahoma" w:hAnsi="Tahoma" w:cs="Tahoma"/>
          <w:b/>
        </w:rPr>
      </w:pPr>
    </w:p>
    <w:p w:rsidR="00285F6B" w:rsidRDefault="00285F6B" w:rsidP="00285F6B">
      <w:pPr>
        <w:pStyle w:val="ListParagraph"/>
        <w:tabs>
          <w:tab w:val="left" w:pos="6315"/>
        </w:tabs>
        <w:rPr>
          <w:rFonts w:ascii="Tahoma" w:hAnsi="Tahoma" w:cs="Tahoma"/>
          <w:b/>
        </w:rPr>
      </w:pPr>
    </w:p>
    <w:p w:rsidR="00285F6B" w:rsidRDefault="00285F6B" w:rsidP="00285F6B">
      <w:pPr>
        <w:pStyle w:val="ListParagraph"/>
        <w:tabs>
          <w:tab w:val="left" w:pos="6315"/>
        </w:tabs>
        <w:rPr>
          <w:rFonts w:ascii="Tahoma" w:hAnsi="Tahoma" w:cs="Tahoma"/>
          <w:b/>
        </w:rPr>
      </w:pPr>
    </w:p>
    <w:p w:rsidR="00285F6B" w:rsidRPr="00285F6B" w:rsidRDefault="00285F6B" w:rsidP="00285F6B">
      <w:pPr>
        <w:pStyle w:val="ListParagraph"/>
        <w:tabs>
          <w:tab w:val="left" w:pos="6315"/>
        </w:tabs>
        <w:rPr>
          <w:rFonts w:ascii="Tahoma" w:hAnsi="Tahoma" w:cs="Tahoma"/>
          <w:b/>
        </w:rPr>
      </w:pPr>
    </w:p>
    <w:p w:rsidR="00D3348A" w:rsidRPr="00285F6B" w:rsidRDefault="00D3348A" w:rsidP="00D3348A">
      <w:pPr>
        <w:pStyle w:val="ListParagraph"/>
        <w:rPr>
          <w:rFonts w:ascii="Tahoma" w:hAnsi="Tahoma" w:cs="Tahoma"/>
          <w:b/>
        </w:rPr>
      </w:pPr>
    </w:p>
    <w:p w:rsidR="00D3348A" w:rsidRPr="00285F6B" w:rsidRDefault="00D3348A" w:rsidP="00D3348A">
      <w:pPr>
        <w:pStyle w:val="ListParagraph"/>
        <w:rPr>
          <w:rFonts w:ascii="Tahoma" w:hAnsi="Tahoma" w:cs="Tahoma"/>
          <w:b/>
        </w:rPr>
      </w:pPr>
    </w:p>
    <w:p w:rsidR="00D3348A" w:rsidRDefault="00D3348A" w:rsidP="00D3348A">
      <w:pPr>
        <w:pStyle w:val="ListParagraph"/>
        <w:rPr>
          <w:rFonts w:ascii="Tahoma" w:hAnsi="Tahoma" w:cs="Tahoma"/>
          <w:b/>
        </w:rPr>
      </w:pPr>
    </w:p>
    <w:p w:rsidR="00D3348A" w:rsidRPr="00A26F05" w:rsidRDefault="00285F6B" w:rsidP="00D3348A">
      <w:pPr>
        <w:pStyle w:val="ListParagraph"/>
        <w:rPr>
          <w:rFonts w:ascii="Tahoma" w:hAnsi="Tahoma" w:cs="Tahoma"/>
          <w:b/>
        </w:rPr>
      </w:pPr>
      <w:r>
        <w:rPr>
          <w:rFonts w:ascii="Tahoma" w:hAnsi="Tahoma" w:cs="Tahoma"/>
          <w:b/>
        </w:rPr>
        <w:t>JUDEȚ</w:t>
      </w:r>
      <w:r w:rsidR="00D3348A" w:rsidRPr="00A26F05">
        <w:rPr>
          <w:rFonts w:ascii="Tahoma" w:hAnsi="Tahoma" w:cs="Tahoma"/>
          <w:b/>
        </w:rPr>
        <w:t xml:space="preserve">UL TELEORMAN </w:t>
      </w:r>
    </w:p>
    <w:p w:rsidR="00D3348A" w:rsidRPr="00A26F05" w:rsidRDefault="00D3348A" w:rsidP="00D3348A">
      <w:pPr>
        <w:pStyle w:val="ListParagraph"/>
        <w:rPr>
          <w:rFonts w:ascii="Tahoma" w:hAnsi="Tahoma" w:cs="Tahoma"/>
          <w:b/>
        </w:rPr>
      </w:pPr>
      <w:r w:rsidRPr="00A26F05">
        <w:rPr>
          <w:rFonts w:ascii="Tahoma" w:hAnsi="Tahoma" w:cs="Tahoma"/>
          <w:b/>
        </w:rPr>
        <w:t>CONSILIUL LOCAL AL COMUNEI S</w:t>
      </w:r>
      <w:r w:rsidR="00285F6B">
        <w:rPr>
          <w:rFonts w:ascii="Tahoma" w:hAnsi="Tahoma" w:cs="Tahoma"/>
          <w:b/>
        </w:rPr>
        <w:t>FINȚEȘTI</w:t>
      </w:r>
    </w:p>
    <w:p w:rsidR="00D3348A" w:rsidRPr="00A26F05" w:rsidRDefault="00D3348A" w:rsidP="00D3348A">
      <w:pPr>
        <w:pStyle w:val="ListParagraph"/>
        <w:rPr>
          <w:rFonts w:ascii="Tahoma" w:hAnsi="Tahoma" w:cs="Tahoma"/>
          <w:b/>
        </w:rPr>
      </w:pPr>
    </w:p>
    <w:p w:rsidR="00D3348A" w:rsidRPr="00F51E66" w:rsidRDefault="00D3348A" w:rsidP="00D3348A">
      <w:pPr>
        <w:pStyle w:val="ListParagraph"/>
        <w:jc w:val="right"/>
        <w:rPr>
          <w:rFonts w:ascii="Tahoma" w:hAnsi="Tahoma" w:cs="Tahoma"/>
        </w:rPr>
      </w:pPr>
      <w:proofErr w:type="gramStart"/>
      <w:r w:rsidRPr="00F51E66">
        <w:rPr>
          <w:rFonts w:ascii="Tahoma" w:hAnsi="Tahoma" w:cs="Tahoma"/>
        </w:rPr>
        <w:t xml:space="preserve">ANEXA </w:t>
      </w:r>
      <w:r w:rsidR="00285F6B">
        <w:rPr>
          <w:rFonts w:ascii="Tahoma" w:hAnsi="Tahoma" w:cs="Tahoma"/>
        </w:rPr>
        <w:t>2</w:t>
      </w:r>
      <w:r>
        <w:rPr>
          <w:rFonts w:ascii="Tahoma" w:hAnsi="Tahoma" w:cs="Tahoma"/>
        </w:rPr>
        <w:t xml:space="preserve"> la</w:t>
      </w:r>
      <w:r w:rsidRPr="00F51E66">
        <w:rPr>
          <w:rFonts w:ascii="Tahoma" w:hAnsi="Tahoma" w:cs="Tahoma"/>
        </w:rPr>
        <w:t xml:space="preserve"> HCL </w:t>
      </w:r>
      <w:r w:rsidR="00961110">
        <w:rPr>
          <w:rFonts w:ascii="Tahoma" w:hAnsi="Tahoma" w:cs="Tahoma"/>
        </w:rPr>
        <w:t>31</w:t>
      </w:r>
      <w:r w:rsidRPr="00F51E66">
        <w:rPr>
          <w:rFonts w:ascii="Tahoma" w:hAnsi="Tahoma" w:cs="Tahoma"/>
        </w:rPr>
        <w:t>/</w:t>
      </w:r>
      <w:r w:rsidR="00961110">
        <w:rPr>
          <w:rFonts w:ascii="Tahoma" w:hAnsi="Tahoma" w:cs="Tahoma"/>
        </w:rPr>
        <w:t>20.07.</w:t>
      </w:r>
      <w:proofErr w:type="gramEnd"/>
      <w:r w:rsidRPr="00F51E66">
        <w:rPr>
          <w:rFonts w:ascii="Tahoma" w:hAnsi="Tahoma" w:cs="Tahoma"/>
        </w:rPr>
        <w:t xml:space="preserve"> 2022</w:t>
      </w:r>
    </w:p>
    <w:p w:rsidR="00D3348A" w:rsidRDefault="00D3348A" w:rsidP="00D3348A">
      <w:pPr>
        <w:pStyle w:val="ListParagraph"/>
        <w:jc w:val="right"/>
        <w:rPr>
          <w:rFonts w:ascii="Tahoma" w:hAnsi="Tahoma" w:cs="Tahoma"/>
          <w:b/>
        </w:rPr>
      </w:pPr>
    </w:p>
    <w:p w:rsidR="00D3348A" w:rsidRPr="00A26F05" w:rsidRDefault="00D3348A" w:rsidP="00D3348A">
      <w:pPr>
        <w:pStyle w:val="ListParagraph"/>
        <w:jc w:val="right"/>
        <w:rPr>
          <w:rFonts w:ascii="Tahoma" w:hAnsi="Tahoma" w:cs="Tahoma"/>
          <w:b/>
        </w:rPr>
      </w:pPr>
    </w:p>
    <w:p w:rsidR="00D3348A" w:rsidRPr="00A26F05" w:rsidRDefault="00D3348A" w:rsidP="00D3348A">
      <w:pPr>
        <w:pStyle w:val="ListParagraph"/>
        <w:jc w:val="right"/>
        <w:rPr>
          <w:rFonts w:ascii="Tahoma" w:hAnsi="Tahoma" w:cs="Tahoma"/>
          <w:b/>
        </w:rPr>
      </w:pPr>
    </w:p>
    <w:p w:rsidR="00D3348A" w:rsidRPr="00A26F05" w:rsidRDefault="00D3348A" w:rsidP="00D3348A">
      <w:pPr>
        <w:pStyle w:val="ListParagraph"/>
        <w:jc w:val="center"/>
        <w:rPr>
          <w:rFonts w:ascii="Tahoma" w:hAnsi="Tahoma" w:cs="Tahoma"/>
          <w:b/>
        </w:rPr>
      </w:pPr>
      <w:r w:rsidRPr="00A26F05">
        <w:rPr>
          <w:rFonts w:ascii="Tahoma" w:hAnsi="Tahoma" w:cs="Tahoma"/>
          <w:b/>
        </w:rPr>
        <w:t>STATUL DE FUNC</w:t>
      </w:r>
      <w:r w:rsidR="00285F6B">
        <w:rPr>
          <w:rFonts w:ascii="Tahoma" w:hAnsi="Tahoma" w:cs="Tahoma"/>
          <w:b/>
        </w:rPr>
        <w:t>Ț</w:t>
      </w:r>
      <w:r w:rsidRPr="00A26F05">
        <w:rPr>
          <w:rFonts w:ascii="Tahoma" w:hAnsi="Tahoma" w:cs="Tahoma"/>
          <w:b/>
        </w:rPr>
        <w:t>II</w:t>
      </w:r>
    </w:p>
    <w:p w:rsidR="00D3348A" w:rsidRPr="00A26F05" w:rsidRDefault="00D3348A" w:rsidP="00D3348A">
      <w:pPr>
        <w:pStyle w:val="ListParagraph"/>
        <w:jc w:val="center"/>
        <w:rPr>
          <w:rFonts w:ascii="Tahoma" w:hAnsi="Tahoma" w:cs="Tahoma"/>
          <w:b/>
        </w:rPr>
      </w:pPr>
      <w:proofErr w:type="gramStart"/>
      <w:r>
        <w:rPr>
          <w:rFonts w:ascii="Tahoma" w:hAnsi="Tahoma" w:cs="Tahoma"/>
          <w:b/>
        </w:rPr>
        <w:t>al</w:t>
      </w:r>
      <w:proofErr w:type="gramEnd"/>
    </w:p>
    <w:p w:rsidR="00D3348A" w:rsidRPr="00A26F05" w:rsidRDefault="00D3348A" w:rsidP="00D3348A">
      <w:pPr>
        <w:pStyle w:val="ListParagraph"/>
        <w:jc w:val="center"/>
        <w:rPr>
          <w:rFonts w:ascii="Tahoma" w:hAnsi="Tahoma" w:cs="Tahoma"/>
          <w:sz w:val="28"/>
          <w:szCs w:val="28"/>
        </w:rPr>
      </w:pPr>
      <w:r w:rsidRPr="00A26F05">
        <w:rPr>
          <w:rFonts w:ascii="Tahoma" w:hAnsi="Tahoma" w:cs="Tahoma"/>
          <w:sz w:val="28"/>
          <w:szCs w:val="28"/>
        </w:rPr>
        <w:t xml:space="preserve">Serviciul </w:t>
      </w:r>
      <w:r>
        <w:rPr>
          <w:rFonts w:ascii="Tahoma" w:hAnsi="Tahoma" w:cs="Tahoma"/>
          <w:sz w:val="28"/>
          <w:szCs w:val="28"/>
        </w:rPr>
        <w:t xml:space="preserve">public </w:t>
      </w:r>
      <w:r w:rsidRPr="00A26F05">
        <w:rPr>
          <w:rFonts w:ascii="Tahoma" w:hAnsi="Tahoma" w:cs="Tahoma"/>
          <w:sz w:val="28"/>
          <w:szCs w:val="28"/>
        </w:rPr>
        <w:t xml:space="preserve">de </w:t>
      </w:r>
      <w:r w:rsidR="00285F6B">
        <w:rPr>
          <w:rFonts w:ascii="Tahoma" w:hAnsi="Tahoma" w:cs="Tahoma"/>
          <w:sz w:val="28"/>
          <w:szCs w:val="28"/>
        </w:rPr>
        <w:t xml:space="preserve">alimentare cu </w:t>
      </w:r>
      <w:proofErr w:type="gramStart"/>
      <w:r w:rsidR="00285F6B">
        <w:rPr>
          <w:rFonts w:ascii="Tahoma" w:hAnsi="Tahoma" w:cs="Tahoma"/>
          <w:sz w:val="28"/>
          <w:szCs w:val="28"/>
        </w:rPr>
        <w:t>apă</w:t>
      </w:r>
      <w:proofErr w:type="gramEnd"/>
      <w:r>
        <w:rPr>
          <w:rFonts w:ascii="Tahoma" w:hAnsi="Tahoma" w:cs="Tahoma"/>
          <w:sz w:val="28"/>
          <w:szCs w:val="28"/>
        </w:rPr>
        <w:t xml:space="preserve"> </w:t>
      </w:r>
      <w:r w:rsidR="00285F6B">
        <w:rPr>
          <w:rFonts w:ascii="Tahoma" w:hAnsi="Tahoma" w:cs="Tahoma"/>
          <w:sz w:val="28"/>
          <w:szCs w:val="28"/>
        </w:rPr>
        <w:t>al comunei Sfințești</w:t>
      </w:r>
    </w:p>
    <w:p w:rsidR="00D3348A" w:rsidRPr="00A26F05" w:rsidRDefault="00D3348A" w:rsidP="00D3348A">
      <w:pPr>
        <w:pStyle w:val="ListParagraph"/>
        <w:jc w:val="center"/>
        <w:rPr>
          <w:rFonts w:ascii="Tahoma" w:hAnsi="Tahoma" w:cs="Tahoma"/>
          <w:sz w:val="28"/>
          <w:szCs w:val="28"/>
        </w:rPr>
      </w:pPr>
    </w:p>
    <w:p w:rsidR="00D3348A" w:rsidRDefault="00D3348A" w:rsidP="00D3348A">
      <w:pPr>
        <w:pStyle w:val="ListParagraph"/>
        <w:rPr>
          <w:rFonts w:ascii="Tahoma" w:hAnsi="Tahoma" w:cs="Tahoma"/>
          <w:b/>
        </w:rPr>
      </w:pPr>
    </w:p>
    <w:p w:rsidR="00D3348A" w:rsidRDefault="00D3348A" w:rsidP="00D3348A">
      <w:pPr>
        <w:pStyle w:val="ListParagraph"/>
        <w:rPr>
          <w:rFonts w:ascii="Tahoma" w:hAnsi="Tahoma" w:cs="Tahoma"/>
          <w:b/>
        </w:rPr>
      </w:pPr>
    </w:p>
    <w:p w:rsidR="00D3348A" w:rsidRDefault="00D3348A" w:rsidP="00D3348A">
      <w:pPr>
        <w:pStyle w:val="ListParagraph"/>
        <w:rPr>
          <w:rFonts w:ascii="Tahoma" w:hAnsi="Tahoma" w:cs="Tahoma"/>
          <w:b/>
        </w:rPr>
      </w:pPr>
    </w:p>
    <w:tbl>
      <w:tblPr>
        <w:tblStyle w:val="TableGrid"/>
        <w:tblW w:w="5000" w:type="pct"/>
        <w:tblLook w:val="04A0"/>
      </w:tblPr>
      <w:tblGrid>
        <w:gridCol w:w="1586"/>
        <w:gridCol w:w="1469"/>
        <w:gridCol w:w="1905"/>
        <w:gridCol w:w="1291"/>
        <w:gridCol w:w="1550"/>
        <w:gridCol w:w="1775"/>
      </w:tblGrid>
      <w:tr w:rsidR="00D3348A" w:rsidTr="00070ACB">
        <w:trPr>
          <w:trHeight w:val="266"/>
        </w:trPr>
        <w:tc>
          <w:tcPr>
            <w:tcW w:w="843" w:type="pct"/>
            <w:vMerge w:val="restart"/>
            <w:vAlign w:val="center"/>
          </w:tcPr>
          <w:p w:rsidR="00D3348A" w:rsidRPr="002C3022" w:rsidRDefault="00D3348A" w:rsidP="00070ACB">
            <w:pPr>
              <w:pStyle w:val="ListParagraph"/>
              <w:ind w:left="0"/>
              <w:jc w:val="center"/>
              <w:rPr>
                <w:rFonts w:ascii="Tahoma" w:hAnsi="Tahoma" w:cs="Tahoma"/>
                <w:b/>
                <w:bCs/>
                <w:sz w:val="24"/>
                <w:szCs w:val="24"/>
              </w:rPr>
            </w:pPr>
            <w:r w:rsidRPr="002C3022">
              <w:rPr>
                <w:rFonts w:ascii="Tahoma" w:hAnsi="Tahoma" w:cs="Tahoma"/>
                <w:b/>
                <w:bCs/>
                <w:sz w:val="24"/>
                <w:szCs w:val="24"/>
              </w:rPr>
              <w:t>Numele si prenumele</w:t>
            </w:r>
          </w:p>
        </w:tc>
        <w:tc>
          <w:tcPr>
            <w:tcW w:w="782" w:type="pct"/>
            <w:vMerge w:val="restart"/>
            <w:vAlign w:val="center"/>
          </w:tcPr>
          <w:p w:rsidR="00D3348A" w:rsidRPr="002C3022" w:rsidRDefault="00D3348A" w:rsidP="00070ACB">
            <w:pPr>
              <w:pStyle w:val="ListParagraph"/>
              <w:ind w:left="0"/>
              <w:jc w:val="center"/>
              <w:rPr>
                <w:rFonts w:ascii="Tahoma" w:hAnsi="Tahoma" w:cs="Tahoma"/>
                <w:b/>
                <w:bCs/>
                <w:sz w:val="24"/>
                <w:szCs w:val="24"/>
              </w:rPr>
            </w:pPr>
            <w:r w:rsidRPr="002C3022">
              <w:rPr>
                <w:rFonts w:ascii="Tahoma" w:hAnsi="Tahoma" w:cs="Tahoma"/>
                <w:b/>
                <w:bCs/>
                <w:sz w:val="24"/>
                <w:szCs w:val="24"/>
              </w:rPr>
              <w:t>Denumire functie</w:t>
            </w:r>
          </w:p>
        </w:tc>
        <w:tc>
          <w:tcPr>
            <w:tcW w:w="1010" w:type="pct"/>
            <w:vMerge w:val="restart"/>
            <w:vAlign w:val="center"/>
          </w:tcPr>
          <w:p w:rsidR="00D3348A" w:rsidRPr="002C3022" w:rsidRDefault="00D3348A" w:rsidP="00070ACB">
            <w:pPr>
              <w:pStyle w:val="ListParagraph"/>
              <w:ind w:left="0"/>
              <w:jc w:val="center"/>
              <w:rPr>
                <w:rFonts w:ascii="Tahoma" w:hAnsi="Tahoma" w:cs="Tahoma"/>
                <w:b/>
                <w:bCs/>
                <w:sz w:val="24"/>
                <w:szCs w:val="24"/>
              </w:rPr>
            </w:pPr>
            <w:r w:rsidRPr="002C3022">
              <w:rPr>
                <w:rFonts w:ascii="Tahoma" w:hAnsi="Tahoma" w:cs="Tahoma"/>
                <w:b/>
                <w:bCs/>
                <w:sz w:val="24"/>
                <w:szCs w:val="24"/>
              </w:rPr>
              <w:t>Treapta/grad profesional</w:t>
            </w:r>
          </w:p>
        </w:tc>
        <w:tc>
          <w:tcPr>
            <w:tcW w:w="1513" w:type="pct"/>
            <w:gridSpan w:val="2"/>
            <w:vAlign w:val="center"/>
          </w:tcPr>
          <w:p w:rsidR="00D3348A" w:rsidRPr="002C3022" w:rsidRDefault="00D3348A" w:rsidP="00070ACB">
            <w:pPr>
              <w:pStyle w:val="ListParagraph"/>
              <w:ind w:left="0"/>
              <w:jc w:val="center"/>
              <w:rPr>
                <w:rFonts w:ascii="Tahoma" w:hAnsi="Tahoma" w:cs="Tahoma"/>
                <w:b/>
                <w:bCs/>
                <w:sz w:val="24"/>
                <w:szCs w:val="24"/>
              </w:rPr>
            </w:pPr>
            <w:r w:rsidRPr="002C3022">
              <w:rPr>
                <w:rFonts w:ascii="Tahoma" w:hAnsi="Tahoma" w:cs="Tahoma"/>
                <w:b/>
                <w:bCs/>
                <w:sz w:val="24"/>
                <w:szCs w:val="24"/>
              </w:rPr>
              <w:t>Nr. posturi</w:t>
            </w:r>
          </w:p>
        </w:tc>
        <w:tc>
          <w:tcPr>
            <w:tcW w:w="852" w:type="pct"/>
            <w:vMerge w:val="restart"/>
            <w:vAlign w:val="center"/>
          </w:tcPr>
          <w:p w:rsidR="00D3348A" w:rsidRPr="002C3022" w:rsidRDefault="00D3348A" w:rsidP="00070ACB">
            <w:pPr>
              <w:pStyle w:val="ListParagraph"/>
              <w:ind w:left="0"/>
              <w:jc w:val="center"/>
              <w:rPr>
                <w:rFonts w:ascii="Tahoma" w:hAnsi="Tahoma" w:cs="Tahoma"/>
                <w:b/>
                <w:bCs/>
                <w:sz w:val="24"/>
                <w:szCs w:val="24"/>
              </w:rPr>
            </w:pPr>
            <w:r w:rsidRPr="002C3022">
              <w:rPr>
                <w:rFonts w:ascii="Tahoma" w:hAnsi="Tahoma" w:cs="Tahoma"/>
                <w:b/>
                <w:bCs/>
                <w:sz w:val="24"/>
                <w:szCs w:val="24"/>
              </w:rPr>
              <w:t>Studii</w:t>
            </w:r>
          </w:p>
        </w:tc>
      </w:tr>
      <w:tr w:rsidR="00D3348A" w:rsidTr="00070ACB">
        <w:trPr>
          <w:trHeight w:val="266"/>
        </w:trPr>
        <w:tc>
          <w:tcPr>
            <w:tcW w:w="843" w:type="pct"/>
            <w:vMerge/>
          </w:tcPr>
          <w:p w:rsidR="00D3348A" w:rsidRPr="00A5542B" w:rsidRDefault="00D3348A" w:rsidP="00070ACB">
            <w:pPr>
              <w:pStyle w:val="ListParagraph"/>
              <w:ind w:left="0"/>
              <w:rPr>
                <w:rFonts w:ascii="Tahoma" w:hAnsi="Tahoma" w:cs="Tahoma"/>
                <w:sz w:val="24"/>
                <w:szCs w:val="24"/>
              </w:rPr>
            </w:pPr>
          </w:p>
        </w:tc>
        <w:tc>
          <w:tcPr>
            <w:tcW w:w="782" w:type="pct"/>
            <w:vMerge/>
          </w:tcPr>
          <w:p w:rsidR="00D3348A" w:rsidRPr="00A5542B" w:rsidRDefault="00D3348A" w:rsidP="00070ACB">
            <w:pPr>
              <w:pStyle w:val="ListParagraph"/>
              <w:ind w:left="0"/>
              <w:rPr>
                <w:rFonts w:ascii="Tahoma" w:hAnsi="Tahoma" w:cs="Tahoma"/>
                <w:sz w:val="24"/>
                <w:szCs w:val="24"/>
              </w:rPr>
            </w:pPr>
          </w:p>
        </w:tc>
        <w:tc>
          <w:tcPr>
            <w:tcW w:w="1010" w:type="pct"/>
            <w:vMerge/>
          </w:tcPr>
          <w:p w:rsidR="00D3348A" w:rsidRPr="00A5542B" w:rsidRDefault="00D3348A" w:rsidP="00070ACB">
            <w:pPr>
              <w:pStyle w:val="ListParagraph"/>
              <w:ind w:left="0"/>
              <w:rPr>
                <w:rFonts w:ascii="Tahoma" w:hAnsi="Tahoma" w:cs="Tahoma"/>
                <w:sz w:val="24"/>
                <w:szCs w:val="24"/>
              </w:rPr>
            </w:pPr>
          </w:p>
        </w:tc>
        <w:tc>
          <w:tcPr>
            <w:tcW w:w="689" w:type="pct"/>
            <w:vAlign w:val="center"/>
          </w:tcPr>
          <w:p w:rsidR="00D3348A" w:rsidRPr="002C3022" w:rsidRDefault="00D3348A" w:rsidP="00070ACB">
            <w:pPr>
              <w:pStyle w:val="ListParagraph"/>
              <w:ind w:left="0"/>
              <w:jc w:val="center"/>
              <w:rPr>
                <w:rFonts w:ascii="Tahoma" w:hAnsi="Tahoma" w:cs="Tahoma"/>
                <w:b/>
                <w:bCs/>
                <w:sz w:val="24"/>
                <w:szCs w:val="24"/>
              </w:rPr>
            </w:pPr>
            <w:r w:rsidRPr="002C3022">
              <w:rPr>
                <w:rFonts w:ascii="Tahoma" w:hAnsi="Tahoma" w:cs="Tahoma"/>
                <w:b/>
                <w:bCs/>
                <w:sz w:val="24"/>
                <w:szCs w:val="24"/>
              </w:rPr>
              <w:t>executie</w:t>
            </w:r>
          </w:p>
        </w:tc>
        <w:tc>
          <w:tcPr>
            <w:tcW w:w="824" w:type="pct"/>
            <w:vAlign w:val="center"/>
          </w:tcPr>
          <w:p w:rsidR="00D3348A" w:rsidRPr="002C3022" w:rsidRDefault="00D3348A" w:rsidP="00070ACB">
            <w:pPr>
              <w:pStyle w:val="ListParagraph"/>
              <w:ind w:left="0"/>
              <w:jc w:val="center"/>
              <w:rPr>
                <w:rFonts w:ascii="Tahoma" w:hAnsi="Tahoma" w:cs="Tahoma"/>
                <w:b/>
                <w:bCs/>
                <w:sz w:val="24"/>
                <w:szCs w:val="24"/>
              </w:rPr>
            </w:pPr>
            <w:r w:rsidRPr="002C3022">
              <w:rPr>
                <w:rFonts w:ascii="Tahoma" w:hAnsi="Tahoma" w:cs="Tahoma"/>
                <w:b/>
                <w:bCs/>
                <w:sz w:val="24"/>
                <w:szCs w:val="24"/>
              </w:rPr>
              <w:t>conducere</w:t>
            </w:r>
          </w:p>
        </w:tc>
        <w:tc>
          <w:tcPr>
            <w:tcW w:w="852" w:type="pct"/>
            <w:vMerge/>
          </w:tcPr>
          <w:p w:rsidR="00D3348A" w:rsidRDefault="00D3348A" w:rsidP="00070ACB">
            <w:pPr>
              <w:pStyle w:val="ListParagraph"/>
              <w:ind w:left="0"/>
              <w:rPr>
                <w:rFonts w:ascii="Tahoma" w:hAnsi="Tahoma" w:cs="Tahoma"/>
                <w:b/>
                <w:sz w:val="24"/>
                <w:szCs w:val="24"/>
              </w:rPr>
            </w:pPr>
          </w:p>
        </w:tc>
      </w:tr>
      <w:tr w:rsidR="00D3348A" w:rsidTr="00070ACB">
        <w:tc>
          <w:tcPr>
            <w:tcW w:w="843" w:type="pct"/>
            <w:vAlign w:val="center"/>
          </w:tcPr>
          <w:p w:rsidR="00D3348A" w:rsidRPr="00973349" w:rsidRDefault="00D3348A" w:rsidP="00070ACB">
            <w:pPr>
              <w:pStyle w:val="ListParagraph"/>
              <w:ind w:left="0"/>
              <w:rPr>
                <w:rFonts w:ascii="Tahoma" w:hAnsi="Tahoma" w:cs="Tahoma"/>
                <w:sz w:val="24"/>
                <w:szCs w:val="24"/>
              </w:rPr>
            </w:pPr>
            <w:r>
              <w:rPr>
                <w:rFonts w:ascii="Tahoma" w:hAnsi="Tahoma" w:cs="Tahoma"/>
                <w:sz w:val="24"/>
                <w:szCs w:val="24"/>
              </w:rPr>
              <w:t>Vacant</w:t>
            </w:r>
          </w:p>
        </w:tc>
        <w:tc>
          <w:tcPr>
            <w:tcW w:w="782" w:type="pct"/>
            <w:vAlign w:val="center"/>
          </w:tcPr>
          <w:p w:rsidR="00D3348A" w:rsidRPr="00973349" w:rsidRDefault="00D3348A" w:rsidP="00070ACB">
            <w:pPr>
              <w:pStyle w:val="ListParagraph"/>
              <w:ind w:left="0"/>
              <w:rPr>
                <w:rFonts w:ascii="Tahoma" w:hAnsi="Tahoma" w:cs="Tahoma"/>
                <w:sz w:val="24"/>
                <w:szCs w:val="24"/>
              </w:rPr>
            </w:pPr>
            <w:r w:rsidRPr="00973349">
              <w:rPr>
                <w:rFonts w:ascii="Tahoma" w:hAnsi="Tahoma" w:cs="Tahoma"/>
                <w:sz w:val="24"/>
                <w:szCs w:val="24"/>
              </w:rPr>
              <w:t>Sef serviciu</w:t>
            </w:r>
          </w:p>
        </w:tc>
        <w:tc>
          <w:tcPr>
            <w:tcW w:w="1010" w:type="pct"/>
            <w:vAlign w:val="center"/>
          </w:tcPr>
          <w:p w:rsidR="00D3348A" w:rsidRPr="00973349" w:rsidRDefault="00D3348A" w:rsidP="00070ACB">
            <w:pPr>
              <w:pStyle w:val="ListParagraph"/>
              <w:ind w:left="0"/>
              <w:jc w:val="center"/>
              <w:rPr>
                <w:rFonts w:ascii="Tahoma" w:hAnsi="Tahoma" w:cs="Tahoma"/>
                <w:sz w:val="24"/>
                <w:szCs w:val="24"/>
              </w:rPr>
            </w:pPr>
          </w:p>
        </w:tc>
        <w:tc>
          <w:tcPr>
            <w:tcW w:w="689" w:type="pct"/>
            <w:vAlign w:val="center"/>
          </w:tcPr>
          <w:p w:rsidR="00D3348A" w:rsidRPr="00973349" w:rsidRDefault="00D3348A" w:rsidP="00070ACB">
            <w:pPr>
              <w:pStyle w:val="ListParagraph"/>
              <w:ind w:left="0"/>
              <w:jc w:val="center"/>
              <w:rPr>
                <w:rFonts w:ascii="Tahoma" w:hAnsi="Tahoma" w:cs="Tahoma"/>
                <w:sz w:val="24"/>
                <w:szCs w:val="24"/>
              </w:rPr>
            </w:pPr>
          </w:p>
        </w:tc>
        <w:tc>
          <w:tcPr>
            <w:tcW w:w="824" w:type="pct"/>
            <w:vAlign w:val="center"/>
          </w:tcPr>
          <w:p w:rsidR="00D3348A" w:rsidRPr="00973349" w:rsidRDefault="00D3348A" w:rsidP="00070ACB">
            <w:pPr>
              <w:pStyle w:val="ListParagraph"/>
              <w:ind w:left="0"/>
              <w:jc w:val="center"/>
              <w:rPr>
                <w:rFonts w:ascii="Tahoma" w:hAnsi="Tahoma" w:cs="Tahoma"/>
                <w:sz w:val="24"/>
                <w:szCs w:val="24"/>
              </w:rPr>
            </w:pPr>
            <w:r w:rsidRPr="00973349">
              <w:rPr>
                <w:rFonts w:ascii="Tahoma" w:hAnsi="Tahoma" w:cs="Tahoma"/>
                <w:sz w:val="24"/>
                <w:szCs w:val="24"/>
              </w:rPr>
              <w:t>1</w:t>
            </w:r>
          </w:p>
        </w:tc>
        <w:tc>
          <w:tcPr>
            <w:tcW w:w="852" w:type="pct"/>
            <w:vAlign w:val="center"/>
          </w:tcPr>
          <w:p w:rsidR="00D3348A" w:rsidRPr="00973349" w:rsidRDefault="00D3348A" w:rsidP="00070ACB">
            <w:pPr>
              <w:pStyle w:val="ListParagraph"/>
              <w:ind w:left="0"/>
              <w:jc w:val="center"/>
              <w:rPr>
                <w:rFonts w:ascii="Tahoma" w:hAnsi="Tahoma" w:cs="Tahoma"/>
                <w:sz w:val="24"/>
                <w:szCs w:val="24"/>
              </w:rPr>
            </w:pPr>
            <w:r w:rsidRPr="00973349">
              <w:rPr>
                <w:rFonts w:ascii="Tahoma" w:hAnsi="Tahoma" w:cs="Tahoma"/>
                <w:sz w:val="24"/>
                <w:szCs w:val="24"/>
              </w:rPr>
              <w:t>Medii</w:t>
            </w:r>
          </w:p>
        </w:tc>
      </w:tr>
      <w:tr w:rsidR="00D3348A" w:rsidTr="00070ACB">
        <w:tc>
          <w:tcPr>
            <w:tcW w:w="843" w:type="pct"/>
            <w:vAlign w:val="center"/>
          </w:tcPr>
          <w:p w:rsidR="00D3348A" w:rsidRDefault="00D3348A" w:rsidP="00070ACB">
            <w:pPr>
              <w:pStyle w:val="ListParagraph"/>
              <w:ind w:left="0"/>
              <w:rPr>
                <w:rFonts w:ascii="Tahoma" w:hAnsi="Tahoma" w:cs="Tahoma"/>
                <w:sz w:val="24"/>
                <w:szCs w:val="24"/>
              </w:rPr>
            </w:pPr>
            <w:r>
              <w:rPr>
                <w:rFonts w:ascii="Tahoma" w:hAnsi="Tahoma" w:cs="Tahoma"/>
                <w:sz w:val="24"/>
                <w:szCs w:val="24"/>
              </w:rPr>
              <w:t>Vacant</w:t>
            </w:r>
          </w:p>
        </w:tc>
        <w:tc>
          <w:tcPr>
            <w:tcW w:w="782" w:type="pct"/>
            <w:vAlign w:val="center"/>
          </w:tcPr>
          <w:p w:rsidR="00D3348A" w:rsidRPr="00973349" w:rsidRDefault="00E30085" w:rsidP="00070ACB">
            <w:pPr>
              <w:pStyle w:val="ListParagraph"/>
              <w:ind w:left="0"/>
              <w:rPr>
                <w:rFonts w:ascii="Tahoma" w:hAnsi="Tahoma" w:cs="Tahoma"/>
                <w:sz w:val="24"/>
                <w:szCs w:val="24"/>
              </w:rPr>
            </w:pPr>
            <w:r>
              <w:rPr>
                <w:rFonts w:ascii="Tahoma" w:hAnsi="Tahoma" w:cs="Tahoma"/>
                <w:sz w:val="24"/>
                <w:szCs w:val="24"/>
              </w:rPr>
              <w:t>Referent</w:t>
            </w:r>
          </w:p>
        </w:tc>
        <w:tc>
          <w:tcPr>
            <w:tcW w:w="1010" w:type="pct"/>
            <w:vAlign w:val="center"/>
          </w:tcPr>
          <w:p w:rsidR="00D3348A" w:rsidRPr="00973349" w:rsidRDefault="00D3348A" w:rsidP="00070ACB">
            <w:pPr>
              <w:pStyle w:val="ListParagraph"/>
              <w:ind w:left="0"/>
              <w:jc w:val="center"/>
              <w:rPr>
                <w:rFonts w:ascii="Tahoma" w:hAnsi="Tahoma" w:cs="Tahoma"/>
                <w:sz w:val="24"/>
                <w:szCs w:val="24"/>
              </w:rPr>
            </w:pPr>
          </w:p>
        </w:tc>
        <w:tc>
          <w:tcPr>
            <w:tcW w:w="689" w:type="pct"/>
            <w:vAlign w:val="center"/>
          </w:tcPr>
          <w:p w:rsidR="00D3348A" w:rsidRPr="00973349" w:rsidRDefault="00D3348A" w:rsidP="00070ACB">
            <w:pPr>
              <w:pStyle w:val="ListParagraph"/>
              <w:ind w:left="0"/>
              <w:jc w:val="center"/>
              <w:rPr>
                <w:rFonts w:ascii="Tahoma" w:hAnsi="Tahoma" w:cs="Tahoma"/>
                <w:sz w:val="24"/>
                <w:szCs w:val="24"/>
              </w:rPr>
            </w:pPr>
            <w:r w:rsidRPr="00973349">
              <w:rPr>
                <w:rFonts w:ascii="Tahoma" w:hAnsi="Tahoma" w:cs="Tahoma"/>
                <w:sz w:val="24"/>
                <w:szCs w:val="24"/>
              </w:rPr>
              <w:t>1</w:t>
            </w:r>
          </w:p>
        </w:tc>
        <w:tc>
          <w:tcPr>
            <w:tcW w:w="824" w:type="pct"/>
            <w:vAlign w:val="center"/>
          </w:tcPr>
          <w:p w:rsidR="00D3348A" w:rsidRDefault="00D3348A" w:rsidP="00070ACB">
            <w:pPr>
              <w:pStyle w:val="ListParagraph"/>
              <w:ind w:left="0"/>
              <w:jc w:val="center"/>
              <w:rPr>
                <w:rFonts w:ascii="Tahoma" w:hAnsi="Tahoma" w:cs="Tahoma"/>
                <w:sz w:val="24"/>
                <w:szCs w:val="24"/>
              </w:rPr>
            </w:pPr>
          </w:p>
        </w:tc>
        <w:tc>
          <w:tcPr>
            <w:tcW w:w="852" w:type="pct"/>
            <w:vAlign w:val="center"/>
          </w:tcPr>
          <w:p w:rsidR="00D3348A" w:rsidRPr="00973349" w:rsidRDefault="00334F66" w:rsidP="00E30085">
            <w:pPr>
              <w:pStyle w:val="ListParagraph"/>
              <w:ind w:left="0"/>
              <w:jc w:val="center"/>
              <w:rPr>
                <w:rFonts w:ascii="Tahoma" w:hAnsi="Tahoma" w:cs="Tahoma"/>
                <w:sz w:val="24"/>
                <w:szCs w:val="24"/>
              </w:rPr>
            </w:pPr>
            <w:r>
              <w:rPr>
                <w:rFonts w:ascii="Tahoma" w:hAnsi="Tahoma" w:cs="Tahoma"/>
                <w:sz w:val="24"/>
                <w:szCs w:val="24"/>
              </w:rPr>
              <w:t>Medii</w:t>
            </w:r>
          </w:p>
        </w:tc>
      </w:tr>
      <w:tr w:rsidR="00D3348A" w:rsidTr="00070ACB">
        <w:tc>
          <w:tcPr>
            <w:tcW w:w="843" w:type="pct"/>
            <w:vAlign w:val="center"/>
          </w:tcPr>
          <w:p w:rsidR="00D3348A" w:rsidRDefault="00D3348A" w:rsidP="00070ACB">
            <w:pPr>
              <w:pStyle w:val="ListParagraph"/>
              <w:ind w:left="0"/>
              <w:rPr>
                <w:rFonts w:ascii="Tahoma" w:hAnsi="Tahoma" w:cs="Tahoma"/>
                <w:sz w:val="24"/>
                <w:szCs w:val="24"/>
              </w:rPr>
            </w:pPr>
            <w:r>
              <w:rPr>
                <w:rFonts w:ascii="Tahoma" w:hAnsi="Tahoma" w:cs="Tahoma"/>
                <w:sz w:val="24"/>
                <w:szCs w:val="24"/>
              </w:rPr>
              <w:t>Vacant</w:t>
            </w:r>
          </w:p>
        </w:tc>
        <w:tc>
          <w:tcPr>
            <w:tcW w:w="782" w:type="pct"/>
            <w:vAlign w:val="center"/>
          </w:tcPr>
          <w:p w:rsidR="00D3348A" w:rsidRDefault="00D3348A" w:rsidP="00070ACB">
            <w:pPr>
              <w:pStyle w:val="ListParagraph"/>
              <w:ind w:left="0"/>
              <w:rPr>
                <w:rFonts w:ascii="Tahoma" w:hAnsi="Tahoma" w:cs="Tahoma"/>
                <w:sz w:val="24"/>
                <w:szCs w:val="24"/>
              </w:rPr>
            </w:pPr>
            <w:r>
              <w:rPr>
                <w:rFonts w:ascii="Tahoma" w:hAnsi="Tahoma" w:cs="Tahoma"/>
                <w:sz w:val="24"/>
                <w:szCs w:val="24"/>
              </w:rPr>
              <w:t xml:space="preserve">Muncitor calificat </w:t>
            </w:r>
          </w:p>
        </w:tc>
        <w:tc>
          <w:tcPr>
            <w:tcW w:w="1010" w:type="pct"/>
            <w:vAlign w:val="center"/>
          </w:tcPr>
          <w:p w:rsidR="00D3348A" w:rsidRPr="00973349" w:rsidRDefault="00D3348A" w:rsidP="00070ACB">
            <w:pPr>
              <w:pStyle w:val="ListParagraph"/>
              <w:ind w:left="0"/>
              <w:jc w:val="center"/>
              <w:rPr>
                <w:rFonts w:ascii="Tahoma" w:hAnsi="Tahoma" w:cs="Tahoma"/>
                <w:sz w:val="24"/>
                <w:szCs w:val="24"/>
              </w:rPr>
            </w:pPr>
            <w:r>
              <w:rPr>
                <w:rFonts w:ascii="Tahoma" w:hAnsi="Tahoma" w:cs="Tahoma"/>
                <w:sz w:val="24"/>
                <w:szCs w:val="24"/>
              </w:rPr>
              <w:t>I</w:t>
            </w:r>
          </w:p>
        </w:tc>
        <w:tc>
          <w:tcPr>
            <w:tcW w:w="689" w:type="pct"/>
            <w:vAlign w:val="center"/>
          </w:tcPr>
          <w:p w:rsidR="00D3348A" w:rsidRDefault="00D3348A" w:rsidP="00070ACB">
            <w:pPr>
              <w:pStyle w:val="ListParagraph"/>
              <w:ind w:left="0"/>
              <w:jc w:val="center"/>
              <w:rPr>
                <w:rFonts w:ascii="Tahoma" w:hAnsi="Tahoma" w:cs="Tahoma"/>
                <w:sz w:val="24"/>
                <w:szCs w:val="24"/>
              </w:rPr>
            </w:pPr>
            <w:r w:rsidRPr="00973349">
              <w:rPr>
                <w:rFonts w:ascii="Tahoma" w:hAnsi="Tahoma" w:cs="Tahoma"/>
                <w:sz w:val="24"/>
                <w:szCs w:val="24"/>
              </w:rPr>
              <w:t>1</w:t>
            </w:r>
          </w:p>
        </w:tc>
        <w:tc>
          <w:tcPr>
            <w:tcW w:w="824" w:type="pct"/>
            <w:vAlign w:val="center"/>
          </w:tcPr>
          <w:p w:rsidR="00D3348A" w:rsidRDefault="00D3348A" w:rsidP="00070ACB">
            <w:pPr>
              <w:pStyle w:val="ListParagraph"/>
              <w:ind w:left="0"/>
              <w:jc w:val="center"/>
              <w:rPr>
                <w:rFonts w:ascii="Tahoma" w:hAnsi="Tahoma" w:cs="Tahoma"/>
                <w:sz w:val="24"/>
                <w:szCs w:val="24"/>
              </w:rPr>
            </w:pPr>
          </w:p>
        </w:tc>
        <w:tc>
          <w:tcPr>
            <w:tcW w:w="852" w:type="pct"/>
            <w:vAlign w:val="center"/>
          </w:tcPr>
          <w:p w:rsidR="00D3348A" w:rsidRPr="00973349" w:rsidRDefault="00D3348A" w:rsidP="00070ACB">
            <w:pPr>
              <w:pStyle w:val="ListParagraph"/>
              <w:ind w:left="0"/>
              <w:jc w:val="center"/>
              <w:rPr>
                <w:rFonts w:ascii="Tahoma" w:hAnsi="Tahoma" w:cs="Tahoma"/>
                <w:sz w:val="24"/>
                <w:szCs w:val="24"/>
              </w:rPr>
            </w:pPr>
            <w:r w:rsidRPr="00973349">
              <w:rPr>
                <w:rFonts w:ascii="Tahoma" w:hAnsi="Tahoma" w:cs="Tahoma"/>
                <w:sz w:val="24"/>
                <w:szCs w:val="24"/>
              </w:rPr>
              <w:t>Medii</w:t>
            </w:r>
            <w:r w:rsidR="008F2A5C">
              <w:rPr>
                <w:rFonts w:ascii="Tahoma" w:hAnsi="Tahoma" w:cs="Tahoma"/>
                <w:sz w:val="24"/>
                <w:szCs w:val="24"/>
              </w:rPr>
              <w:t>/generale</w:t>
            </w:r>
          </w:p>
        </w:tc>
      </w:tr>
      <w:tr w:rsidR="00D3348A" w:rsidTr="00070ACB">
        <w:tc>
          <w:tcPr>
            <w:tcW w:w="843" w:type="pct"/>
            <w:vAlign w:val="center"/>
          </w:tcPr>
          <w:p w:rsidR="00D3348A" w:rsidRDefault="00D3348A" w:rsidP="00070ACB">
            <w:pPr>
              <w:pStyle w:val="ListParagraph"/>
              <w:ind w:left="0"/>
              <w:rPr>
                <w:rFonts w:ascii="Tahoma" w:hAnsi="Tahoma" w:cs="Tahoma"/>
                <w:sz w:val="24"/>
                <w:szCs w:val="24"/>
              </w:rPr>
            </w:pPr>
            <w:r>
              <w:rPr>
                <w:rFonts w:ascii="Tahoma" w:hAnsi="Tahoma" w:cs="Tahoma"/>
                <w:sz w:val="24"/>
                <w:szCs w:val="24"/>
              </w:rPr>
              <w:t>Vacant</w:t>
            </w:r>
          </w:p>
        </w:tc>
        <w:tc>
          <w:tcPr>
            <w:tcW w:w="782" w:type="pct"/>
            <w:vAlign w:val="center"/>
          </w:tcPr>
          <w:p w:rsidR="00D3348A" w:rsidRDefault="00D3348A" w:rsidP="00070ACB">
            <w:pPr>
              <w:pStyle w:val="ListParagraph"/>
              <w:ind w:left="0"/>
              <w:rPr>
                <w:rFonts w:ascii="Tahoma" w:hAnsi="Tahoma" w:cs="Tahoma"/>
                <w:sz w:val="24"/>
                <w:szCs w:val="24"/>
              </w:rPr>
            </w:pPr>
            <w:r>
              <w:rPr>
                <w:rFonts w:ascii="Tahoma" w:hAnsi="Tahoma" w:cs="Tahoma"/>
                <w:sz w:val="24"/>
                <w:szCs w:val="24"/>
              </w:rPr>
              <w:t xml:space="preserve">Muncitor calificat </w:t>
            </w:r>
          </w:p>
        </w:tc>
        <w:tc>
          <w:tcPr>
            <w:tcW w:w="1010" w:type="pct"/>
            <w:vAlign w:val="center"/>
          </w:tcPr>
          <w:p w:rsidR="00D3348A" w:rsidRPr="00973349" w:rsidRDefault="00D3348A" w:rsidP="00070ACB">
            <w:pPr>
              <w:pStyle w:val="ListParagraph"/>
              <w:ind w:left="0"/>
              <w:jc w:val="center"/>
              <w:rPr>
                <w:rFonts w:ascii="Tahoma" w:hAnsi="Tahoma" w:cs="Tahoma"/>
                <w:sz w:val="24"/>
                <w:szCs w:val="24"/>
              </w:rPr>
            </w:pPr>
            <w:r w:rsidRPr="002446E2">
              <w:rPr>
                <w:rFonts w:ascii="Tahoma" w:hAnsi="Tahoma" w:cs="Tahoma"/>
                <w:sz w:val="24"/>
                <w:szCs w:val="24"/>
              </w:rPr>
              <w:t>I</w:t>
            </w:r>
          </w:p>
        </w:tc>
        <w:tc>
          <w:tcPr>
            <w:tcW w:w="689" w:type="pct"/>
            <w:vAlign w:val="center"/>
          </w:tcPr>
          <w:p w:rsidR="00D3348A" w:rsidRDefault="00D3348A" w:rsidP="00070ACB">
            <w:pPr>
              <w:pStyle w:val="ListParagraph"/>
              <w:ind w:left="0"/>
              <w:jc w:val="center"/>
              <w:rPr>
                <w:rFonts w:ascii="Tahoma" w:hAnsi="Tahoma" w:cs="Tahoma"/>
                <w:sz w:val="24"/>
                <w:szCs w:val="24"/>
              </w:rPr>
            </w:pPr>
            <w:r w:rsidRPr="00973349">
              <w:rPr>
                <w:rFonts w:ascii="Tahoma" w:hAnsi="Tahoma" w:cs="Tahoma"/>
                <w:sz w:val="24"/>
                <w:szCs w:val="24"/>
              </w:rPr>
              <w:t>1</w:t>
            </w:r>
          </w:p>
        </w:tc>
        <w:tc>
          <w:tcPr>
            <w:tcW w:w="824" w:type="pct"/>
            <w:vAlign w:val="center"/>
          </w:tcPr>
          <w:p w:rsidR="00D3348A" w:rsidRDefault="00D3348A" w:rsidP="00070ACB">
            <w:pPr>
              <w:pStyle w:val="ListParagraph"/>
              <w:ind w:left="0"/>
              <w:jc w:val="center"/>
              <w:rPr>
                <w:rFonts w:ascii="Tahoma" w:hAnsi="Tahoma" w:cs="Tahoma"/>
                <w:sz w:val="24"/>
                <w:szCs w:val="24"/>
              </w:rPr>
            </w:pPr>
          </w:p>
        </w:tc>
        <w:tc>
          <w:tcPr>
            <w:tcW w:w="852" w:type="pct"/>
            <w:vAlign w:val="center"/>
          </w:tcPr>
          <w:p w:rsidR="00D3348A" w:rsidRPr="00973349" w:rsidRDefault="00D3348A" w:rsidP="00070ACB">
            <w:pPr>
              <w:pStyle w:val="ListParagraph"/>
              <w:ind w:left="0"/>
              <w:jc w:val="center"/>
              <w:rPr>
                <w:rFonts w:ascii="Tahoma" w:hAnsi="Tahoma" w:cs="Tahoma"/>
                <w:sz w:val="24"/>
                <w:szCs w:val="24"/>
              </w:rPr>
            </w:pPr>
            <w:r w:rsidRPr="00414610">
              <w:rPr>
                <w:rFonts w:ascii="Tahoma" w:hAnsi="Tahoma" w:cs="Tahoma"/>
                <w:sz w:val="24"/>
                <w:szCs w:val="24"/>
              </w:rPr>
              <w:t>Medii</w:t>
            </w:r>
            <w:r w:rsidR="008F2A5C">
              <w:rPr>
                <w:rFonts w:ascii="Tahoma" w:hAnsi="Tahoma" w:cs="Tahoma"/>
                <w:sz w:val="24"/>
                <w:szCs w:val="24"/>
              </w:rPr>
              <w:t>/general</w:t>
            </w:r>
            <w:r w:rsidR="00334F66">
              <w:rPr>
                <w:rFonts w:ascii="Tahoma" w:hAnsi="Tahoma" w:cs="Tahoma"/>
                <w:sz w:val="24"/>
                <w:szCs w:val="24"/>
              </w:rPr>
              <w:t>e</w:t>
            </w:r>
          </w:p>
        </w:tc>
      </w:tr>
      <w:tr w:rsidR="00D3348A" w:rsidTr="00070ACB">
        <w:tc>
          <w:tcPr>
            <w:tcW w:w="843" w:type="pct"/>
            <w:vAlign w:val="center"/>
          </w:tcPr>
          <w:p w:rsidR="00D3348A" w:rsidRDefault="00D3348A" w:rsidP="00070ACB">
            <w:pPr>
              <w:pStyle w:val="ListParagraph"/>
              <w:ind w:left="0"/>
              <w:rPr>
                <w:rFonts w:ascii="Tahoma" w:hAnsi="Tahoma" w:cs="Tahoma"/>
                <w:sz w:val="24"/>
                <w:szCs w:val="24"/>
              </w:rPr>
            </w:pPr>
            <w:r>
              <w:rPr>
                <w:rFonts w:ascii="Tahoma" w:hAnsi="Tahoma" w:cs="Tahoma"/>
                <w:sz w:val="24"/>
                <w:szCs w:val="24"/>
              </w:rPr>
              <w:t>Vacant</w:t>
            </w:r>
          </w:p>
        </w:tc>
        <w:tc>
          <w:tcPr>
            <w:tcW w:w="782" w:type="pct"/>
            <w:vAlign w:val="center"/>
          </w:tcPr>
          <w:p w:rsidR="00D3348A" w:rsidRDefault="00D3348A" w:rsidP="00070ACB">
            <w:pPr>
              <w:pStyle w:val="ListParagraph"/>
              <w:ind w:left="0"/>
              <w:rPr>
                <w:rFonts w:ascii="Tahoma" w:hAnsi="Tahoma" w:cs="Tahoma"/>
                <w:sz w:val="24"/>
                <w:szCs w:val="24"/>
              </w:rPr>
            </w:pPr>
            <w:r>
              <w:rPr>
                <w:rFonts w:ascii="Tahoma" w:hAnsi="Tahoma" w:cs="Tahoma"/>
                <w:sz w:val="24"/>
                <w:szCs w:val="24"/>
              </w:rPr>
              <w:t xml:space="preserve">Muncitor </w:t>
            </w:r>
            <w:r w:rsidR="00334F66">
              <w:rPr>
                <w:rFonts w:ascii="Tahoma" w:hAnsi="Tahoma" w:cs="Tahoma"/>
                <w:sz w:val="24"/>
                <w:szCs w:val="24"/>
              </w:rPr>
              <w:t>ne</w:t>
            </w:r>
            <w:r>
              <w:rPr>
                <w:rFonts w:ascii="Tahoma" w:hAnsi="Tahoma" w:cs="Tahoma"/>
                <w:sz w:val="24"/>
                <w:szCs w:val="24"/>
              </w:rPr>
              <w:t xml:space="preserve">calificat </w:t>
            </w:r>
          </w:p>
        </w:tc>
        <w:tc>
          <w:tcPr>
            <w:tcW w:w="1010" w:type="pct"/>
            <w:vAlign w:val="center"/>
          </w:tcPr>
          <w:p w:rsidR="00D3348A" w:rsidRPr="00973349" w:rsidRDefault="00D3348A" w:rsidP="00070ACB">
            <w:pPr>
              <w:pStyle w:val="ListParagraph"/>
              <w:ind w:left="0"/>
              <w:jc w:val="center"/>
              <w:rPr>
                <w:rFonts w:ascii="Tahoma" w:hAnsi="Tahoma" w:cs="Tahoma"/>
                <w:sz w:val="24"/>
                <w:szCs w:val="24"/>
              </w:rPr>
            </w:pPr>
            <w:r w:rsidRPr="002446E2">
              <w:rPr>
                <w:rFonts w:ascii="Tahoma" w:hAnsi="Tahoma" w:cs="Tahoma"/>
                <w:sz w:val="24"/>
                <w:szCs w:val="24"/>
              </w:rPr>
              <w:t>I</w:t>
            </w:r>
          </w:p>
        </w:tc>
        <w:tc>
          <w:tcPr>
            <w:tcW w:w="689" w:type="pct"/>
            <w:vAlign w:val="center"/>
          </w:tcPr>
          <w:p w:rsidR="00D3348A" w:rsidRDefault="00D3348A" w:rsidP="00070ACB">
            <w:pPr>
              <w:pStyle w:val="ListParagraph"/>
              <w:ind w:left="0"/>
              <w:jc w:val="center"/>
              <w:rPr>
                <w:rFonts w:ascii="Tahoma" w:hAnsi="Tahoma" w:cs="Tahoma"/>
                <w:sz w:val="24"/>
                <w:szCs w:val="24"/>
              </w:rPr>
            </w:pPr>
            <w:r w:rsidRPr="00973349">
              <w:rPr>
                <w:rFonts w:ascii="Tahoma" w:hAnsi="Tahoma" w:cs="Tahoma"/>
                <w:sz w:val="24"/>
                <w:szCs w:val="24"/>
              </w:rPr>
              <w:t>1</w:t>
            </w:r>
          </w:p>
        </w:tc>
        <w:tc>
          <w:tcPr>
            <w:tcW w:w="824" w:type="pct"/>
            <w:vAlign w:val="center"/>
          </w:tcPr>
          <w:p w:rsidR="00D3348A" w:rsidRDefault="00D3348A" w:rsidP="00070ACB">
            <w:pPr>
              <w:pStyle w:val="ListParagraph"/>
              <w:ind w:left="0"/>
              <w:jc w:val="center"/>
              <w:rPr>
                <w:rFonts w:ascii="Tahoma" w:hAnsi="Tahoma" w:cs="Tahoma"/>
                <w:sz w:val="24"/>
                <w:szCs w:val="24"/>
              </w:rPr>
            </w:pPr>
          </w:p>
        </w:tc>
        <w:tc>
          <w:tcPr>
            <w:tcW w:w="852" w:type="pct"/>
            <w:vAlign w:val="center"/>
          </w:tcPr>
          <w:p w:rsidR="00D3348A" w:rsidRPr="00973349" w:rsidRDefault="00334F66" w:rsidP="00070ACB">
            <w:pPr>
              <w:pStyle w:val="ListParagraph"/>
              <w:ind w:left="0"/>
              <w:jc w:val="center"/>
              <w:rPr>
                <w:rFonts w:ascii="Tahoma" w:hAnsi="Tahoma" w:cs="Tahoma"/>
                <w:sz w:val="24"/>
                <w:szCs w:val="24"/>
              </w:rPr>
            </w:pPr>
            <w:r>
              <w:rPr>
                <w:rFonts w:ascii="Tahoma" w:hAnsi="Tahoma" w:cs="Tahoma"/>
                <w:sz w:val="24"/>
                <w:szCs w:val="24"/>
              </w:rPr>
              <w:t>G</w:t>
            </w:r>
            <w:r w:rsidR="008F2A5C">
              <w:rPr>
                <w:rFonts w:ascii="Tahoma" w:hAnsi="Tahoma" w:cs="Tahoma"/>
                <w:sz w:val="24"/>
                <w:szCs w:val="24"/>
              </w:rPr>
              <w:t>enerale</w:t>
            </w:r>
          </w:p>
        </w:tc>
      </w:tr>
    </w:tbl>
    <w:p w:rsidR="00D3348A" w:rsidRPr="00A26F05" w:rsidRDefault="00D3348A" w:rsidP="00D3348A">
      <w:pPr>
        <w:pStyle w:val="ListParagraph"/>
        <w:rPr>
          <w:rFonts w:ascii="Tahoma" w:hAnsi="Tahoma" w:cs="Tahoma"/>
          <w:b/>
        </w:rPr>
      </w:pPr>
    </w:p>
    <w:p w:rsidR="00D3348A" w:rsidRPr="00A26F05" w:rsidRDefault="00D3348A" w:rsidP="00D3348A">
      <w:pPr>
        <w:rPr>
          <w:rFonts w:ascii="Tahoma" w:hAnsi="Tahoma" w:cs="Tahoma"/>
        </w:rPr>
      </w:pPr>
    </w:p>
    <w:p w:rsidR="00D3348A" w:rsidRPr="00A26F05" w:rsidRDefault="00D3348A" w:rsidP="00D3348A">
      <w:pPr>
        <w:ind w:left="2160"/>
        <w:rPr>
          <w:rFonts w:ascii="Tahoma" w:hAnsi="Tahoma" w:cs="Tahoma"/>
          <w:sz w:val="16"/>
        </w:rPr>
      </w:pPr>
    </w:p>
    <w:p w:rsidR="00285F6B" w:rsidRPr="00285F6B" w:rsidRDefault="00285F6B" w:rsidP="00285F6B">
      <w:pPr>
        <w:rPr>
          <w:rFonts w:ascii="Tahoma" w:hAnsi="Tahoma" w:cs="Tahoma"/>
          <w:b/>
          <w:sz w:val="25"/>
          <w:szCs w:val="25"/>
        </w:rPr>
      </w:pPr>
      <w:r w:rsidRPr="00285F6B">
        <w:rPr>
          <w:rFonts w:ascii="Tahoma" w:hAnsi="Tahoma" w:cs="Tahoma"/>
          <w:b/>
          <w:sz w:val="25"/>
          <w:szCs w:val="25"/>
        </w:rPr>
        <w:t xml:space="preserve">              Pre</w:t>
      </w:r>
      <w:r>
        <w:rPr>
          <w:rFonts w:ascii="Tahoma" w:hAnsi="Tahoma" w:cs="Tahoma"/>
          <w:b/>
          <w:sz w:val="25"/>
          <w:szCs w:val="25"/>
        </w:rPr>
        <w:t>ș</w:t>
      </w:r>
      <w:r w:rsidRPr="00285F6B">
        <w:rPr>
          <w:rFonts w:ascii="Tahoma" w:hAnsi="Tahoma" w:cs="Tahoma"/>
          <w:b/>
          <w:sz w:val="25"/>
          <w:szCs w:val="25"/>
        </w:rPr>
        <w:t xml:space="preserve">edinte de </w:t>
      </w:r>
      <w:r>
        <w:rPr>
          <w:rFonts w:ascii="Tahoma" w:hAnsi="Tahoma" w:cs="Tahoma"/>
          <w:b/>
          <w:sz w:val="25"/>
          <w:szCs w:val="25"/>
        </w:rPr>
        <w:t>ș</w:t>
      </w:r>
      <w:r w:rsidRPr="00285F6B">
        <w:rPr>
          <w:rFonts w:ascii="Tahoma" w:hAnsi="Tahoma" w:cs="Tahoma"/>
          <w:b/>
          <w:sz w:val="25"/>
          <w:szCs w:val="25"/>
        </w:rPr>
        <w:t>edint</w:t>
      </w:r>
      <w:r>
        <w:rPr>
          <w:rFonts w:ascii="Tahoma" w:hAnsi="Tahoma" w:cs="Tahoma"/>
          <w:b/>
          <w:sz w:val="25"/>
          <w:szCs w:val="25"/>
        </w:rPr>
        <w:t>ă</w:t>
      </w:r>
      <w:r w:rsidRPr="00285F6B">
        <w:rPr>
          <w:rFonts w:ascii="Tahoma" w:hAnsi="Tahoma" w:cs="Tahoma"/>
          <w:b/>
          <w:sz w:val="25"/>
          <w:szCs w:val="25"/>
        </w:rPr>
        <w:t>,</w:t>
      </w:r>
    </w:p>
    <w:p w:rsidR="00285F6B" w:rsidRPr="00285F6B" w:rsidRDefault="00285F6B" w:rsidP="00285F6B">
      <w:pPr>
        <w:rPr>
          <w:rFonts w:ascii="Tahoma" w:hAnsi="Tahoma" w:cs="Tahoma"/>
          <w:b/>
          <w:sz w:val="25"/>
          <w:szCs w:val="25"/>
        </w:rPr>
      </w:pPr>
      <w:r w:rsidRPr="00285F6B">
        <w:rPr>
          <w:rFonts w:ascii="Tahoma" w:hAnsi="Tahoma" w:cs="Tahoma"/>
          <w:b/>
          <w:sz w:val="25"/>
          <w:szCs w:val="25"/>
        </w:rPr>
        <w:t xml:space="preserve">               Rădulescu Georgian                                                                                                                            </w:t>
      </w:r>
    </w:p>
    <w:p w:rsidR="00285F6B" w:rsidRPr="00285F6B" w:rsidRDefault="00285F6B" w:rsidP="00285F6B">
      <w:pPr>
        <w:rPr>
          <w:rFonts w:ascii="Tahoma" w:hAnsi="Tahoma" w:cs="Tahoma"/>
          <w:b/>
          <w:sz w:val="25"/>
          <w:szCs w:val="25"/>
        </w:rPr>
      </w:pPr>
      <w:r w:rsidRPr="00285F6B">
        <w:rPr>
          <w:rFonts w:ascii="Tahoma" w:hAnsi="Tahoma" w:cs="Tahoma"/>
          <w:b/>
          <w:sz w:val="25"/>
          <w:szCs w:val="25"/>
        </w:rPr>
        <w:t xml:space="preserve">                                                                             </w:t>
      </w:r>
      <w:r>
        <w:rPr>
          <w:rFonts w:ascii="Tahoma" w:hAnsi="Tahoma" w:cs="Tahoma"/>
          <w:b/>
          <w:sz w:val="25"/>
          <w:szCs w:val="25"/>
        </w:rPr>
        <w:t xml:space="preserve">     </w:t>
      </w:r>
      <w:r w:rsidRPr="00285F6B">
        <w:rPr>
          <w:rFonts w:ascii="Tahoma" w:hAnsi="Tahoma" w:cs="Tahoma"/>
          <w:b/>
          <w:sz w:val="25"/>
          <w:szCs w:val="25"/>
        </w:rPr>
        <w:t xml:space="preserve">  Contrasemneaz</w:t>
      </w:r>
      <w:r>
        <w:rPr>
          <w:rFonts w:ascii="Tahoma" w:hAnsi="Tahoma" w:cs="Tahoma"/>
          <w:b/>
          <w:sz w:val="25"/>
          <w:szCs w:val="25"/>
        </w:rPr>
        <w:t>ă</w:t>
      </w:r>
      <w:r w:rsidRPr="00285F6B">
        <w:rPr>
          <w:rFonts w:ascii="Tahoma" w:hAnsi="Tahoma" w:cs="Tahoma"/>
          <w:b/>
          <w:sz w:val="25"/>
          <w:szCs w:val="25"/>
        </w:rPr>
        <w:t xml:space="preserve"> </w:t>
      </w:r>
    </w:p>
    <w:p w:rsidR="00285F6B" w:rsidRPr="00285F6B" w:rsidRDefault="00285F6B" w:rsidP="00285F6B">
      <w:pPr>
        <w:rPr>
          <w:rFonts w:ascii="Tahoma" w:hAnsi="Tahoma" w:cs="Tahoma"/>
          <w:b/>
        </w:rPr>
      </w:pPr>
      <w:r w:rsidRPr="00285F6B">
        <w:rPr>
          <w:rFonts w:ascii="Tahoma" w:hAnsi="Tahoma" w:cs="Tahoma"/>
          <w:b/>
          <w:sz w:val="22"/>
          <w:szCs w:val="22"/>
        </w:rPr>
        <w:tab/>
      </w:r>
      <w:r w:rsidRPr="00285F6B">
        <w:rPr>
          <w:rFonts w:ascii="Tahoma" w:hAnsi="Tahoma" w:cs="Tahoma"/>
          <w:b/>
          <w:sz w:val="22"/>
          <w:szCs w:val="22"/>
        </w:rPr>
        <w:tab/>
      </w:r>
      <w:r w:rsidRPr="00285F6B">
        <w:rPr>
          <w:rFonts w:ascii="Tahoma" w:hAnsi="Tahoma" w:cs="Tahoma"/>
          <w:b/>
          <w:sz w:val="22"/>
          <w:szCs w:val="22"/>
        </w:rPr>
        <w:tab/>
      </w:r>
      <w:r w:rsidRPr="00285F6B">
        <w:rPr>
          <w:rFonts w:ascii="Tahoma" w:hAnsi="Tahoma" w:cs="Tahoma"/>
          <w:b/>
          <w:sz w:val="22"/>
          <w:szCs w:val="22"/>
        </w:rPr>
        <w:tab/>
      </w:r>
      <w:r w:rsidRPr="00285F6B">
        <w:rPr>
          <w:rFonts w:ascii="Tahoma" w:hAnsi="Tahoma" w:cs="Tahoma"/>
          <w:b/>
          <w:sz w:val="22"/>
          <w:szCs w:val="22"/>
        </w:rPr>
        <w:tab/>
        <w:t xml:space="preserve">                        Secretar General al comunei Sfințești</w:t>
      </w:r>
    </w:p>
    <w:p w:rsidR="00285F6B" w:rsidRDefault="00285F6B" w:rsidP="00285F6B">
      <w:pPr>
        <w:pStyle w:val="ListParagraph"/>
        <w:tabs>
          <w:tab w:val="left" w:pos="6315"/>
        </w:tabs>
        <w:rPr>
          <w:rFonts w:ascii="Tahoma" w:hAnsi="Tahoma" w:cs="Tahoma"/>
          <w:b/>
        </w:rPr>
      </w:pPr>
      <w:r w:rsidRPr="00285F6B">
        <w:rPr>
          <w:rFonts w:ascii="Tahoma" w:hAnsi="Tahoma" w:cs="Tahoma"/>
          <w:b/>
        </w:rPr>
        <w:t xml:space="preserve">                                                                         Florescu Liliana-Ionela</w:t>
      </w:r>
    </w:p>
    <w:p w:rsidR="00285F6B" w:rsidRDefault="00285F6B" w:rsidP="00285F6B">
      <w:pPr>
        <w:pStyle w:val="ListParagraph"/>
        <w:tabs>
          <w:tab w:val="left" w:pos="6315"/>
        </w:tabs>
        <w:rPr>
          <w:rFonts w:ascii="Tahoma" w:hAnsi="Tahoma" w:cs="Tahoma"/>
          <w:b/>
        </w:rPr>
      </w:pPr>
    </w:p>
    <w:p w:rsidR="00285F6B" w:rsidRDefault="00285F6B" w:rsidP="00285F6B">
      <w:pPr>
        <w:pStyle w:val="ListParagraph"/>
        <w:tabs>
          <w:tab w:val="left" w:pos="6315"/>
        </w:tabs>
        <w:rPr>
          <w:rFonts w:ascii="Tahoma" w:hAnsi="Tahoma" w:cs="Tahoma"/>
          <w:b/>
        </w:rPr>
      </w:pPr>
    </w:p>
    <w:p w:rsidR="00285F6B" w:rsidRDefault="00285F6B" w:rsidP="00285F6B">
      <w:pPr>
        <w:pStyle w:val="ListParagraph"/>
        <w:tabs>
          <w:tab w:val="left" w:pos="6315"/>
        </w:tabs>
        <w:rPr>
          <w:rFonts w:ascii="Tahoma" w:hAnsi="Tahoma" w:cs="Tahoma"/>
          <w:b/>
        </w:rPr>
      </w:pPr>
    </w:p>
    <w:p w:rsidR="00285F6B" w:rsidRDefault="00285F6B" w:rsidP="00285F6B">
      <w:pPr>
        <w:pStyle w:val="ListParagraph"/>
        <w:tabs>
          <w:tab w:val="left" w:pos="6315"/>
        </w:tabs>
        <w:rPr>
          <w:rFonts w:ascii="Tahoma" w:hAnsi="Tahoma" w:cs="Tahoma"/>
          <w:b/>
        </w:rPr>
      </w:pPr>
    </w:p>
    <w:p w:rsidR="00D3348A" w:rsidRDefault="00D3348A" w:rsidP="00D3348A">
      <w:pPr>
        <w:ind w:left="2160"/>
        <w:rPr>
          <w:rFonts w:ascii="Tahoma" w:hAnsi="Tahoma" w:cs="Tahoma"/>
          <w:sz w:val="16"/>
        </w:rPr>
      </w:pPr>
    </w:p>
    <w:p w:rsidR="00285F6B" w:rsidRDefault="00285F6B" w:rsidP="00D3348A">
      <w:pPr>
        <w:ind w:left="2160"/>
        <w:rPr>
          <w:rFonts w:ascii="Tahoma" w:hAnsi="Tahoma" w:cs="Tahoma"/>
          <w:sz w:val="16"/>
        </w:rPr>
      </w:pPr>
    </w:p>
    <w:p w:rsidR="00285F6B" w:rsidRDefault="00285F6B" w:rsidP="00D3348A">
      <w:pPr>
        <w:ind w:left="2160"/>
        <w:rPr>
          <w:rFonts w:ascii="Tahoma" w:hAnsi="Tahoma" w:cs="Tahoma"/>
          <w:sz w:val="16"/>
        </w:rPr>
      </w:pPr>
    </w:p>
    <w:p w:rsidR="00285F6B" w:rsidRDefault="00285F6B" w:rsidP="00D3348A">
      <w:pPr>
        <w:ind w:left="2160"/>
        <w:rPr>
          <w:rFonts w:ascii="Tahoma" w:hAnsi="Tahoma" w:cs="Tahoma"/>
          <w:sz w:val="16"/>
        </w:rPr>
      </w:pPr>
    </w:p>
    <w:p w:rsidR="00285F6B" w:rsidRDefault="00285F6B" w:rsidP="00D3348A">
      <w:pPr>
        <w:ind w:left="2160"/>
        <w:rPr>
          <w:rFonts w:ascii="Tahoma" w:hAnsi="Tahoma" w:cs="Tahoma"/>
          <w:sz w:val="16"/>
        </w:rPr>
      </w:pPr>
    </w:p>
    <w:p w:rsidR="00285F6B" w:rsidRDefault="00285F6B" w:rsidP="00D3348A">
      <w:pPr>
        <w:ind w:left="2160"/>
        <w:rPr>
          <w:rFonts w:ascii="Tahoma" w:hAnsi="Tahoma" w:cs="Tahoma"/>
          <w:sz w:val="16"/>
        </w:rPr>
      </w:pPr>
    </w:p>
    <w:p w:rsidR="00285F6B" w:rsidRDefault="00285F6B" w:rsidP="00D3348A">
      <w:pPr>
        <w:ind w:left="2160"/>
        <w:rPr>
          <w:rFonts w:ascii="Tahoma" w:hAnsi="Tahoma" w:cs="Tahoma"/>
          <w:sz w:val="16"/>
        </w:rPr>
      </w:pPr>
    </w:p>
    <w:p w:rsidR="00285F6B" w:rsidRDefault="00285F6B" w:rsidP="00285F6B">
      <w:pPr>
        <w:jc w:val="both"/>
        <w:rPr>
          <w:rFonts w:ascii="Calibri" w:hAnsi="Calibri" w:cs="Arial"/>
          <w:b/>
          <w:lang w:val="ro-RO"/>
        </w:rPr>
      </w:pPr>
      <w:r>
        <w:rPr>
          <w:rFonts w:ascii="Calibri" w:hAnsi="Calibri" w:cs="Arial"/>
          <w:b/>
          <w:lang w:val="ro-RO"/>
        </w:rPr>
        <w:t>PRIMĂRIA COMUNEI SFINȚEȘTI</w:t>
      </w:r>
      <w:r>
        <w:rPr>
          <w:rFonts w:ascii="Calibri" w:hAnsi="Calibri" w:cs="Arial"/>
          <w:b/>
          <w:lang w:val="ro-RO"/>
        </w:rPr>
        <w:tab/>
      </w:r>
      <w:r>
        <w:rPr>
          <w:rFonts w:ascii="Calibri" w:hAnsi="Calibri" w:cs="Arial"/>
          <w:b/>
          <w:lang w:val="ro-RO"/>
        </w:rPr>
        <w:tab/>
      </w:r>
      <w:r>
        <w:rPr>
          <w:rFonts w:ascii="Calibri" w:hAnsi="Calibri" w:cs="Arial"/>
          <w:b/>
          <w:lang w:val="ro-RO"/>
        </w:rPr>
        <w:tab/>
      </w:r>
      <w:r>
        <w:rPr>
          <w:rFonts w:ascii="Calibri" w:hAnsi="Calibri" w:cs="Arial"/>
          <w:b/>
          <w:lang w:val="ro-RO"/>
        </w:rPr>
        <w:tab/>
      </w:r>
      <w:bookmarkStart w:id="1" w:name="_GoBack"/>
      <w:bookmarkEnd w:id="1"/>
    </w:p>
    <w:p w:rsidR="00285F6B" w:rsidRPr="0054608E" w:rsidRDefault="00285F6B" w:rsidP="00285F6B">
      <w:pPr>
        <w:jc w:val="both"/>
        <w:rPr>
          <w:rFonts w:ascii="Calibri" w:hAnsi="Calibri" w:cs="Arial"/>
          <w:b/>
          <w:lang w:val="ro-RO"/>
        </w:rPr>
      </w:pPr>
      <w:r w:rsidRPr="0054608E">
        <w:rPr>
          <w:rFonts w:ascii="Calibri" w:hAnsi="Calibri" w:cs="Arial"/>
          <w:b/>
          <w:lang w:val="ro-RO"/>
        </w:rPr>
        <w:t xml:space="preserve">COMUNA </w:t>
      </w:r>
      <w:r>
        <w:rPr>
          <w:rFonts w:ascii="Calibri" w:hAnsi="Calibri" w:cs="Arial"/>
          <w:b/>
          <w:lang w:val="ro-RO"/>
        </w:rPr>
        <w:t>SFINȚEȘTI</w:t>
      </w:r>
      <w:r w:rsidRPr="0054608E">
        <w:rPr>
          <w:rFonts w:ascii="Calibri" w:hAnsi="Calibri" w:cs="Arial"/>
          <w:b/>
          <w:lang w:val="ro-RO"/>
        </w:rPr>
        <w:t xml:space="preserve"> </w:t>
      </w:r>
    </w:p>
    <w:p w:rsidR="00285F6B" w:rsidRPr="0054608E" w:rsidRDefault="00285F6B" w:rsidP="00285F6B">
      <w:pPr>
        <w:rPr>
          <w:rFonts w:ascii="Calibri" w:hAnsi="Calibri" w:cs="Arial"/>
          <w:b/>
          <w:lang w:val="ro-RO"/>
        </w:rPr>
      </w:pPr>
      <w:r w:rsidRPr="0054608E">
        <w:rPr>
          <w:rFonts w:ascii="Calibri" w:hAnsi="Calibri" w:cs="Arial"/>
          <w:b/>
          <w:lang w:val="ro-RO"/>
        </w:rPr>
        <w:t xml:space="preserve">JUDEŢUL TELEORMAN                                                       </w:t>
      </w:r>
      <w:r w:rsidRPr="0054608E">
        <w:rPr>
          <w:rFonts w:ascii="Calibri" w:hAnsi="Calibri" w:cs="Arial"/>
          <w:b/>
          <w:lang w:val="ro-RO"/>
        </w:rPr>
        <w:tab/>
      </w:r>
      <w:r w:rsidRPr="0054608E">
        <w:rPr>
          <w:rFonts w:ascii="Calibri" w:hAnsi="Calibri" w:cs="Arial"/>
          <w:b/>
          <w:lang w:val="ro-RO"/>
        </w:rPr>
        <w:tab/>
      </w:r>
      <w:r w:rsidRPr="0054608E">
        <w:rPr>
          <w:rFonts w:ascii="Calibri" w:hAnsi="Calibri" w:cs="Arial"/>
          <w:b/>
          <w:lang w:val="ro-RO"/>
        </w:rPr>
        <w:tab/>
      </w:r>
      <w:r w:rsidRPr="0054608E">
        <w:rPr>
          <w:rFonts w:ascii="Calibri" w:hAnsi="Calibri" w:cs="Arial"/>
          <w:b/>
          <w:lang w:val="ro-RO"/>
        </w:rPr>
        <w:tab/>
      </w:r>
    </w:p>
    <w:p w:rsidR="00285F6B" w:rsidRPr="0054608E" w:rsidRDefault="00285F6B" w:rsidP="00285F6B">
      <w:pPr>
        <w:jc w:val="both"/>
        <w:rPr>
          <w:rFonts w:ascii="Calibri" w:hAnsi="Calibri" w:cs="Arial"/>
          <w:lang w:val="ro-RO"/>
        </w:rPr>
      </w:pPr>
    </w:p>
    <w:p w:rsidR="00285F6B" w:rsidRDefault="00285F6B" w:rsidP="00285F6B">
      <w:pPr>
        <w:jc w:val="center"/>
        <w:rPr>
          <w:rFonts w:ascii="Calibri" w:hAnsi="Calibri" w:cs="Arial"/>
          <w:b/>
          <w:lang w:val="ro-RO"/>
        </w:rPr>
      </w:pPr>
      <w:r w:rsidRPr="0054608E">
        <w:rPr>
          <w:rFonts w:ascii="Calibri" w:hAnsi="Calibri" w:cs="Arial"/>
          <w:b/>
          <w:lang w:val="ro-RO"/>
        </w:rPr>
        <w:t>CONTRACT DE COMODAT</w:t>
      </w:r>
    </w:p>
    <w:p w:rsidR="00285F6B" w:rsidRPr="0054608E" w:rsidRDefault="00285F6B" w:rsidP="00285F6B">
      <w:pPr>
        <w:jc w:val="center"/>
        <w:rPr>
          <w:rFonts w:ascii="Calibri" w:hAnsi="Calibri" w:cs="Arial"/>
          <w:b/>
          <w:lang w:val="ro-RO"/>
        </w:rPr>
      </w:pPr>
    </w:p>
    <w:p w:rsidR="00285F6B" w:rsidRDefault="00285F6B" w:rsidP="00285F6B">
      <w:pPr>
        <w:tabs>
          <w:tab w:val="center" w:pos="4845"/>
          <w:tab w:val="left" w:pos="6570"/>
        </w:tabs>
        <w:rPr>
          <w:rFonts w:ascii="Calibri" w:hAnsi="Calibri" w:cs="Arial"/>
          <w:lang w:val="ro-RO"/>
        </w:rPr>
      </w:pPr>
      <w:r>
        <w:rPr>
          <w:rFonts w:ascii="Calibri" w:hAnsi="Calibri" w:cs="Arial"/>
          <w:lang w:val="ro-RO"/>
        </w:rPr>
        <w:t xml:space="preserve">                                                                 </w:t>
      </w:r>
      <w:r w:rsidRPr="0054608E">
        <w:rPr>
          <w:rFonts w:ascii="Calibri" w:hAnsi="Calibri" w:cs="Arial"/>
          <w:lang w:val="ro-RO"/>
        </w:rPr>
        <w:t>N</w:t>
      </w:r>
      <w:r>
        <w:rPr>
          <w:rFonts w:ascii="Calibri" w:hAnsi="Calibri" w:cs="Arial"/>
          <w:lang w:val="ro-RO"/>
        </w:rPr>
        <w:t>r</w:t>
      </w:r>
      <w:r w:rsidRPr="0054608E">
        <w:rPr>
          <w:rFonts w:ascii="Calibri" w:hAnsi="Calibri" w:cs="Arial"/>
          <w:lang w:val="ro-RO"/>
        </w:rPr>
        <w:t>.</w:t>
      </w:r>
      <w:r>
        <w:rPr>
          <w:rFonts w:ascii="Calibri" w:hAnsi="Calibri" w:cs="Arial"/>
          <w:lang w:val="ro-RO"/>
        </w:rPr>
        <w:t xml:space="preserve"> _____  </w:t>
      </w:r>
      <w:r w:rsidRPr="0054608E">
        <w:rPr>
          <w:rFonts w:ascii="Calibri" w:hAnsi="Calibri" w:cs="Arial"/>
          <w:lang w:val="ro-RO"/>
        </w:rPr>
        <w:t>/</w:t>
      </w:r>
      <w:r>
        <w:rPr>
          <w:rFonts w:ascii="Calibri" w:hAnsi="Calibri" w:cs="Arial"/>
          <w:lang w:val="ro-RO"/>
        </w:rPr>
        <w:t xml:space="preserve"> __________</w:t>
      </w:r>
    </w:p>
    <w:p w:rsidR="00285F6B" w:rsidRPr="0054608E" w:rsidRDefault="00285F6B" w:rsidP="00285F6B">
      <w:pPr>
        <w:jc w:val="both"/>
        <w:rPr>
          <w:rFonts w:ascii="Calibri" w:hAnsi="Calibri" w:cs="Arial"/>
          <w:lang w:val="ro-RO"/>
        </w:rPr>
      </w:pPr>
    </w:p>
    <w:p w:rsidR="00285F6B" w:rsidRDefault="00285F6B" w:rsidP="00285F6B">
      <w:pPr>
        <w:jc w:val="center"/>
        <w:rPr>
          <w:rFonts w:ascii="Calibri" w:hAnsi="Calibri" w:cs="Arial"/>
          <w:b/>
          <w:lang w:val="ro-RO"/>
        </w:rPr>
      </w:pPr>
      <w:r w:rsidRPr="0054608E">
        <w:rPr>
          <w:rFonts w:ascii="Calibri" w:hAnsi="Calibri" w:cs="Arial"/>
          <w:b/>
          <w:lang w:val="ro-RO"/>
        </w:rPr>
        <w:t>CAP. 1. PĂRŢILE CONTRACTANTE</w:t>
      </w:r>
    </w:p>
    <w:p w:rsidR="00285F6B" w:rsidRPr="0054608E" w:rsidRDefault="00285F6B" w:rsidP="00285F6B">
      <w:pPr>
        <w:jc w:val="center"/>
        <w:rPr>
          <w:rFonts w:ascii="Calibri" w:hAnsi="Calibri" w:cs="Arial"/>
          <w:b/>
          <w:lang w:val="ro-RO"/>
        </w:rPr>
      </w:pPr>
    </w:p>
    <w:p w:rsidR="00285F6B" w:rsidRDefault="00285F6B" w:rsidP="00285F6B">
      <w:pPr>
        <w:jc w:val="both"/>
        <w:rPr>
          <w:rFonts w:ascii="Calibri" w:hAnsi="Calibri" w:cs="Arial"/>
          <w:lang w:val="ro-RO"/>
        </w:rPr>
      </w:pPr>
      <w:r w:rsidRPr="0054608E">
        <w:rPr>
          <w:rFonts w:ascii="Calibri" w:hAnsi="Calibri" w:cs="Arial"/>
          <w:b/>
          <w:lang w:val="ro-RO"/>
        </w:rPr>
        <w:t xml:space="preserve">Art. 1. COMUNA </w:t>
      </w:r>
      <w:r>
        <w:rPr>
          <w:rFonts w:ascii="Calibri" w:hAnsi="Calibri" w:cs="Arial"/>
          <w:b/>
          <w:lang w:val="ro-RO"/>
        </w:rPr>
        <w:t>SFINȚEȘTI</w:t>
      </w:r>
      <w:r w:rsidRPr="0054608E">
        <w:rPr>
          <w:rFonts w:ascii="Calibri" w:hAnsi="Calibri" w:cs="Arial"/>
          <w:lang w:val="ro-RO"/>
        </w:rPr>
        <w:t xml:space="preserve">, cu sediul în </w:t>
      </w:r>
      <w:r>
        <w:rPr>
          <w:rFonts w:ascii="Calibri" w:hAnsi="Calibri" w:cs="Arial"/>
          <w:lang w:val="ro-RO"/>
        </w:rPr>
        <w:t>SFINȚEȘTI</w:t>
      </w:r>
      <w:r w:rsidRPr="0054608E">
        <w:rPr>
          <w:rFonts w:ascii="Calibri" w:hAnsi="Calibri" w:cs="Arial"/>
          <w:lang w:val="ro-RO"/>
        </w:rPr>
        <w:t xml:space="preserve">, </w:t>
      </w:r>
      <w:r>
        <w:rPr>
          <w:rFonts w:ascii="Calibri" w:hAnsi="Calibri" w:cs="Arial"/>
          <w:lang w:val="ro-RO"/>
        </w:rPr>
        <w:t>Calea Tinoasei, nr. 111</w:t>
      </w:r>
      <w:r w:rsidRPr="0054608E">
        <w:rPr>
          <w:rFonts w:ascii="Calibri" w:hAnsi="Calibri" w:cs="Arial"/>
          <w:lang w:val="ro-RO"/>
        </w:rPr>
        <w:t>, judeţ</w:t>
      </w:r>
      <w:r>
        <w:rPr>
          <w:rFonts w:ascii="Calibri" w:hAnsi="Calibri" w:cs="Arial"/>
          <w:lang w:val="ro-RO"/>
        </w:rPr>
        <w:t xml:space="preserve">ul Teleorman, având </w:t>
      </w:r>
      <w:r w:rsidRPr="0054608E">
        <w:rPr>
          <w:rFonts w:ascii="Calibri" w:hAnsi="Calibri" w:cs="Arial"/>
          <w:lang w:val="ro-RO"/>
        </w:rPr>
        <w:t xml:space="preserve"> C.U.I. </w:t>
      </w:r>
      <w:r>
        <w:rPr>
          <w:rFonts w:ascii="Calibri" w:hAnsi="Calibri" w:cs="Arial"/>
          <w:lang w:val="ro-RO"/>
        </w:rPr>
        <w:t>6692024</w:t>
      </w:r>
      <w:r w:rsidRPr="0054608E">
        <w:rPr>
          <w:rFonts w:ascii="Calibri" w:hAnsi="Calibri" w:cs="Arial"/>
          <w:lang w:val="ro-RO"/>
        </w:rPr>
        <w:t xml:space="preserve">, </w:t>
      </w:r>
      <w:r w:rsidRPr="0054608E">
        <w:rPr>
          <w:rFonts w:ascii="Calibri" w:hAnsi="Calibri" w:cs="Arial"/>
          <w:b/>
          <w:lang w:val="ro-RO"/>
        </w:rPr>
        <w:t>reprezentat prin PRIMAR</w:t>
      </w:r>
      <w:r>
        <w:rPr>
          <w:rFonts w:ascii="Calibri" w:hAnsi="Calibri" w:cs="Arial"/>
          <w:b/>
          <w:lang w:val="ro-RO"/>
        </w:rPr>
        <w:t xml:space="preserve"> – CEAUȘU MARIAN-ANIȘOR</w:t>
      </w:r>
      <w:r w:rsidRPr="0054608E">
        <w:rPr>
          <w:rFonts w:ascii="Calibri" w:hAnsi="Calibri" w:cs="Arial"/>
          <w:lang w:val="ro-RO"/>
        </w:rPr>
        <w:t>, în calitate de comoda</w:t>
      </w:r>
      <w:r>
        <w:rPr>
          <w:rFonts w:ascii="Calibri" w:hAnsi="Calibri" w:cs="Arial"/>
          <w:lang w:val="ro-RO"/>
        </w:rPr>
        <w:t>n</w:t>
      </w:r>
      <w:r w:rsidRPr="0054608E">
        <w:rPr>
          <w:rFonts w:ascii="Calibri" w:hAnsi="Calibri" w:cs="Arial"/>
          <w:lang w:val="ro-RO"/>
        </w:rPr>
        <w:t>t, pe de o parte, şi</w:t>
      </w:r>
    </w:p>
    <w:p w:rsidR="00285F6B" w:rsidRPr="0054608E" w:rsidRDefault="00285F6B" w:rsidP="00285F6B">
      <w:pPr>
        <w:jc w:val="both"/>
        <w:rPr>
          <w:rFonts w:ascii="Calibri" w:hAnsi="Calibri" w:cs="Arial"/>
          <w:lang w:val="ro-RO"/>
        </w:rPr>
      </w:pPr>
    </w:p>
    <w:p w:rsidR="00285F6B" w:rsidRDefault="00285F6B" w:rsidP="00285F6B">
      <w:pPr>
        <w:ind w:firstLine="720"/>
        <w:jc w:val="both"/>
        <w:rPr>
          <w:rFonts w:ascii="Calibri" w:hAnsi="Calibri" w:cs="Arial"/>
          <w:lang w:val="ro-RO"/>
        </w:rPr>
      </w:pPr>
      <w:r>
        <w:rPr>
          <w:rFonts w:ascii="Calibri" w:hAnsi="Calibri" w:cs="Arial"/>
          <w:b/>
          <w:lang w:val="ro-RO"/>
        </w:rPr>
        <w:t xml:space="preserve">SERVICIUL </w:t>
      </w:r>
      <w:r w:rsidR="00525773">
        <w:rPr>
          <w:rFonts w:ascii="Calibri" w:hAnsi="Calibri" w:cs="Arial"/>
          <w:b/>
          <w:lang w:val="ro-RO"/>
        </w:rPr>
        <w:t xml:space="preserve">PUBLIC </w:t>
      </w:r>
      <w:r w:rsidR="00320D46">
        <w:rPr>
          <w:rFonts w:ascii="Calibri" w:hAnsi="Calibri" w:cs="Arial"/>
          <w:b/>
          <w:lang w:val="ro-RO"/>
        </w:rPr>
        <w:t xml:space="preserve">DE ALIMENTARE CU </w:t>
      </w:r>
      <w:r w:rsidR="00525773">
        <w:rPr>
          <w:rFonts w:ascii="Calibri" w:hAnsi="Calibri" w:cs="Arial"/>
          <w:b/>
          <w:lang w:val="ro-RO"/>
        </w:rPr>
        <w:t xml:space="preserve">APĂ AL </w:t>
      </w:r>
      <w:r>
        <w:rPr>
          <w:rFonts w:ascii="Calibri" w:hAnsi="Calibri" w:cs="Arial"/>
          <w:b/>
          <w:lang w:val="ro-RO"/>
        </w:rPr>
        <w:t xml:space="preserve"> COMUN</w:t>
      </w:r>
      <w:r w:rsidR="00525773">
        <w:rPr>
          <w:rFonts w:ascii="Calibri" w:hAnsi="Calibri" w:cs="Arial"/>
          <w:b/>
          <w:lang w:val="ro-RO"/>
        </w:rPr>
        <w:t>EI</w:t>
      </w:r>
      <w:r w:rsidR="00320D46">
        <w:rPr>
          <w:rFonts w:ascii="Calibri" w:hAnsi="Calibri" w:cs="Arial"/>
          <w:b/>
          <w:lang w:val="ro-RO"/>
        </w:rPr>
        <w:t xml:space="preserve"> SFINȚEȘTI</w:t>
      </w:r>
      <w:r w:rsidRPr="0054608E">
        <w:rPr>
          <w:rFonts w:ascii="Calibri" w:hAnsi="Calibri" w:cs="Arial"/>
          <w:lang w:val="ro-RO"/>
        </w:rPr>
        <w:t>,</w:t>
      </w:r>
      <w:r w:rsidR="00525773" w:rsidRPr="00525773">
        <w:rPr>
          <w:rFonts w:ascii="Calibri" w:hAnsi="Calibri" w:cs="Arial"/>
          <w:b/>
          <w:lang w:val="ro-RO"/>
        </w:rPr>
        <w:t>JUDEȚUL TELEORMAN</w:t>
      </w:r>
      <w:r w:rsidR="00525773">
        <w:rPr>
          <w:rFonts w:ascii="Calibri" w:hAnsi="Calibri" w:cs="Arial"/>
          <w:lang w:val="ro-RO"/>
        </w:rPr>
        <w:t xml:space="preserve"> </w:t>
      </w:r>
      <w:r w:rsidRPr="0054608E">
        <w:rPr>
          <w:rFonts w:ascii="Calibri" w:hAnsi="Calibri" w:cs="Arial"/>
          <w:lang w:val="ro-RO"/>
        </w:rPr>
        <w:t xml:space="preserve"> </w:t>
      </w:r>
      <w:r>
        <w:rPr>
          <w:rFonts w:ascii="Calibri" w:hAnsi="Calibri" w:cs="Arial"/>
          <w:lang w:val="ro-RO"/>
        </w:rPr>
        <w:t xml:space="preserve">cu sediul în Calea Tinoasei, nr. 111 , Comuna Sfințești, Jud. Teleorman, </w:t>
      </w:r>
      <w:r w:rsidRPr="0054608E">
        <w:rPr>
          <w:rFonts w:ascii="Calibri" w:hAnsi="Calibri" w:cs="Arial"/>
          <w:lang w:val="ro-RO"/>
        </w:rPr>
        <w:t xml:space="preserve">reprezentată prin </w:t>
      </w:r>
      <w:r>
        <w:rPr>
          <w:rFonts w:ascii="Calibri" w:hAnsi="Calibri" w:cs="Arial"/>
          <w:lang w:val="ro-RO"/>
        </w:rPr>
        <w:t xml:space="preserve">___________________, </w:t>
      </w:r>
      <w:r w:rsidRPr="0054608E">
        <w:rPr>
          <w:rFonts w:ascii="Calibri" w:hAnsi="Calibri" w:cs="Arial"/>
          <w:lang w:val="ro-RO"/>
        </w:rPr>
        <w:t xml:space="preserve">în calitate de comodatar, pe de altă parte, </w:t>
      </w:r>
    </w:p>
    <w:p w:rsidR="00285F6B" w:rsidRPr="0054608E" w:rsidRDefault="00285F6B" w:rsidP="00285F6B">
      <w:pPr>
        <w:ind w:firstLine="720"/>
        <w:jc w:val="both"/>
        <w:rPr>
          <w:rFonts w:ascii="Calibri" w:hAnsi="Calibri" w:cs="Arial"/>
          <w:lang w:val="ro-RO"/>
        </w:rPr>
      </w:pPr>
    </w:p>
    <w:p w:rsidR="00285F6B" w:rsidRDefault="00285F6B" w:rsidP="00285F6B">
      <w:pPr>
        <w:jc w:val="both"/>
        <w:rPr>
          <w:rFonts w:ascii="Calibri" w:hAnsi="Calibri" w:cs="Arial"/>
          <w:lang w:val="ro-RO"/>
        </w:rPr>
      </w:pPr>
      <w:r w:rsidRPr="0054608E">
        <w:rPr>
          <w:rFonts w:ascii="Calibri" w:hAnsi="Calibri" w:cs="Arial"/>
          <w:lang w:val="ro-RO"/>
        </w:rPr>
        <w:t xml:space="preserve">au convenit să încheie prezentul contract de </w:t>
      </w:r>
      <w:r w:rsidRPr="0054608E">
        <w:rPr>
          <w:rFonts w:ascii="Calibri" w:hAnsi="Calibri" w:cs="Arial"/>
          <w:b/>
          <w:lang w:val="ro-RO"/>
        </w:rPr>
        <w:t>comodat</w:t>
      </w:r>
      <w:r w:rsidRPr="0054608E">
        <w:rPr>
          <w:rFonts w:ascii="Calibri" w:hAnsi="Calibri" w:cs="Arial"/>
          <w:lang w:val="ro-RO"/>
        </w:rPr>
        <w:t xml:space="preserve"> cu respectarea următoarelor clauze:</w:t>
      </w:r>
    </w:p>
    <w:p w:rsidR="00285F6B" w:rsidRPr="0054608E" w:rsidRDefault="00285F6B" w:rsidP="00285F6B">
      <w:pPr>
        <w:jc w:val="both"/>
        <w:rPr>
          <w:rFonts w:ascii="Calibri" w:hAnsi="Calibri" w:cs="Arial"/>
          <w:lang w:val="ro-RO"/>
        </w:rPr>
      </w:pPr>
    </w:p>
    <w:p w:rsidR="00285F6B" w:rsidRDefault="00285F6B" w:rsidP="00285F6B">
      <w:pPr>
        <w:jc w:val="center"/>
        <w:rPr>
          <w:rFonts w:ascii="Calibri" w:hAnsi="Calibri" w:cs="Arial"/>
          <w:b/>
          <w:lang w:val="ro-RO"/>
        </w:rPr>
      </w:pPr>
      <w:r w:rsidRPr="0054608E">
        <w:rPr>
          <w:rFonts w:ascii="Calibri" w:hAnsi="Calibri" w:cs="Arial"/>
          <w:b/>
          <w:lang w:val="ro-RO"/>
        </w:rPr>
        <w:t>CAP. 2. OBIECTUL  CONTRACTULUI</w:t>
      </w:r>
    </w:p>
    <w:p w:rsidR="00285F6B" w:rsidRPr="0054608E" w:rsidRDefault="00285F6B" w:rsidP="00285F6B">
      <w:pPr>
        <w:jc w:val="center"/>
        <w:rPr>
          <w:rFonts w:ascii="Calibri" w:hAnsi="Calibri" w:cs="Arial"/>
          <w:b/>
          <w:lang w:val="ro-RO"/>
        </w:rPr>
      </w:pPr>
    </w:p>
    <w:p w:rsidR="00285F6B" w:rsidRPr="0054608E" w:rsidRDefault="00285F6B" w:rsidP="00285F6B">
      <w:pPr>
        <w:jc w:val="both"/>
        <w:rPr>
          <w:rFonts w:ascii="Calibri" w:hAnsi="Calibri" w:cs="Arial"/>
          <w:lang w:val="ro-RO"/>
        </w:rPr>
      </w:pPr>
      <w:r w:rsidRPr="0054608E">
        <w:rPr>
          <w:rFonts w:ascii="Calibri" w:hAnsi="Calibri" w:cs="Arial"/>
          <w:b/>
          <w:lang w:val="ro-RO"/>
        </w:rPr>
        <w:t>Art. 2.</w:t>
      </w:r>
      <w:r w:rsidRPr="0054608E">
        <w:rPr>
          <w:rFonts w:ascii="Calibri" w:hAnsi="Calibri" w:cs="Arial"/>
          <w:lang w:val="ro-RO"/>
        </w:rPr>
        <w:t xml:space="preserve"> Comoda</w:t>
      </w:r>
      <w:r>
        <w:rPr>
          <w:rFonts w:ascii="Calibri" w:hAnsi="Calibri" w:cs="Arial"/>
          <w:lang w:val="ro-RO"/>
        </w:rPr>
        <w:t>n</w:t>
      </w:r>
      <w:r w:rsidRPr="0054608E">
        <w:rPr>
          <w:rFonts w:ascii="Calibri" w:hAnsi="Calibri" w:cs="Arial"/>
          <w:lang w:val="ro-RO"/>
        </w:rPr>
        <w:t xml:space="preserve">tul dă spre folosinţă gratuită </w:t>
      </w:r>
      <w:r>
        <w:rPr>
          <w:rFonts w:ascii="Calibri" w:hAnsi="Calibri" w:cs="Arial"/>
          <w:lang w:val="ro-RO"/>
        </w:rPr>
        <w:t xml:space="preserve">comodatarului </w:t>
      </w:r>
      <w:r w:rsidRPr="0054608E">
        <w:rPr>
          <w:rFonts w:ascii="Calibri" w:hAnsi="Calibri" w:cs="Arial"/>
          <w:lang w:val="ro-RO"/>
        </w:rPr>
        <w:t xml:space="preserve">suprafaţa utilă de </w:t>
      </w:r>
      <w:r w:rsidR="00320D46">
        <w:rPr>
          <w:rFonts w:ascii="Calibri" w:hAnsi="Calibri" w:cs="Arial"/>
          <w:lang w:val="ro-RO"/>
        </w:rPr>
        <w:t>____</w:t>
      </w:r>
      <w:r w:rsidRPr="0054608E">
        <w:rPr>
          <w:rFonts w:ascii="Calibri" w:hAnsi="Calibri" w:cs="Arial"/>
          <w:lang w:val="ro-RO"/>
        </w:rPr>
        <w:t xml:space="preserve"> mp, situată în </w:t>
      </w:r>
      <w:r>
        <w:rPr>
          <w:rFonts w:ascii="Calibri" w:hAnsi="Calibri" w:cs="Arial"/>
          <w:lang w:val="ro-RO"/>
        </w:rPr>
        <w:t>Calea Tinoasei, nr. 111, Comuna Sfințești, Jud. Teleorman</w:t>
      </w:r>
      <w:r w:rsidRPr="0054608E">
        <w:rPr>
          <w:rFonts w:ascii="Calibri" w:hAnsi="Calibri" w:cs="Arial"/>
          <w:lang w:val="ro-RO"/>
        </w:rPr>
        <w:t>, ca spaţiu destinat birourilor şi</w:t>
      </w:r>
      <w:r>
        <w:rPr>
          <w:rFonts w:ascii="Calibri" w:hAnsi="Calibri" w:cs="Arial"/>
          <w:lang w:val="ro-RO"/>
        </w:rPr>
        <w:t xml:space="preserve"> </w:t>
      </w:r>
      <w:r w:rsidRPr="0054608E">
        <w:rPr>
          <w:rFonts w:ascii="Calibri" w:hAnsi="Calibri" w:cs="Arial"/>
          <w:lang w:val="ro-RO"/>
        </w:rPr>
        <w:t>şedinţelor.</w:t>
      </w:r>
    </w:p>
    <w:p w:rsidR="00285F6B" w:rsidRDefault="00285F6B" w:rsidP="00285F6B">
      <w:pPr>
        <w:jc w:val="both"/>
        <w:rPr>
          <w:rFonts w:ascii="Calibri" w:hAnsi="Calibri" w:cs="Arial"/>
          <w:lang w:val="ro-RO"/>
        </w:rPr>
      </w:pPr>
      <w:r w:rsidRPr="0054608E">
        <w:rPr>
          <w:rFonts w:ascii="Calibri" w:hAnsi="Calibri" w:cs="Arial"/>
          <w:b/>
          <w:lang w:val="ro-RO"/>
        </w:rPr>
        <w:t>Art. 3</w:t>
      </w:r>
      <w:r w:rsidRPr="0054608E">
        <w:rPr>
          <w:rFonts w:ascii="Calibri" w:hAnsi="Calibri" w:cs="Arial"/>
          <w:lang w:val="ro-RO"/>
        </w:rPr>
        <w:t xml:space="preserve">. Imobilul în care este situată suprafaţa ce formează obiectul prezentului contract, face parte din domeniul public al  Comunei </w:t>
      </w:r>
      <w:r w:rsidR="008801BE">
        <w:rPr>
          <w:rFonts w:ascii="Calibri" w:hAnsi="Calibri" w:cs="Arial"/>
          <w:lang w:val="ro-RO"/>
        </w:rPr>
        <w:t>Sfințești</w:t>
      </w:r>
      <w:r w:rsidRPr="0054608E">
        <w:rPr>
          <w:rFonts w:ascii="Calibri" w:hAnsi="Calibri" w:cs="Arial"/>
          <w:lang w:val="ro-RO"/>
        </w:rPr>
        <w:t>, Judeţul Teleorman, comodatorului atribuindu-se doar suprafaţa de</w:t>
      </w:r>
      <w:r w:rsidR="00320D46">
        <w:rPr>
          <w:rFonts w:ascii="Calibri" w:hAnsi="Calibri" w:cs="Arial"/>
          <w:lang w:val="ro-RO"/>
        </w:rPr>
        <w:t xml:space="preserve"> ____</w:t>
      </w:r>
      <w:r>
        <w:rPr>
          <w:rFonts w:ascii="Calibri" w:hAnsi="Calibri" w:cs="Arial"/>
          <w:lang w:val="ro-RO"/>
        </w:rPr>
        <w:t xml:space="preserve"> </w:t>
      </w:r>
      <w:r w:rsidRPr="0054608E">
        <w:rPr>
          <w:rFonts w:ascii="Calibri" w:hAnsi="Calibri" w:cs="Arial"/>
          <w:lang w:val="ro-RO"/>
        </w:rPr>
        <w:t xml:space="preserve"> mp. </w:t>
      </w:r>
    </w:p>
    <w:p w:rsidR="00285F6B" w:rsidRPr="0054608E" w:rsidRDefault="00285F6B" w:rsidP="00285F6B">
      <w:pPr>
        <w:jc w:val="both"/>
        <w:rPr>
          <w:rFonts w:ascii="Calibri" w:hAnsi="Calibri" w:cs="Arial"/>
          <w:lang w:val="ro-RO"/>
        </w:rPr>
      </w:pPr>
    </w:p>
    <w:p w:rsidR="00285F6B" w:rsidRDefault="00285F6B" w:rsidP="00285F6B">
      <w:pPr>
        <w:jc w:val="center"/>
        <w:rPr>
          <w:rFonts w:ascii="Calibri" w:hAnsi="Calibri" w:cs="Arial"/>
          <w:b/>
          <w:lang w:val="ro-RO"/>
        </w:rPr>
      </w:pPr>
      <w:r w:rsidRPr="0054608E">
        <w:rPr>
          <w:rFonts w:ascii="Calibri" w:hAnsi="Calibri" w:cs="Arial"/>
          <w:b/>
          <w:lang w:val="ro-RO"/>
        </w:rPr>
        <w:t>CAP. 3. OBLIGAŢIILE  PĂRŢILOR</w:t>
      </w:r>
    </w:p>
    <w:p w:rsidR="00285F6B" w:rsidRPr="0054608E" w:rsidRDefault="00285F6B" w:rsidP="00285F6B">
      <w:pPr>
        <w:jc w:val="center"/>
        <w:rPr>
          <w:rFonts w:ascii="Calibri" w:hAnsi="Calibri" w:cs="Arial"/>
          <w:b/>
          <w:lang w:val="ro-RO"/>
        </w:rPr>
      </w:pP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Art. 4. Obligaţiile comodat</w:t>
      </w:r>
      <w:r>
        <w:rPr>
          <w:rFonts w:ascii="Calibri" w:hAnsi="Calibri" w:cs="Arial"/>
          <w:b/>
          <w:lang w:val="ro-RO"/>
        </w:rPr>
        <w:t>ar</w:t>
      </w:r>
      <w:r w:rsidRPr="0054608E">
        <w:rPr>
          <w:rFonts w:ascii="Calibri" w:hAnsi="Calibri" w:cs="Arial"/>
          <w:b/>
          <w:lang w:val="ro-RO"/>
        </w:rPr>
        <w:t>ului</w:t>
      </w:r>
      <w:r w:rsidRPr="0054608E">
        <w:rPr>
          <w:rFonts w:ascii="Calibri" w:hAnsi="Calibri" w:cs="Arial"/>
          <w:lang w:val="ro-RO"/>
        </w:rPr>
        <w:t xml:space="preserve"> sunt următoarele:</w:t>
      </w:r>
    </w:p>
    <w:p w:rsidR="00285F6B" w:rsidRPr="0054608E" w:rsidRDefault="00285F6B" w:rsidP="00285F6B">
      <w:pPr>
        <w:numPr>
          <w:ilvl w:val="0"/>
          <w:numId w:val="3"/>
        </w:numPr>
        <w:jc w:val="both"/>
        <w:rPr>
          <w:rFonts w:ascii="Calibri" w:hAnsi="Calibri" w:cs="Arial"/>
          <w:lang w:val="ro-RO"/>
        </w:rPr>
      </w:pPr>
      <w:r w:rsidRPr="0054608E">
        <w:rPr>
          <w:rFonts w:ascii="Calibri" w:hAnsi="Calibri" w:cs="Arial"/>
          <w:lang w:val="ro-RO"/>
        </w:rPr>
        <w:t>să îngrijească şi să conserve spaţiul alocat ca un bun proprietar;</w:t>
      </w:r>
    </w:p>
    <w:p w:rsidR="00285F6B" w:rsidRPr="0054608E" w:rsidRDefault="00285F6B" w:rsidP="00285F6B">
      <w:pPr>
        <w:numPr>
          <w:ilvl w:val="0"/>
          <w:numId w:val="3"/>
        </w:numPr>
        <w:jc w:val="both"/>
        <w:rPr>
          <w:rFonts w:ascii="Calibri" w:hAnsi="Calibri" w:cs="Arial"/>
          <w:lang w:val="ro-RO"/>
        </w:rPr>
      </w:pPr>
      <w:r w:rsidRPr="0054608E">
        <w:rPr>
          <w:rFonts w:ascii="Calibri" w:hAnsi="Calibri" w:cs="Arial"/>
          <w:lang w:val="ro-RO"/>
        </w:rPr>
        <w:t>să folosească spaţiul alocat conform destinaţiei specificate în prezentul contract;</w:t>
      </w:r>
    </w:p>
    <w:p w:rsidR="00285F6B" w:rsidRPr="0054608E" w:rsidRDefault="00285F6B" w:rsidP="00285F6B">
      <w:pPr>
        <w:numPr>
          <w:ilvl w:val="0"/>
          <w:numId w:val="3"/>
        </w:numPr>
        <w:jc w:val="both"/>
        <w:rPr>
          <w:rFonts w:ascii="Calibri" w:hAnsi="Calibri" w:cs="Arial"/>
          <w:lang w:val="ro-RO"/>
        </w:rPr>
      </w:pPr>
      <w:r w:rsidRPr="0054608E">
        <w:rPr>
          <w:rFonts w:ascii="Calibri" w:hAnsi="Calibri" w:cs="Arial"/>
          <w:lang w:val="ro-RO"/>
        </w:rPr>
        <w:t>să suporte toate cheltuielile referitoare la utilităţile consumate, respectiv energia electrică, energia termică, apă, canalizare, salubritate, telefon, încheind în acest sens contracte cu furnizorii de utilităţi.</w:t>
      </w:r>
    </w:p>
    <w:p w:rsidR="00285F6B" w:rsidRPr="0054608E" w:rsidRDefault="00285F6B" w:rsidP="00285F6B">
      <w:pPr>
        <w:numPr>
          <w:ilvl w:val="0"/>
          <w:numId w:val="3"/>
        </w:numPr>
        <w:jc w:val="both"/>
        <w:rPr>
          <w:rFonts w:ascii="Calibri" w:hAnsi="Calibri" w:cs="Arial"/>
          <w:lang w:val="ro-RO"/>
        </w:rPr>
      </w:pPr>
      <w:r w:rsidRPr="0054608E">
        <w:rPr>
          <w:rFonts w:ascii="Calibri" w:hAnsi="Calibri" w:cs="Arial"/>
          <w:lang w:val="ro-RO"/>
        </w:rPr>
        <w:t>să realizeze lucrările pentru utilităţile necesare, în mod independent şi pe cheltuiala sa;</w:t>
      </w:r>
    </w:p>
    <w:p w:rsidR="00285F6B" w:rsidRPr="0054608E" w:rsidRDefault="00285F6B" w:rsidP="00285F6B">
      <w:pPr>
        <w:numPr>
          <w:ilvl w:val="0"/>
          <w:numId w:val="3"/>
        </w:numPr>
        <w:jc w:val="both"/>
        <w:rPr>
          <w:rFonts w:ascii="Calibri" w:hAnsi="Calibri" w:cs="Arial"/>
          <w:lang w:val="ro-RO"/>
        </w:rPr>
      </w:pPr>
      <w:r w:rsidRPr="0054608E">
        <w:rPr>
          <w:rFonts w:ascii="Calibri" w:hAnsi="Calibri" w:cs="Arial"/>
          <w:lang w:val="ro-RO"/>
        </w:rPr>
        <w:t>să restituie bunul atribuit spre folosinţă conform clauzelor stipulate, la expirarea termenului contractului, în caz de neprelungire;</w:t>
      </w:r>
    </w:p>
    <w:p w:rsidR="00285F6B" w:rsidRPr="0054608E" w:rsidRDefault="00285F6B" w:rsidP="00285F6B">
      <w:pPr>
        <w:numPr>
          <w:ilvl w:val="0"/>
          <w:numId w:val="3"/>
        </w:numPr>
        <w:jc w:val="both"/>
        <w:rPr>
          <w:rFonts w:ascii="Calibri" w:hAnsi="Calibri" w:cs="Arial"/>
          <w:lang w:val="ro-RO"/>
        </w:rPr>
      </w:pPr>
      <w:r w:rsidRPr="0054608E">
        <w:rPr>
          <w:rFonts w:ascii="Calibri" w:hAnsi="Calibri" w:cs="Arial"/>
          <w:lang w:val="ro-RO"/>
        </w:rPr>
        <w:t>să solicite şi să obţină toate autorizaţiileşi avizele necesare funcţionării conform legislaţiei în vigoare, pe cheltuiala sa;</w:t>
      </w:r>
    </w:p>
    <w:p w:rsidR="00285F6B" w:rsidRPr="0054608E" w:rsidRDefault="00320D46" w:rsidP="00285F6B">
      <w:pPr>
        <w:numPr>
          <w:ilvl w:val="0"/>
          <w:numId w:val="3"/>
        </w:numPr>
        <w:jc w:val="both"/>
        <w:rPr>
          <w:rFonts w:ascii="Calibri" w:hAnsi="Calibri" w:cs="Arial"/>
          <w:lang w:val="ro-RO"/>
        </w:rPr>
      </w:pPr>
      <w:r>
        <w:rPr>
          <w:rFonts w:ascii="Calibri" w:hAnsi="Calibri" w:cs="Arial"/>
          <w:lang w:val="ro-RO"/>
        </w:rPr>
        <w:lastRenderedPageBreak/>
        <w:t>să nu subî</w:t>
      </w:r>
      <w:r w:rsidR="00285F6B" w:rsidRPr="0054608E">
        <w:rPr>
          <w:rFonts w:ascii="Calibri" w:hAnsi="Calibri" w:cs="Arial"/>
          <w:lang w:val="ro-RO"/>
        </w:rPr>
        <w:t>nchirieze sau să cesioneze prezentul contract decât cu acordul scris al comodantului.</w:t>
      </w:r>
    </w:p>
    <w:p w:rsidR="00285F6B" w:rsidRPr="0054608E" w:rsidRDefault="00285F6B" w:rsidP="00285F6B">
      <w:pPr>
        <w:numPr>
          <w:ilvl w:val="0"/>
          <w:numId w:val="3"/>
        </w:numPr>
        <w:jc w:val="both"/>
        <w:rPr>
          <w:rFonts w:ascii="Calibri" w:hAnsi="Calibri" w:cs="Arial"/>
          <w:lang w:val="ro-RO"/>
        </w:rPr>
      </w:pPr>
      <w:r w:rsidRPr="0054608E">
        <w:rPr>
          <w:rFonts w:ascii="Calibri" w:hAnsi="Calibri" w:cs="Arial"/>
          <w:lang w:val="ro-RO"/>
        </w:rPr>
        <w:t>la încetarea prezentului contract de comodat va fi obligat să aibă toate datoriile achitate către furnizori, făcând dovada achitării lor.</w:t>
      </w:r>
    </w:p>
    <w:p w:rsidR="00285F6B" w:rsidRPr="0054608E" w:rsidRDefault="00285F6B" w:rsidP="00285F6B">
      <w:pPr>
        <w:ind w:firstLine="660"/>
        <w:jc w:val="both"/>
        <w:rPr>
          <w:rFonts w:ascii="Calibri" w:hAnsi="Calibri" w:cs="Arial"/>
          <w:lang w:val="ro-RO"/>
        </w:rPr>
      </w:pPr>
      <w:r w:rsidRPr="0054608E">
        <w:rPr>
          <w:rFonts w:ascii="Calibri" w:hAnsi="Calibri" w:cs="Arial"/>
          <w:b/>
          <w:lang w:val="ro-RO"/>
        </w:rPr>
        <w:t xml:space="preserve">Art. 5. </w:t>
      </w:r>
      <w:r w:rsidRPr="0054608E">
        <w:rPr>
          <w:rFonts w:ascii="Calibri" w:hAnsi="Calibri" w:cs="Arial"/>
          <w:lang w:val="ro-RO"/>
        </w:rPr>
        <w:t>Obligaţiile comodantului sunt următoarele:</w:t>
      </w:r>
    </w:p>
    <w:p w:rsidR="00285F6B" w:rsidRPr="0054608E" w:rsidRDefault="00285F6B" w:rsidP="00285F6B">
      <w:pPr>
        <w:numPr>
          <w:ilvl w:val="0"/>
          <w:numId w:val="4"/>
        </w:numPr>
        <w:jc w:val="both"/>
        <w:rPr>
          <w:rFonts w:ascii="Calibri" w:hAnsi="Calibri" w:cs="Arial"/>
          <w:lang w:val="ro-RO"/>
        </w:rPr>
      </w:pPr>
      <w:r w:rsidRPr="0054608E">
        <w:rPr>
          <w:rFonts w:ascii="Calibri" w:hAnsi="Calibri" w:cs="Arial"/>
          <w:lang w:val="ro-RO"/>
        </w:rPr>
        <w:t xml:space="preserve">să predea spre folosinţă comodatarului suprafaţa de </w:t>
      </w:r>
      <w:r w:rsidR="00320D46">
        <w:rPr>
          <w:rFonts w:ascii="Calibri" w:hAnsi="Calibri" w:cs="Arial"/>
          <w:lang w:val="ro-RO"/>
        </w:rPr>
        <w:t>___</w:t>
      </w:r>
      <w:r>
        <w:rPr>
          <w:rFonts w:ascii="Calibri" w:hAnsi="Calibri" w:cs="Arial"/>
          <w:lang w:val="ro-RO"/>
        </w:rPr>
        <w:t xml:space="preserve"> </w:t>
      </w:r>
      <w:r w:rsidRPr="0054608E">
        <w:rPr>
          <w:rFonts w:ascii="Calibri" w:hAnsi="Calibri" w:cs="Arial"/>
          <w:lang w:val="ro-RO"/>
        </w:rPr>
        <w:t>mp., mai sus menţionată, după semnarea prezentului contract, pe bază de proces-verbal de perdare primire;</w:t>
      </w:r>
    </w:p>
    <w:p w:rsidR="00285F6B" w:rsidRDefault="00285F6B" w:rsidP="00285F6B">
      <w:pPr>
        <w:numPr>
          <w:ilvl w:val="0"/>
          <w:numId w:val="4"/>
        </w:numPr>
        <w:jc w:val="both"/>
        <w:rPr>
          <w:rFonts w:ascii="Calibri" w:hAnsi="Calibri" w:cs="Arial"/>
          <w:lang w:val="ro-RO"/>
        </w:rPr>
      </w:pPr>
      <w:r w:rsidRPr="0054608E">
        <w:rPr>
          <w:rFonts w:ascii="Calibri" w:hAnsi="Calibri" w:cs="Arial"/>
          <w:lang w:val="ro-RO"/>
        </w:rPr>
        <w:t>să răspundă de repararea daunelor cauzate de</w:t>
      </w:r>
      <w:r>
        <w:rPr>
          <w:rFonts w:ascii="Calibri" w:hAnsi="Calibri" w:cs="Arial"/>
          <w:lang w:val="ro-RO"/>
        </w:rPr>
        <w:t xml:space="preserve"> viciile ascunse ale imobilului.</w:t>
      </w:r>
    </w:p>
    <w:p w:rsidR="00285F6B" w:rsidRPr="0054608E" w:rsidRDefault="00285F6B" w:rsidP="00285F6B">
      <w:pPr>
        <w:ind w:left="300"/>
        <w:jc w:val="both"/>
        <w:rPr>
          <w:rFonts w:ascii="Calibri" w:hAnsi="Calibri" w:cs="Arial"/>
          <w:lang w:val="ro-RO"/>
        </w:rPr>
      </w:pPr>
    </w:p>
    <w:p w:rsidR="00285F6B" w:rsidRDefault="00285F6B" w:rsidP="00285F6B">
      <w:pPr>
        <w:jc w:val="center"/>
        <w:rPr>
          <w:rFonts w:ascii="Calibri" w:hAnsi="Calibri" w:cs="Arial"/>
          <w:b/>
          <w:lang w:val="ro-RO"/>
        </w:rPr>
      </w:pPr>
      <w:r w:rsidRPr="0054608E">
        <w:rPr>
          <w:rFonts w:ascii="Calibri" w:hAnsi="Calibri" w:cs="Arial"/>
          <w:b/>
          <w:lang w:val="ro-RO"/>
        </w:rPr>
        <w:t>CAP. 4. DURATA  CONTRACTULUI</w:t>
      </w:r>
    </w:p>
    <w:p w:rsidR="00285F6B" w:rsidRPr="0054608E" w:rsidRDefault="00285F6B" w:rsidP="00285F6B">
      <w:pPr>
        <w:jc w:val="center"/>
        <w:rPr>
          <w:rFonts w:ascii="Calibri" w:hAnsi="Calibri" w:cs="Arial"/>
          <w:b/>
          <w:lang w:val="ro-RO"/>
        </w:rPr>
      </w:pP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6. </w:t>
      </w:r>
      <w:r w:rsidRPr="0054608E">
        <w:rPr>
          <w:rFonts w:ascii="Calibri" w:hAnsi="Calibri" w:cs="Arial"/>
          <w:lang w:val="ro-RO"/>
        </w:rPr>
        <w:t>Părţile au convenit să încheie prezentul contract de comodat, pe</w:t>
      </w:r>
      <w:r>
        <w:rPr>
          <w:rFonts w:ascii="Calibri" w:hAnsi="Calibri" w:cs="Arial"/>
          <w:lang w:val="ro-RO"/>
        </w:rPr>
        <w:t xml:space="preserve">ntru întreaga perioadă de funcționare a Serviciului public apă – Comuna </w:t>
      </w:r>
      <w:r w:rsidR="008801BE">
        <w:rPr>
          <w:rFonts w:ascii="Calibri" w:hAnsi="Calibri" w:cs="Arial"/>
          <w:lang w:val="ro-RO"/>
        </w:rPr>
        <w:t>Sfințești</w:t>
      </w:r>
      <w:r w:rsidRPr="0054608E">
        <w:rPr>
          <w:rFonts w:ascii="Calibri" w:hAnsi="Calibri" w:cs="Arial"/>
          <w:lang w:val="ro-RO"/>
        </w:rPr>
        <w:t xml:space="preserve">, începând cu data </w:t>
      </w:r>
      <w:r>
        <w:rPr>
          <w:rFonts w:ascii="Calibri" w:hAnsi="Calibri" w:cs="Arial"/>
          <w:lang w:val="ro-RO"/>
        </w:rPr>
        <w:t>semnării acestuia.</w:t>
      </w:r>
    </w:p>
    <w:p w:rsidR="00285F6B" w:rsidRDefault="00285F6B" w:rsidP="00285F6B">
      <w:pPr>
        <w:ind w:firstLine="720"/>
        <w:jc w:val="both"/>
        <w:rPr>
          <w:rFonts w:ascii="Calibri" w:hAnsi="Calibri" w:cs="Arial"/>
          <w:lang w:val="ro-RO"/>
        </w:rPr>
      </w:pPr>
      <w:r w:rsidRPr="0054608E">
        <w:rPr>
          <w:rFonts w:ascii="Calibri" w:hAnsi="Calibri" w:cs="Arial"/>
          <w:b/>
          <w:lang w:val="ro-RO"/>
        </w:rPr>
        <w:t>Art. 7.</w:t>
      </w:r>
      <w:r w:rsidRPr="0054608E">
        <w:rPr>
          <w:rFonts w:ascii="Calibri" w:hAnsi="Calibri" w:cs="Arial"/>
          <w:lang w:val="ro-RO"/>
        </w:rPr>
        <w:t xml:space="preserve"> Predarea – primirea efectivă a suprafeţei se face pe bază de proces – verbal, ce va fi anexă la contract.</w:t>
      </w:r>
    </w:p>
    <w:p w:rsidR="00285F6B" w:rsidRPr="0054608E" w:rsidRDefault="00285F6B" w:rsidP="00285F6B">
      <w:pPr>
        <w:ind w:firstLine="720"/>
        <w:jc w:val="both"/>
        <w:rPr>
          <w:rFonts w:ascii="Calibri" w:hAnsi="Calibri" w:cs="Arial"/>
          <w:lang w:val="ro-RO"/>
        </w:rPr>
      </w:pPr>
    </w:p>
    <w:p w:rsidR="00285F6B" w:rsidRDefault="00285F6B" w:rsidP="00285F6B">
      <w:pPr>
        <w:jc w:val="center"/>
        <w:rPr>
          <w:rFonts w:ascii="Calibri" w:hAnsi="Calibri" w:cs="Arial"/>
          <w:b/>
          <w:lang w:val="ro-RO"/>
        </w:rPr>
      </w:pPr>
      <w:r w:rsidRPr="0054608E">
        <w:rPr>
          <w:rFonts w:ascii="Calibri" w:hAnsi="Calibri" w:cs="Arial"/>
          <w:b/>
          <w:lang w:val="ro-RO"/>
        </w:rPr>
        <w:t>CAP. 5. RĂSPUNDEREA CONTRACTUALĂ</w:t>
      </w:r>
    </w:p>
    <w:p w:rsidR="00285F6B" w:rsidRPr="0054608E" w:rsidRDefault="00285F6B" w:rsidP="00285F6B">
      <w:pPr>
        <w:jc w:val="center"/>
        <w:rPr>
          <w:rFonts w:ascii="Calibri" w:hAnsi="Calibri" w:cs="Arial"/>
          <w:b/>
          <w:lang w:val="ro-RO"/>
        </w:rPr>
      </w:pP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Art. 8.</w:t>
      </w:r>
      <w:r w:rsidRPr="0054608E">
        <w:rPr>
          <w:rFonts w:ascii="Calibri" w:hAnsi="Calibri" w:cs="Arial"/>
          <w:lang w:val="ro-RO"/>
        </w:rPr>
        <w:t xml:space="preserve"> Pentru neexecutarea sau executarea necorespunzătoare a obligaţiilor contractuale comodatarul datorează despăgubiri comodantului.</w:t>
      </w:r>
    </w:p>
    <w:p w:rsidR="00285F6B" w:rsidRDefault="00285F6B" w:rsidP="00285F6B">
      <w:pPr>
        <w:ind w:firstLine="720"/>
        <w:jc w:val="both"/>
        <w:rPr>
          <w:rFonts w:ascii="Calibri" w:hAnsi="Calibri" w:cs="Arial"/>
          <w:lang w:val="ro-RO"/>
        </w:rPr>
      </w:pPr>
      <w:r w:rsidRPr="0054608E">
        <w:rPr>
          <w:rFonts w:ascii="Calibri" w:hAnsi="Calibri" w:cs="Arial"/>
          <w:b/>
          <w:lang w:val="ro-RO"/>
        </w:rPr>
        <w:t>Art. 9.</w:t>
      </w:r>
      <w:r w:rsidRPr="0054608E">
        <w:rPr>
          <w:rFonts w:ascii="Calibri" w:hAnsi="Calibri" w:cs="Arial"/>
          <w:lang w:val="ro-RO"/>
        </w:rPr>
        <w:t>Forţa majoră dovedită în condiţiile legii apără de răspundere partea care o invocă.</w:t>
      </w:r>
    </w:p>
    <w:p w:rsidR="00285F6B" w:rsidRPr="0054608E" w:rsidRDefault="00285F6B" w:rsidP="00285F6B">
      <w:pPr>
        <w:ind w:firstLine="720"/>
        <w:jc w:val="both"/>
        <w:rPr>
          <w:rFonts w:ascii="Calibri" w:hAnsi="Calibri" w:cs="Arial"/>
          <w:lang w:val="ro-RO"/>
        </w:rPr>
      </w:pPr>
    </w:p>
    <w:p w:rsidR="00285F6B" w:rsidRDefault="00285F6B" w:rsidP="00285F6B">
      <w:pPr>
        <w:jc w:val="center"/>
        <w:rPr>
          <w:rFonts w:ascii="Calibri" w:hAnsi="Calibri" w:cs="Arial"/>
          <w:b/>
          <w:lang w:val="ro-RO"/>
        </w:rPr>
      </w:pPr>
      <w:r w:rsidRPr="0054608E">
        <w:rPr>
          <w:rFonts w:ascii="Calibri" w:hAnsi="Calibri" w:cs="Arial"/>
          <w:b/>
          <w:lang w:val="ro-RO"/>
        </w:rPr>
        <w:t>CAP. 6. ÎNCETAREA CONTRACTULUI</w:t>
      </w:r>
    </w:p>
    <w:p w:rsidR="00285F6B" w:rsidRPr="0054608E" w:rsidRDefault="00285F6B" w:rsidP="00285F6B">
      <w:pPr>
        <w:jc w:val="center"/>
        <w:rPr>
          <w:rFonts w:ascii="Calibri" w:hAnsi="Calibri" w:cs="Arial"/>
          <w:b/>
          <w:lang w:val="ro-RO"/>
        </w:rPr>
      </w:pP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10. </w:t>
      </w:r>
      <w:r w:rsidRPr="0054608E">
        <w:rPr>
          <w:rFonts w:ascii="Calibri" w:hAnsi="Calibri" w:cs="Arial"/>
          <w:lang w:val="ro-RO"/>
        </w:rPr>
        <w:t>Prezentul contract încetează la expirarea duratei stabilite în contract, dacă părţile nu convin, în scris, prelungirea acestuia, în condiţiile legii.</w:t>
      </w: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Art. 11.</w:t>
      </w:r>
      <w:r w:rsidRPr="0054608E">
        <w:rPr>
          <w:rFonts w:ascii="Calibri" w:hAnsi="Calibri" w:cs="Arial"/>
          <w:lang w:val="ro-RO"/>
        </w:rPr>
        <w:t xml:space="preserve"> Prezentul contract încetează de plin drept, fără a mai fi necesară intervenţia</w:t>
      </w:r>
      <w:r>
        <w:rPr>
          <w:rFonts w:ascii="Calibri" w:hAnsi="Calibri" w:cs="Arial"/>
          <w:lang w:val="ro-RO"/>
        </w:rPr>
        <w:t xml:space="preserve"> </w:t>
      </w:r>
      <w:r w:rsidRPr="0054608E">
        <w:rPr>
          <w:rFonts w:ascii="Calibri" w:hAnsi="Calibri" w:cs="Arial"/>
          <w:lang w:val="ro-RO"/>
        </w:rPr>
        <w:t>instanţelor</w:t>
      </w:r>
      <w:r>
        <w:rPr>
          <w:rFonts w:ascii="Calibri" w:hAnsi="Calibri" w:cs="Arial"/>
          <w:lang w:val="ro-RO"/>
        </w:rPr>
        <w:t xml:space="preserve"> </w:t>
      </w:r>
      <w:r w:rsidRPr="0054608E">
        <w:rPr>
          <w:rFonts w:ascii="Calibri" w:hAnsi="Calibri" w:cs="Arial"/>
          <w:lang w:val="ro-RO"/>
        </w:rPr>
        <w:t>judecătoreşti, în cazul în care una dintre părţi nu îşi execută una dintre obligaţiile</w:t>
      </w:r>
      <w:r>
        <w:rPr>
          <w:rFonts w:ascii="Calibri" w:hAnsi="Calibri" w:cs="Arial"/>
          <w:lang w:val="ro-RO"/>
        </w:rPr>
        <w:t xml:space="preserve"> </w:t>
      </w:r>
      <w:r w:rsidRPr="0054608E">
        <w:rPr>
          <w:rFonts w:ascii="Calibri" w:hAnsi="Calibri" w:cs="Arial"/>
          <w:lang w:val="ro-RO"/>
        </w:rPr>
        <w:t>esenţiale enumerate mai sus.</w:t>
      </w: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12. </w:t>
      </w:r>
      <w:r w:rsidRPr="0054608E">
        <w:rPr>
          <w:rFonts w:ascii="Calibri" w:hAnsi="Calibri" w:cs="Arial"/>
          <w:lang w:val="ro-RO"/>
        </w:rPr>
        <w:t>Producerea unor stricăciuni sau pirderi imobilului transmis spre folosinţă comodatarului dă dreptul comodantului de a rezilia unilateral contractul.</w:t>
      </w: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13. </w:t>
      </w:r>
      <w:r w:rsidRPr="0054608E">
        <w:rPr>
          <w:rFonts w:ascii="Calibri" w:hAnsi="Calibri" w:cs="Arial"/>
          <w:lang w:val="ro-RO"/>
        </w:rPr>
        <w:t>Partea care invocă o cauză de încetare a prevederilor prezentului contract, o va notifica celeilalte părţi, cu cel puţin 15 zile de la data în care încetarea urmează să-şi producă efectele.</w:t>
      </w: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14. </w:t>
      </w:r>
      <w:r w:rsidRPr="0054608E">
        <w:rPr>
          <w:rFonts w:ascii="Calibri" w:hAnsi="Calibri" w:cs="Arial"/>
          <w:lang w:val="ro-RO"/>
        </w:rPr>
        <w:t>Rezilierea prezentului contract nu va avea nici un efect asupra obligaţiilor deja scadente între părţile contractante.</w:t>
      </w:r>
    </w:p>
    <w:p w:rsidR="00285F6B" w:rsidRDefault="00285F6B" w:rsidP="00285F6B">
      <w:pPr>
        <w:ind w:firstLine="720"/>
        <w:jc w:val="both"/>
        <w:rPr>
          <w:rFonts w:ascii="Calibri" w:hAnsi="Calibri" w:cs="Arial"/>
          <w:lang w:val="ro-RO"/>
        </w:rPr>
      </w:pPr>
      <w:r w:rsidRPr="0054608E">
        <w:rPr>
          <w:rFonts w:ascii="Calibri" w:hAnsi="Calibri" w:cs="Arial"/>
          <w:b/>
          <w:lang w:val="ro-RO"/>
        </w:rPr>
        <w:t>Art. 15.</w:t>
      </w:r>
      <w:r w:rsidRPr="0054608E">
        <w:rPr>
          <w:rFonts w:ascii="Calibri" w:hAnsi="Calibri" w:cs="Arial"/>
          <w:lang w:val="ro-RO"/>
        </w:rPr>
        <w:t xml:space="preserve"> Partea în culpă pentru încetarea/rezilierea contractului, nu este exonerată de răspundere.</w:t>
      </w:r>
    </w:p>
    <w:p w:rsidR="00285F6B" w:rsidRDefault="00285F6B" w:rsidP="00285F6B">
      <w:pPr>
        <w:ind w:firstLine="720"/>
        <w:jc w:val="both"/>
        <w:rPr>
          <w:rFonts w:ascii="Calibri" w:hAnsi="Calibri" w:cs="Arial"/>
          <w:lang w:val="ro-RO"/>
        </w:rPr>
      </w:pPr>
    </w:p>
    <w:p w:rsidR="00E30085" w:rsidRDefault="00E30085" w:rsidP="00285F6B">
      <w:pPr>
        <w:ind w:firstLine="720"/>
        <w:jc w:val="both"/>
        <w:rPr>
          <w:rFonts w:ascii="Calibri" w:hAnsi="Calibri" w:cs="Arial"/>
          <w:lang w:val="ro-RO"/>
        </w:rPr>
      </w:pPr>
    </w:p>
    <w:p w:rsidR="00E30085" w:rsidRPr="0054608E" w:rsidRDefault="00E30085" w:rsidP="00285F6B">
      <w:pPr>
        <w:ind w:firstLine="720"/>
        <w:jc w:val="both"/>
        <w:rPr>
          <w:rFonts w:ascii="Calibri" w:hAnsi="Calibri" w:cs="Arial"/>
          <w:lang w:val="ro-RO"/>
        </w:rPr>
      </w:pPr>
    </w:p>
    <w:p w:rsidR="00285F6B" w:rsidRDefault="00285F6B" w:rsidP="00285F6B">
      <w:pPr>
        <w:jc w:val="center"/>
        <w:rPr>
          <w:rFonts w:ascii="Calibri" w:hAnsi="Calibri" w:cs="Arial"/>
          <w:b/>
          <w:lang w:val="ro-RO"/>
        </w:rPr>
      </w:pPr>
      <w:r w:rsidRPr="0054608E">
        <w:rPr>
          <w:rFonts w:ascii="Calibri" w:hAnsi="Calibri" w:cs="Arial"/>
          <w:b/>
          <w:lang w:val="ro-RO"/>
        </w:rPr>
        <w:t>CAP. 7. LITIGII</w:t>
      </w:r>
    </w:p>
    <w:p w:rsidR="00285F6B" w:rsidRPr="0054608E" w:rsidRDefault="00285F6B" w:rsidP="00285F6B">
      <w:pPr>
        <w:jc w:val="center"/>
        <w:rPr>
          <w:rFonts w:ascii="Calibri" w:hAnsi="Calibri" w:cs="Arial"/>
          <w:b/>
          <w:lang w:val="ro-RO"/>
        </w:rPr>
      </w:pP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lastRenderedPageBreak/>
        <w:t>Art. 16.</w:t>
      </w:r>
      <w:r w:rsidRPr="0054608E">
        <w:rPr>
          <w:rFonts w:ascii="Calibri" w:hAnsi="Calibri" w:cs="Arial"/>
          <w:lang w:val="ro-RO"/>
        </w:rPr>
        <w:t>Părţile au convenit că toate neînţelegerile privind validitatea prezentului contract sau rezultate din interpretarea, executarea ori încetarea acestuia să fie rezolvate pe cale amiabilă de reprezentanţii lor.</w:t>
      </w:r>
    </w:p>
    <w:p w:rsidR="00285F6B" w:rsidRDefault="00285F6B" w:rsidP="00285F6B">
      <w:pPr>
        <w:ind w:firstLine="720"/>
        <w:jc w:val="both"/>
        <w:rPr>
          <w:rFonts w:ascii="Calibri" w:hAnsi="Calibri" w:cs="Arial"/>
          <w:lang w:val="ro-RO"/>
        </w:rPr>
      </w:pPr>
      <w:r w:rsidRPr="0054608E">
        <w:rPr>
          <w:rFonts w:ascii="Calibri" w:hAnsi="Calibri" w:cs="Arial"/>
          <w:b/>
          <w:lang w:val="ro-RO"/>
        </w:rPr>
        <w:t xml:space="preserve">Art. 17. </w:t>
      </w:r>
      <w:r w:rsidRPr="0054608E">
        <w:rPr>
          <w:rFonts w:ascii="Calibri" w:hAnsi="Calibri" w:cs="Arial"/>
          <w:lang w:val="ro-RO"/>
        </w:rPr>
        <w:t>În cazul în care nu este posibilă rezolvarea litigiilor pe cale amiabilă, părţile se vor adresa instanţelorjudecătoreşti competente.</w:t>
      </w:r>
    </w:p>
    <w:p w:rsidR="00285F6B" w:rsidRPr="0054608E" w:rsidRDefault="00285F6B" w:rsidP="00285F6B">
      <w:pPr>
        <w:ind w:firstLine="720"/>
        <w:jc w:val="both"/>
        <w:rPr>
          <w:rFonts w:ascii="Calibri" w:hAnsi="Calibri" w:cs="Arial"/>
          <w:lang w:val="ro-RO"/>
        </w:rPr>
      </w:pPr>
    </w:p>
    <w:p w:rsidR="00285F6B" w:rsidRDefault="00285F6B" w:rsidP="00285F6B">
      <w:pPr>
        <w:jc w:val="center"/>
        <w:rPr>
          <w:rFonts w:ascii="Calibri" w:hAnsi="Calibri" w:cs="Arial"/>
          <w:b/>
          <w:lang w:val="ro-RO"/>
        </w:rPr>
      </w:pPr>
      <w:r w:rsidRPr="0054608E">
        <w:rPr>
          <w:rFonts w:ascii="Calibri" w:hAnsi="Calibri" w:cs="Arial"/>
          <w:b/>
          <w:lang w:val="ro-RO"/>
        </w:rPr>
        <w:t>CAP. 8. CLAUZE FINALE</w:t>
      </w:r>
    </w:p>
    <w:p w:rsidR="00285F6B" w:rsidRPr="0054608E" w:rsidRDefault="00285F6B" w:rsidP="00285F6B">
      <w:pPr>
        <w:jc w:val="center"/>
        <w:rPr>
          <w:rFonts w:ascii="Calibri" w:hAnsi="Calibri" w:cs="Arial"/>
          <w:lang w:val="ro-RO"/>
        </w:rPr>
      </w:pP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18. </w:t>
      </w:r>
      <w:r w:rsidRPr="0054608E">
        <w:rPr>
          <w:rFonts w:ascii="Calibri" w:hAnsi="Calibri" w:cs="Arial"/>
          <w:lang w:val="ro-RO"/>
        </w:rPr>
        <w:t>Prezentul contract de comodat are la bază următoarele documente de referinţă:</w:t>
      </w:r>
    </w:p>
    <w:p w:rsidR="00285F6B" w:rsidRPr="0054608E" w:rsidRDefault="00285F6B" w:rsidP="00285F6B">
      <w:pPr>
        <w:numPr>
          <w:ilvl w:val="0"/>
          <w:numId w:val="5"/>
        </w:numPr>
        <w:jc w:val="both"/>
        <w:rPr>
          <w:rFonts w:ascii="Calibri" w:hAnsi="Calibri" w:cs="Arial"/>
          <w:lang w:val="ro-RO"/>
        </w:rPr>
      </w:pPr>
      <w:r>
        <w:rPr>
          <w:rFonts w:ascii="Calibri" w:hAnsi="Calibri" w:cs="Arial"/>
          <w:lang w:val="ro-RO"/>
        </w:rPr>
        <w:t xml:space="preserve">OUG </w:t>
      </w:r>
      <w:r w:rsidRPr="0054608E">
        <w:rPr>
          <w:rFonts w:ascii="Calibri" w:hAnsi="Calibri" w:cs="Arial"/>
          <w:lang w:val="ro-RO"/>
        </w:rPr>
        <w:t xml:space="preserve">nr. </w:t>
      </w:r>
      <w:r>
        <w:rPr>
          <w:rFonts w:ascii="Calibri" w:hAnsi="Calibri" w:cs="Arial"/>
          <w:lang w:val="ro-RO"/>
        </w:rPr>
        <w:t>57/2019</w:t>
      </w:r>
      <w:r w:rsidRPr="0054608E">
        <w:rPr>
          <w:rFonts w:ascii="Calibri" w:hAnsi="Calibri" w:cs="Arial"/>
          <w:lang w:val="ro-RO"/>
        </w:rPr>
        <w:t xml:space="preserve"> privind </w:t>
      </w:r>
      <w:r>
        <w:rPr>
          <w:rFonts w:ascii="Calibri" w:hAnsi="Calibri" w:cs="Arial"/>
          <w:lang w:val="ro-RO"/>
        </w:rPr>
        <w:t>Codul administrativ cu  modificările  şi completările ulterioare</w:t>
      </w:r>
      <w:r w:rsidRPr="0054608E">
        <w:rPr>
          <w:rFonts w:ascii="Calibri" w:hAnsi="Calibri" w:cs="Arial"/>
          <w:lang w:val="ro-RO"/>
        </w:rPr>
        <w:t>;</w:t>
      </w:r>
    </w:p>
    <w:p w:rsidR="00285F6B" w:rsidRPr="00C87C98" w:rsidRDefault="00285F6B" w:rsidP="00285F6B">
      <w:pPr>
        <w:numPr>
          <w:ilvl w:val="0"/>
          <w:numId w:val="5"/>
        </w:numPr>
        <w:jc w:val="both"/>
        <w:rPr>
          <w:rFonts w:ascii="Calibri" w:hAnsi="Calibri" w:cs="Arial"/>
          <w:b/>
          <w:color w:val="FF0000"/>
          <w:lang w:val="ro-RO"/>
        </w:rPr>
      </w:pPr>
      <w:r w:rsidRPr="00C87C98">
        <w:rPr>
          <w:rFonts w:ascii="Calibri" w:hAnsi="Calibri" w:cs="Arial"/>
          <w:lang w:val="ro-RO"/>
        </w:rPr>
        <w:t>OUG nr. 57 / 2019 – privind Codul administrativ,  cu modificările şi completările ulterioare ce reglementează proprietatea publică şi regimul juridic al acesteia</w:t>
      </w:r>
      <w:r>
        <w:rPr>
          <w:rFonts w:ascii="Calibri" w:hAnsi="Calibri" w:cs="Arial"/>
          <w:lang w:val="ro-RO"/>
        </w:rPr>
        <w:t>.</w:t>
      </w:r>
    </w:p>
    <w:p w:rsidR="00285F6B" w:rsidRPr="0054608E" w:rsidRDefault="00285F6B" w:rsidP="00285F6B">
      <w:pPr>
        <w:numPr>
          <w:ilvl w:val="0"/>
          <w:numId w:val="5"/>
        </w:numPr>
        <w:jc w:val="both"/>
        <w:rPr>
          <w:rFonts w:ascii="Calibri" w:hAnsi="Calibri" w:cs="Arial"/>
          <w:b/>
          <w:lang w:val="ro-RO"/>
        </w:rPr>
      </w:pPr>
      <w:r w:rsidRPr="0054608E">
        <w:rPr>
          <w:rFonts w:ascii="Calibri" w:hAnsi="Calibri" w:cs="Arial"/>
          <w:lang w:val="ro-RO"/>
        </w:rPr>
        <w:t>Prevederile art. 1560, 1562, 1564, şi 1565 cod civil.</w:t>
      </w: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19. </w:t>
      </w:r>
      <w:r w:rsidRPr="0054608E">
        <w:rPr>
          <w:rFonts w:ascii="Calibri" w:hAnsi="Calibri" w:cs="Arial"/>
          <w:lang w:val="ro-RO"/>
        </w:rPr>
        <w:t>Este interzisă înstrăinarea sub orice formă a bunului transmis în folosinţă, de către comodatar.</w:t>
      </w: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20. </w:t>
      </w:r>
      <w:r w:rsidRPr="0054608E">
        <w:rPr>
          <w:rFonts w:ascii="Calibri" w:hAnsi="Calibri" w:cs="Arial"/>
          <w:lang w:val="ro-RO"/>
        </w:rPr>
        <w:t>Orice notificare adresată de una dintre părţi celeilalte, este valabil îndeplinită dacă va fi transmisă la adresa/sediul prevăzut în partea introductivă a prezentului contract.</w:t>
      </w: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21. </w:t>
      </w:r>
      <w:r w:rsidRPr="0054608E">
        <w:rPr>
          <w:rFonts w:ascii="Calibri" w:hAnsi="Calibri" w:cs="Arial"/>
          <w:lang w:val="ro-RO"/>
        </w:rPr>
        <w:t>Modificarea prezentului contract se face numai prin act adiţional încheiat între părţile contractante.</w:t>
      </w: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Art. 22.</w:t>
      </w:r>
      <w:r w:rsidRPr="0054608E">
        <w:rPr>
          <w:rFonts w:ascii="Calibri" w:hAnsi="Calibri" w:cs="Arial"/>
          <w:lang w:val="ro-RO"/>
        </w:rPr>
        <w:t xml:space="preserve"> Prezentul contract împreună cu anexele sale sale care fac parte integrantă din cuprinsul său reprezintă voinţapărţilorşi înlătură orice altă neînţelegere verbală dintre acestea, anterioară sau ulterioară încheierii lui.</w:t>
      </w: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23. </w:t>
      </w:r>
      <w:r w:rsidRPr="0054608E">
        <w:rPr>
          <w:rFonts w:ascii="Calibri" w:hAnsi="Calibri" w:cs="Arial"/>
          <w:lang w:val="ro-RO"/>
        </w:rPr>
        <w:t>În cazul în care părţile</w:t>
      </w:r>
      <w:r w:rsidR="008801BE">
        <w:rPr>
          <w:rFonts w:ascii="Calibri" w:hAnsi="Calibri" w:cs="Arial"/>
          <w:lang w:val="ro-RO"/>
        </w:rPr>
        <w:t xml:space="preserve"> </w:t>
      </w:r>
      <w:r w:rsidRPr="0054608E">
        <w:rPr>
          <w:rFonts w:ascii="Calibri" w:hAnsi="Calibri" w:cs="Arial"/>
          <w:lang w:val="ro-RO"/>
        </w:rPr>
        <w:t>îşi încalcă obligaţiile lor, neexercitarea de partea care suferă vreun prejudiciu a dreptului de a cere executarea întocmai sau prin echivalentul bănesc a obligaţiei respective nu înseamnă că ea a renunţat la acest drept al său.</w:t>
      </w: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24. </w:t>
      </w:r>
      <w:r w:rsidRPr="0054608E">
        <w:rPr>
          <w:rFonts w:ascii="Calibri" w:hAnsi="Calibri" w:cs="Arial"/>
          <w:lang w:val="ro-RO"/>
        </w:rPr>
        <w:t xml:space="preserve">Prezentul contract a fost încheiat în </w:t>
      </w:r>
      <w:r>
        <w:rPr>
          <w:rFonts w:ascii="Calibri" w:hAnsi="Calibri" w:cs="Arial"/>
          <w:lang w:val="ro-RO"/>
        </w:rPr>
        <w:t>2</w:t>
      </w:r>
      <w:r w:rsidRPr="0054608E">
        <w:rPr>
          <w:rFonts w:ascii="Calibri" w:hAnsi="Calibri" w:cs="Arial"/>
          <w:lang w:val="ro-RO"/>
        </w:rPr>
        <w:t xml:space="preserve"> exemplare originale, azi </w:t>
      </w:r>
      <w:r w:rsidR="00320D46">
        <w:rPr>
          <w:rFonts w:ascii="Calibri" w:hAnsi="Calibri" w:cs="Arial"/>
          <w:lang w:val="ro-RO"/>
        </w:rPr>
        <w:t>___________</w:t>
      </w:r>
      <w:r w:rsidRPr="0054608E">
        <w:rPr>
          <w:rFonts w:ascii="Calibri" w:hAnsi="Calibri" w:cs="Arial"/>
          <w:lang w:val="ro-RO"/>
        </w:rPr>
        <w:t>, data semnării lui.</w:t>
      </w:r>
    </w:p>
    <w:p w:rsidR="00285F6B" w:rsidRPr="0054608E" w:rsidRDefault="00285F6B" w:rsidP="00285F6B">
      <w:pPr>
        <w:ind w:firstLine="720"/>
        <w:jc w:val="both"/>
        <w:rPr>
          <w:rFonts w:ascii="Calibri" w:hAnsi="Calibri" w:cs="Arial"/>
          <w:lang w:val="ro-RO"/>
        </w:rPr>
      </w:pPr>
      <w:r w:rsidRPr="0054608E">
        <w:rPr>
          <w:rFonts w:ascii="Calibri" w:hAnsi="Calibri" w:cs="Arial"/>
          <w:b/>
          <w:lang w:val="ro-RO"/>
        </w:rPr>
        <w:t xml:space="preserve">Art. 25. </w:t>
      </w:r>
      <w:r>
        <w:rPr>
          <w:rFonts w:ascii="Calibri" w:hAnsi="Calibri" w:cs="Arial"/>
          <w:lang w:val="ro-RO"/>
        </w:rPr>
        <w:t>P</w:t>
      </w:r>
      <w:r w:rsidRPr="0054608E">
        <w:rPr>
          <w:rFonts w:ascii="Calibri" w:hAnsi="Calibri" w:cs="Arial"/>
          <w:lang w:val="ro-RO"/>
        </w:rPr>
        <w:t>rocesul verbal de predare primire a suprafeţei respective, fac parte integrantă din prezentul contract.</w:t>
      </w:r>
    </w:p>
    <w:p w:rsidR="00285F6B" w:rsidRPr="0054608E" w:rsidRDefault="00285F6B" w:rsidP="00285F6B">
      <w:pPr>
        <w:jc w:val="both"/>
        <w:rPr>
          <w:rFonts w:ascii="Calibri" w:hAnsi="Calibri" w:cs="Arial"/>
          <w:lang w:val="ro-RO"/>
        </w:rPr>
      </w:pPr>
    </w:p>
    <w:p w:rsidR="00285F6B" w:rsidRPr="0054608E" w:rsidRDefault="00285F6B" w:rsidP="00285F6B">
      <w:pPr>
        <w:jc w:val="both"/>
        <w:rPr>
          <w:rFonts w:ascii="Calibri" w:hAnsi="Calibri" w:cs="Arial"/>
          <w:lang w:val="ro-RO"/>
        </w:rPr>
      </w:pPr>
    </w:p>
    <w:p w:rsidR="00285F6B" w:rsidRDefault="00285F6B" w:rsidP="00285F6B">
      <w:pPr>
        <w:ind w:firstLine="720"/>
        <w:jc w:val="both"/>
        <w:rPr>
          <w:rFonts w:ascii="Calibri" w:hAnsi="Calibri" w:cs="Arial"/>
          <w:b/>
          <w:lang w:val="ro-RO"/>
        </w:rPr>
      </w:pPr>
      <w:r w:rsidRPr="0054608E">
        <w:rPr>
          <w:rFonts w:ascii="Calibri" w:hAnsi="Calibri" w:cs="Arial"/>
          <w:b/>
          <w:lang w:val="ro-RO"/>
        </w:rPr>
        <w:t>COMODANT,</w:t>
      </w:r>
      <w:r w:rsidRPr="0054608E">
        <w:rPr>
          <w:rFonts w:ascii="Calibri" w:hAnsi="Calibri" w:cs="Arial"/>
          <w:b/>
          <w:lang w:val="ro-RO"/>
        </w:rPr>
        <w:tab/>
      </w:r>
      <w:r w:rsidRPr="0054608E">
        <w:rPr>
          <w:rFonts w:ascii="Calibri" w:hAnsi="Calibri" w:cs="Arial"/>
          <w:b/>
          <w:lang w:val="ro-RO"/>
        </w:rPr>
        <w:tab/>
      </w:r>
      <w:r w:rsidRPr="0054608E">
        <w:rPr>
          <w:rFonts w:ascii="Calibri" w:hAnsi="Calibri" w:cs="Arial"/>
          <w:b/>
          <w:lang w:val="ro-RO"/>
        </w:rPr>
        <w:tab/>
      </w:r>
      <w:r w:rsidRPr="0054608E">
        <w:rPr>
          <w:rFonts w:ascii="Calibri" w:hAnsi="Calibri" w:cs="Arial"/>
          <w:b/>
          <w:lang w:val="ro-RO"/>
        </w:rPr>
        <w:tab/>
      </w:r>
      <w:r w:rsidRPr="0054608E">
        <w:rPr>
          <w:rFonts w:ascii="Calibri" w:hAnsi="Calibri" w:cs="Arial"/>
          <w:b/>
          <w:lang w:val="ro-RO"/>
        </w:rPr>
        <w:tab/>
      </w:r>
      <w:r w:rsidRPr="0054608E">
        <w:rPr>
          <w:rFonts w:ascii="Calibri" w:hAnsi="Calibri" w:cs="Arial"/>
          <w:b/>
          <w:lang w:val="ro-RO"/>
        </w:rPr>
        <w:tab/>
      </w:r>
      <w:r w:rsidRPr="0054608E">
        <w:rPr>
          <w:rFonts w:ascii="Calibri" w:hAnsi="Calibri" w:cs="Arial"/>
          <w:b/>
          <w:lang w:val="ro-RO"/>
        </w:rPr>
        <w:tab/>
        <w:t>COMODATAR,</w:t>
      </w:r>
    </w:p>
    <w:p w:rsidR="00285F6B" w:rsidRDefault="00285F6B" w:rsidP="00285F6B">
      <w:pPr>
        <w:ind w:firstLine="720"/>
        <w:jc w:val="both"/>
        <w:rPr>
          <w:rFonts w:ascii="Calibri" w:hAnsi="Calibri" w:cs="Arial"/>
          <w:b/>
          <w:lang w:val="ro-RO"/>
        </w:rPr>
      </w:pPr>
    </w:p>
    <w:p w:rsidR="00285F6B" w:rsidRDefault="00285F6B" w:rsidP="00285F6B">
      <w:pPr>
        <w:ind w:firstLine="720"/>
        <w:jc w:val="both"/>
        <w:rPr>
          <w:rFonts w:ascii="Calibri" w:hAnsi="Calibri" w:cs="Arial"/>
          <w:b/>
          <w:lang w:val="ro-RO"/>
        </w:rPr>
      </w:pPr>
      <w:r>
        <w:rPr>
          <w:rFonts w:ascii="Calibri" w:hAnsi="Calibri" w:cs="Arial"/>
          <w:b/>
          <w:lang w:val="ro-RO"/>
        </w:rPr>
        <w:t>………………………………….</w:t>
      </w:r>
      <w:r>
        <w:rPr>
          <w:rFonts w:ascii="Calibri" w:hAnsi="Calibri" w:cs="Arial"/>
          <w:b/>
          <w:lang w:val="ro-RO"/>
        </w:rPr>
        <w:tab/>
      </w:r>
      <w:r>
        <w:rPr>
          <w:rFonts w:ascii="Calibri" w:hAnsi="Calibri" w:cs="Arial"/>
          <w:b/>
          <w:lang w:val="ro-RO"/>
        </w:rPr>
        <w:tab/>
      </w:r>
      <w:r>
        <w:rPr>
          <w:rFonts w:ascii="Calibri" w:hAnsi="Calibri" w:cs="Arial"/>
          <w:b/>
          <w:lang w:val="ro-RO"/>
        </w:rPr>
        <w:tab/>
      </w:r>
      <w:r w:rsidR="008801BE">
        <w:rPr>
          <w:rFonts w:ascii="Calibri" w:hAnsi="Calibri" w:cs="Arial"/>
          <w:b/>
          <w:lang w:val="ro-RO"/>
        </w:rPr>
        <w:t xml:space="preserve">     </w:t>
      </w:r>
      <w:r>
        <w:rPr>
          <w:rFonts w:ascii="Calibri" w:hAnsi="Calibri" w:cs="Arial"/>
          <w:b/>
          <w:lang w:val="ro-RO"/>
        </w:rPr>
        <w:tab/>
      </w:r>
      <w:r w:rsidR="00E30085">
        <w:rPr>
          <w:rFonts w:ascii="Calibri" w:hAnsi="Calibri" w:cs="Arial"/>
          <w:b/>
          <w:lang w:val="ro-RO"/>
        </w:rPr>
        <w:t xml:space="preserve">         </w:t>
      </w:r>
      <w:r>
        <w:rPr>
          <w:rFonts w:ascii="Calibri" w:hAnsi="Calibri" w:cs="Arial"/>
          <w:b/>
          <w:lang w:val="ro-RO"/>
        </w:rPr>
        <w:t>…………………………….</w:t>
      </w:r>
    </w:p>
    <w:p w:rsidR="00285F6B" w:rsidRDefault="008801BE" w:rsidP="00285F6B">
      <w:pPr>
        <w:ind w:firstLine="720"/>
        <w:jc w:val="both"/>
        <w:rPr>
          <w:rFonts w:ascii="Calibri" w:hAnsi="Calibri" w:cs="Arial"/>
          <w:b/>
          <w:lang w:val="ro-RO"/>
        </w:rPr>
      </w:pPr>
      <w:r>
        <w:rPr>
          <w:rFonts w:ascii="Calibri" w:hAnsi="Calibri" w:cs="Arial"/>
          <w:b/>
          <w:lang w:val="ro-RO"/>
        </w:rPr>
        <w:t xml:space="preserve">  </w:t>
      </w:r>
    </w:p>
    <w:p w:rsidR="00285F6B" w:rsidRDefault="00285F6B" w:rsidP="00285F6B">
      <w:pPr>
        <w:ind w:firstLine="720"/>
        <w:jc w:val="both"/>
        <w:rPr>
          <w:rFonts w:ascii="Calibri" w:hAnsi="Calibri" w:cs="Arial"/>
          <w:b/>
          <w:lang w:val="ro-RO"/>
        </w:rPr>
      </w:pPr>
    </w:p>
    <w:p w:rsidR="008801BE" w:rsidRDefault="008801BE" w:rsidP="00E30085">
      <w:pPr>
        <w:rPr>
          <w:rFonts w:ascii="Tahoma" w:hAnsi="Tahoma" w:cs="Tahoma"/>
          <w:b/>
        </w:rPr>
      </w:pPr>
      <w:r w:rsidRPr="00285F6B">
        <w:rPr>
          <w:rFonts w:ascii="Tahoma" w:hAnsi="Tahoma" w:cs="Tahoma"/>
          <w:b/>
          <w:sz w:val="25"/>
          <w:szCs w:val="25"/>
        </w:rPr>
        <w:t xml:space="preserve">              </w:t>
      </w:r>
    </w:p>
    <w:p w:rsidR="008801BE" w:rsidRDefault="008801BE" w:rsidP="008801BE">
      <w:pPr>
        <w:pStyle w:val="ListParagraph"/>
        <w:tabs>
          <w:tab w:val="left" w:pos="6315"/>
        </w:tabs>
        <w:rPr>
          <w:rFonts w:ascii="Tahoma" w:hAnsi="Tahoma" w:cs="Tahoma"/>
          <w:b/>
        </w:rPr>
      </w:pPr>
    </w:p>
    <w:p w:rsidR="008801BE" w:rsidRDefault="008801BE" w:rsidP="008801BE">
      <w:pPr>
        <w:pStyle w:val="ListParagraph"/>
        <w:tabs>
          <w:tab w:val="left" w:pos="6315"/>
        </w:tabs>
        <w:rPr>
          <w:rFonts w:ascii="Tahoma" w:hAnsi="Tahoma" w:cs="Tahoma"/>
          <w:b/>
        </w:rPr>
      </w:pPr>
    </w:p>
    <w:p w:rsidR="007A4CCC" w:rsidRPr="00153F81" w:rsidRDefault="007A4CCC" w:rsidP="007A4CCC">
      <w:pPr>
        <w:pStyle w:val="Heading1"/>
        <w:ind w:right="-34"/>
        <w:jc w:val="left"/>
        <w:rPr>
          <w:rFonts w:ascii="Calibri" w:hAnsi="Calibri" w:cs="Calibri"/>
          <w:bCs w:val="0"/>
          <w:u w:val="none"/>
          <w:lang w:val="fr-FR"/>
        </w:rPr>
      </w:pPr>
      <w:r w:rsidRPr="00153F81">
        <w:rPr>
          <w:rFonts w:ascii="Calibri" w:hAnsi="Calibri" w:cs="Calibri"/>
          <w:bCs w:val="0"/>
          <w:u w:val="none"/>
          <w:lang w:val="pt-PT"/>
        </w:rPr>
        <w:lastRenderedPageBreak/>
        <w:t xml:space="preserve">ROMÂNIA  </w:t>
      </w:r>
      <w:r w:rsidRPr="00153F81">
        <w:rPr>
          <w:rFonts w:ascii="Calibri" w:hAnsi="Calibri" w:cs="Calibri"/>
          <w:bCs w:val="0"/>
          <w:u w:val="none"/>
          <w:lang w:val="pt-PT"/>
        </w:rPr>
        <w:tab/>
      </w:r>
      <w:r w:rsidRPr="00153F81">
        <w:rPr>
          <w:rFonts w:ascii="Calibri" w:hAnsi="Calibri" w:cs="Calibri"/>
          <w:bCs w:val="0"/>
          <w:u w:val="none"/>
          <w:lang w:val="pt-PT"/>
        </w:rPr>
        <w:tab/>
      </w:r>
      <w:r w:rsidRPr="00153F81">
        <w:rPr>
          <w:rFonts w:ascii="Calibri" w:hAnsi="Calibri" w:cs="Calibri"/>
          <w:bCs w:val="0"/>
          <w:u w:val="none"/>
          <w:lang w:val="pt-PT"/>
        </w:rPr>
        <w:tab/>
      </w:r>
      <w:r w:rsidRPr="00153F81">
        <w:rPr>
          <w:rFonts w:ascii="Calibri" w:hAnsi="Calibri" w:cs="Calibri"/>
          <w:bCs w:val="0"/>
          <w:u w:val="none"/>
          <w:lang w:val="pt-PT"/>
        </w:rPr>
        <w:tab/>
      </w:r>
      <w:r w:rsidRPr="00153F81">
        <w:rPr>
          <w:rFonts w:ascii="Calibri" w:hAnsi="Calibri" w:cs="Calibri"/>
          <w:bCs w:val="0"/>
          <w:u w:val="none"/>
          <w:lang w:val="pt-PT"/>
        </w:rPr>
        <w:tab/>
      </w:r>
      <w:r w:rsidRPr="00153F81">
        <w:rPr>
          <w:rFonts w:ascii="Calibri" w:hAnsi="Calibri" w:cs="Calibri"/>
          <w:bCs w:val="0"/>
          <w:u w:val="none"/>
          <w:lang w:val="pt-PT"/>
        </w:rPr>
        <w:tab/>
      </w:r>
      <w:r w:rsidRPr="00153F81">
        <w:rPr>
          <w:rStyle w:val="ln2anexa"/>
          <w:rFonts w:ascii="Calibri" w:hAnsi="Calibri" w:cs="Calibri"/>
          <w:b w:val="0"/>
          <w:color w:val="000000"/>
          <w:u w:val="none"/>
          <w:lang w:val="fr-FR"/>
        </w:rPr>
        <w:t xml:space="preserve">Anexa nr. </w:t>
      </w:r>
      <w:r>
        <w:rPr>
          <w:rStyle w:val="ln2anexa"/>
          <w:rFonts w:ascii="Calibri" w:hAnsi="Calibri" w:cs="Calibri"/>
          <w:b w:val="0"/>
          <w:color w:val="000000"/>
          <w:u w:val="none"/>
          <w:lang w:val="fr-FR"/>
        </w:rPr>
        <w:t>4</w:t>
      </w:r>
      <w:r w:rsidRPr="00153F81">
        <w:rPr>
          <w:rStyle w:val="ln2anexa"/>
          <w:rFonts w:ascii="Calibri" w:hAnsi="Calibri" w:cs="Calibri"/>
          <w:b w:val="0"/>
          <w:color w:val="000000"/>
          <w:u w:val="none"/>
          <w:lang w:val="fr-FR"/>
        </w:rPr>
        <w:t xml:space="preserve"> la HCL nr. </w:t>
      </w:r>
      <w:r w:rsidR="00961110">
        <w:rPr>
          <w:rStyle w:val="ln2anexa"/>
          <w:rFonts w:ascii="Calibri" w:hAnsi="Calibri" w:cs="Calibri"/>
          <w:b w:val="0"/>
          <w:color w:val="000000"/>
          <w:u w:val="none"/>
          <w:lang w:val="fr-FR"/>
        </w:rPr>
        <w:t>31</w:t>
      </w:r>
      <w:r>
        <w:rPr>
          <w:rStyle w:val="ln2anexa"/>
          <w:rFonts w:ascii="Calibri" w:hAnsi="Calibri" w:cs="Calibri"/>
          <w:b w:val="0"/>
          <w:color w:val="000000"/>
          <w:u w:val="none"/>
          <w:lang w:val="fr-FR"/>
        </w:rPr>
        <w:t>/</w:t>
      </w:r>
      <w:r w:rsidR="00961110">
        <w:rPr>
          <w:rStyle w:val="ln2anexa"/>
          <w:rFonts w:ascii="Calibri" w:hAnsi="Calibri" w:cs="Calibri"/>
          <w:b w:val="0"/>
          <w:color w:val="000000"/>
          <w:u w:val="none"/>
          <w:lang w:val="fr-FR"/>
        </w:rPr>
        <w:t>20.07.2022</w:t>
      </w:r>
    </w:p>
    <w:p w:rsidR="007A4CCC" w:rsidRPr="00153F81" w:rsidRDefault="007A4CCC" w:rsidP="007A4CCC">
      <w:pPr>
        <w:pStyle w:val="Heading1"/>
        <w:ind w:right="-34"/>
        <w:jc w:val="left"/>
        <w:rPr>
          <w:rFonts w:ascii="Calibri" w:hAnsi="Calibri" w:cs="Calibri"/>
          <w:bCs w:val="0"/>
          <w:u w:val="none"/>
          <w:lang w:val="pt-PT"/>
        </w:rPr>
      </w:pPr>
      <w:r w:rsidRPr="00153F81">
        <w:rPr>
          <w:rFonts w:ascii="Calibri" w:hAnsi="Calibri" w:cs="Calibri"/>
          <w:bCs w:val="0"/>
          <w:u w:val="none"/>
          <w:lang w:val="pt-PT"/>
        </w:rPr>
        <w:t>JUDEŢUL TELEORMAN</w:t>
      </w:r>
    </w:p>
    <w:p w:rsidR="007A4CCC" w:rsidRPr="00153F81" w:rsidRDefault="007A4CCC" w:rsidP="007A4CCC">
      <w:pPr>
        <w:pStyle w:val="Heading1"/>
        <w:ind w:right="-34"/>
        <w:jc w:val="left"/>
        <w:rPr>
          <w:rFonts w:ascii="Calibri" w:hAnsi="Calibri" w:cs="Calibri"/>
          <w:bCs w:val="0"/>
          <w:u w:val="none"/>
          <w:lang w:val="pt-PT"/>
        </w:rPr>
      </w:pPr>
      <w:r w:rsidRPr="00153F81">
        <w:rPr>
          <w:rFonts w:ascii="Calibri" w:hAnsi="Calibri" w:cs="Calibri"/>
          <w:bCs w:val="0"/>
          <w:u w:val="none"/>
          <w:lang w:val="pt-PT"/>
        </w:rPr>
        <w:t xml:space="preserve">COMUNA </w:t>
      </w:r>
      <w:r>
        <w:rPr>
          <w:rFonts w:ascii="Calibri" w:hAnsi="Calibri" w:cs="Calibri"/>
          <w:bCs w:val="0"/>
          <w:u w:val="none"/>
          <w:lang w:val="pt-PT"/>
        </w:rPr>
        <w:t>SFINȚEȘTI</w:t>
      </w:r>
    </w:p>
    <w:p w:rsidR="007A4CCC" w:rsidRPr="00153F81" w:rsidRDefault="007A4CCC" w:rsidP="007A4CCC">
      <w:pPr>
        <w:pStyle w:val="Heading1"/>
        <w:ind w:right="-34"/>
        <w:jc w:val="left"/>
        <w:rPr>
          <w:rFonts w:ascii="Calibri" w:hAnsi="Calibri" w:cs="Calibri"/>
          <w:bCs w:val="0"/>
          <w:u w:val="none"/>
          <w:lang w:val="pt-PT"/>
        </w:rPr>
      </w:pPr>
      <w:r w:rsidRPr="00153F81">
        <w:rPr>
          <w:rFonts w:ascii="Calibri" w:hAnsi="Calibri" w:cs="Calibri"/>
          <w:bCs w:val="0"/>
          <w:u w:val="none"/>
          <w:lang w:val="pt-PT"/>
        </w:rPr>
        <w:t xml:space="preserve">CONSILIUL LOCAL </w:t>
      </w:r>
    </w:p>
    <w:p w:rsidR="007A4CCC" w:rsidRPr="00153F81" w:rsidRDefault="007A4CCC" w:rsidP="007A4CCC">
      <w:pPr>
        <w:jc w:val="right"/>
        <w:rPr>
          <w:rFonts w:ascii="Calibri" w:hAnsi="Calibri" w:cs="Calibri"/>
          <w:color w:val="000000"/>
        </w:rPr>
      </w:pPr>
      <w:r w:rsidRPr="00153F81">
        <w:rPr>
          <w:rStyle w:val="ln2anexa"/>
          <w:rFonts w:ascii="Calibri" w:hAnsi="Calibri" w:cs="Calibri"/>
          <w:color w:val="000000"/>
        </w:rPr>
        <w:t>   </w:t>
      </w:r>
      <w:r w:rsidRPr="00153F81">
        <w:rPr>
          <w:rFonts w:ascii="Calibri" w:hAnsi="Calibri" w:cs="Calibri"/>
          <w:color w:val="000000"/>
        </w:rPr>
        <w:br/>
        <w:t> </w:t>
      </w:r>
      <w:r w:rsidRPr="00153F81">
        <w:rPr>
          <w:rStyle w:val="ln2tanexa"/>
          <w:rFonts w:ascii="Calibri" w:hAnsi="Calibri" w:cs="Calibri"/>
          <w:color w:val="000000"/>
        </w:rPr>
        <w:t xml:space="preserve"> </w:t>
      </w:r>
    </w:p>
    <w:p w:rsidR="007A4CCC" w:rsidRPr="00153F81" w:rsidRDefault="007A4CCC" w:rsidP="007A4CCC">
      <w:pPr>
        <w:jc w:val="center"/>
        <w:rPr>
          <w:rFonts w:ascii="Calibri" w:hAnsi="Calibri" w:cs="Calibri"/>
          <w:b/>
          <w:i/>
          <w:color w:val="000000"/>
          <w:sz w:val="28"/>
          <w:szCs w:val="28"/>
          <w:u w:val="single"/>
        </w:rPr>
      </w:pPr>
      <w:bookmarkStart w:id="2" w:name="REGULAMENT-CADRU"/>
      <w:r w:rsidRPr="00153F81">
        <w:rPr>
          <w:rStyle w:val="Strong"/>
          <w:rFonts w:ascii="Calibri" w:hAnsi="Calibri" w:cs="Calibri"/>
          <w:i/>
          <w:color w:val="000000"/>
          <w:sz w:val="28"/>
          <w:szCs w:val="28"/>
          <w:u w:val="single"/>
        </w:rPr>
        <w:t>REGULAMENT</w:t>
      </w:r>
      <w:bookmarkEnd w:id="2"/>
      <w:r w:rsidRPr="00153F81">
        <w:rPr>
          <w:rStyle w:val="Strong"/>
          <w:rFonts w:ascii="Calibri" w:hAnsi="Calibri" w:cs="Calibri"/>
          <w:i/>
          <w:color w:val="000000"/>
          <w:sz w:val="28"/>
          <w:szCs w:val="28"/>
          <w:u w:val="single"/>
        </w:rPr>
        <w:t>UL DE ORGANIZARE ŞI FUNCŢIONARE</w:t>
      </w:r>
      <w:r w:rsidRPr="00153F81">
        <w:rPr>
          <w:rFonts w:ascii="Calibri" w:hAnsi="Calibri" w:cs="Calibri"/>
          <w:i/>
          <w:color w:val="000000"/>
          <w:sz w:val="28"/>
          <w:szCs w:val="28"/>
          <w:u w:val="single"/>
        </w:rPr>
        <w:br/>
      </w:r>
      <w:r w:rsidRPr="00153F81">
        <w:rPr>
          <w:rStyle w:val="ln2tparagraf"/>
          <w:rFonts w:ascii="Calibri" w:hAnsi="Calibri" w:cs="Calibri"/>
          <w:b/>
          <w:i/>
          <w:color w:val="000000"/>
          <w:sz w:val="28"/>
          <w:szCs w:val="28"/>
          <w:u w:val="single"/>
        </w:rPr>
        <w:t xml:space="preserve">al </w:t>
      </w:r>
      <w:r>
        <w:rPr>
          <w:rStyle w:val="ln2tparagraf"/>
          <w:rFonts w:ascii="Calibri" w:hAnsi="Calibri" w:cs="Calibri"/>
          <w:b/>
          <w:i/>
          <w:color w:val="000000"/>
          <w:sz w:val="28"/>
          <w:szCs w:val="28"/>
          <w:u w:val="single"/>
        </w:rPr>
        <w:t xml:space="preserve">Serviciului public de alimentare cu </w:t>
      </w:r>
      <w:proofErr w:type="gramStart"/>
      <w:r>
        <w:rPr>
          <w:rStyle w:val="ln2tparagraf"/>
          <w:rFonts w:ascii="Calibri" w:hAnsi="Calibri" w:cs="Calibri"/>
          <w:b/>
          <w:i/>
          <w:color w:val="000000"/>
          <w:sz w:val="28"/>
          <w:szCs w:val="28"/>
          <w:u w:val="single"/>
        </w:rPr>
        <w:t>apă</w:t>
      </w:r>
      <w:proofErr w:type="gramEnd"/>
      <w:r>
        <w:rPr>
          <w:rStyle w:val="ln2tparagraf"/>
          <w:rFonts w:ascii="Calibri" w:hAnsi="Calibri" w:cs="Calibri"/>
          <w:b/>
          <w:i/>
          <w:color w:val="000000"/>
          <w:sz w:val="28"/>
          <w:szCs w:val="28"/>
          <w:u w:val="single"/>
        </w:rPr>
        <w:t xml:space="preserve"> al comunei Sfințești</w:t>
      </w:r>
    </w:p>
    <w:p w:rsidR="007A4CCC" w:rsidRPr="00153F81" w:rsidRDefault="007A4CCC" w:rsidP="007A4CCC">
      <w:pPr>
        <w:jc w:val="both"/>
        <w:rPr>
          <w:rFonts w:ascii="Calibri" w:hAnsi="Calibri" w:cs="Calibri"/>
          <w:i/>
          <w:color w:val="000000"/>
          <w:sz w:val="28"/>
          <w:szCs w:val="28"/>
        </w:rPr>
      </w:pPr>
      <w:r w:rsidRPr="00153F81">
        <w:rPr>
          <w:rFonts w:ascii="Calibri" w:hAnsi="Calibri" w:cs="Calibri"/>
          <w:i/>
          <w:color w:val="000000"/>
          <w:sz w:val="28"/>
          <w:szCs w:val="28"/>
        </w:rPr>
        <w:t> </w:t>
      </w:r>
    </w:p>
    <w:p w:rsidR="007A4CCC" w:rsidRPr="00153F81" w:rsidRDefault="007A4CCC" w:rsidP="007A4CCC">
      <w:pPr>
        <w:jc w:val="center"/>
        <w:rPr>
          <w:rFonts w:ascii="Calibri" w:hAnsi="Calibri" w:cs="Calibri"/>
          <w:color w:val="000000"/>
          <w:sz w:val="32"/>
          <w:szCs w:val="32"/>
        </w:rPr>
      </w:pPr>
      <w:r w:rsidRPr="00153F81">
        <w:rPr>
          <w:rStyle w:val="Strong"/>
          <w:rFonts w:ascii="Calibri" w:hAnsi="Calibri" w:cs="Calibri"/>
          <w:color w:val="000000"/>
          <w:sz w:val="32"/>
          <w:szCs w:val="32"/>
        </w:rPr>
        <w:t>CAPITOLUL I</w:t>
      </w:r>
      <w:r w:rsidRPr="00153F81">
        <w:rPr>
          <w:rFonts w:ascii="Calibri" w:hAnsi="Calibri" w:cs="Calibri"/>
          <w:color w:val="000000"/>
          <w:sz w:val="32"/>
          <w:szCs w:val="32"/>
        </w:rPr>
        <w:br/>
        <w:t> </w:t>
      </w:r>
      <w:r w:rsidRPr="00153F81">
        <w:rPr>
          <w:rStyle w:val="ln2tcapitol"/>
          <w:rFonts w:ascii="Calibri" w:hAnsi="Calibri" w:cs="Calibri"/>
          <w:color w:val="000000"/>
          <w:sz w:val="32"/>
          <w:szCs w:val="32"/>
        </w:rPr>
        <w:t xml:space="preserve"> Dispozitii generale</w:t>
      </w:r>
    </w:p>
    <w:p w:rsidR="007A4CCC" w:rsidRPr="00153F81" w:rsidRDefault="007A4CCC" w:rsidP="007A4CCC">
      <w:pPr>
        <w:jc w:val="both"/>
        <w:rPr>
          <w:rFonts w:ascii="Calibri" w:hAnsi="Calibri" w:cs="Calibri"/>
          <w:color w:val="000000"/>
        </w:rPr>
      </w:pPr>
    </w:p>
    <w:p w:rsidR="007A4CCC" w:rsidRPr="00153F81" w:rsidRDefault="007A4CCC" w:rsidP="007A4CCC">
      <w:pPr>
        <w:ind w:firstLine="708"/>
        <w:jc w:val="both"/>
        <w:rPr>
          <w:rStyle w:val="ln2talineat"/>
          <w:rFonts w:ascii="Calibri" w:hAnsi="Calibri" w:cs="Calibri"/>
          <w:color w:val="000000"/>
        </w:rPr>
      </w:pPr>
      <w:r w:rsidRPr="00153F81">
        <w:rPr>
          <w:rStyle w:val="ln2articol"/>
          <w:rFonts w:ascii="Calibri" w:eastAsiaTheme="majorEastAsia" w:hAnsi="Calibri" w:cs="Calibri"/>
          <w:b/>
          <w:color w:val="000000"/>
          <w:u w:val="single"/>
        </w:rPr>
        <w:t>Art. 1.</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Prevederile prezentului regulament se aplica </w:t>
      </w:r>
      <w:r w:rsidRPr="00153F81">
        <w:rPr>
          <w:rStyle w:val="ln2talineat"/>
          <w:rFonts w:ascii="Calibri" w:hAnsi="Calibri" w:cs="Calibri"/>
          <w:i/>
          <w:color w:val="000000"/>
        </w:rPr>
        <w:t xml:space="preserve">Serviciului </w:t>
      </w:r>
      <w:r>
        <w:rPr>
          <w:rStyle w:val="ln2talineat"/>
          <w:rFonts w:ascii="Calibri" w:hAnsi="Calibri" w:cs="Calibri"/>
          <w:i/>
          <w:color w:val="000000"/>
        </w:rPr>
        <w:t>public de alimentare cu apă al comunei Sfințeș</w:t>
      </w:r>
      <w:proofErr w:type="gramStart"/>
      <w:r>
        <w:rPr>
          <w:rStyle w:val="ln2talineat"/>
          <w:rFonts w:ascii="Calibri" w:hAnsi="Calibri" w:cs="Calibri"/>
          <w:i/>
          <w:color w:val="000000"/>
        </w:rPr>
        <w:t xml:space="preserve">ti </w:t>
      </w:r>
      <w:r w:rsidRPr="00153F81">
        <w:rPr>
          <w:rStyle w:val="ln2talineat"/>
          <w:rFonts w:ascii="Calibri" w:hAnsi="Calibri" w:cs="Calibri"/>
          <w:color w:val="000000"/>
        </w:rPr>
        <w:t xml:space="preserve"> judeţul</w:t>
      </w:r>
      <w:proofErr w:type="gramEnd"/>
      <w:r w:rsidRPr="00153F81">
        <w:rPr>
          <w:rStyle w:val="ln2talineat"/>
          <w:rFonts w:ascii="Calibri" w:hAnsi="Calibri" w:cs="Calibri"/>
          <w:color w:val="000000"/>
        </w:rPr>
        <w:t xml:space="preserve"> Teleorman, numit în continuare operator.</w:t>
      </w:r>
    </w:p>
    <w:p w:rsidR="007A4CCC" w:rsidRPr="00153F81" w:rsidRDefault="007A4CCC" w:rsidP="007A4CCC">
      <w:pPr>
        <w:ind w:firstLine="708"/>
        <w:jc w:val="both"/>
        <w:rPr>
          <w:rFonts w:ascii="Calibri" w:hAnsi="Calibri" w:cs="Calibri"/>
          <w:color w:val="000000"/>
        </w:rPr>
      </w:pPr>
      <w:r w:rsidRPr="00153F81">
        <w:rPr>
          <w:rStyle w:val="ln2alineat"/>
          <w:rFonts w:ascii="Calibri" w:hAnsi="Calibri" w:cs="Calibri"/>
          <w:color w:val="000000"/>
        </w:rPr>
        <w:t>(2)</w:t>
      </w:r>
      <w:r w:rsidRPr="00153F81">
        <w:rPr>
          <w:rStyle w:val="ln2talineat"/>
          <w:rFonts w:ascii="Calibri" w:hAnsi="Calibri" w:cs="Calibri"/>
          <w:color w:val="000000"/>
        </w:rPr>
        <w:t xml:space="preserve"> Prezentul regulament stabileste cadrul juridic unitar privind functionarea </w:t>
      </w:r>
      <w:r w:rsidRPr="00153F81">
        <w:rPr>
          <w:rStyle w:val="ln2talineat"/>
          <w:rFonts w:ascii="Calibri" w:hAnsi="Calibri" w:cs="Calibri"/>
          <w:i/>
          <w:color w:val="000000"/>
        </w:rPr>
        <w:t xml:space="preserve">Serviciului </w:t>
      </w:r>
      <w:r>
        <w:rPr>
          <w:rStyle w:val="ln2talineat"/>
          <w:rFonts w:ascii="Calibri" w:hAnsi="Calibri" w:cs="Calibri"/>
          <w:i/>
          <w:color w:val="000000"/>
        </w:rPr>
        <w:t>public de alimentare cu apă al comunei Sfințeș</w:t>
      </w:r>
      <w:proofErr w:type="gramStart"/>
      <w:r>
        <w:rPr>
          <w:rStyle w:val="ln2talineat"/>
          <w:rFonts w:ascii="Calibri" w:hAnsi="Calibri" w:cs="Calibri"/>
          <w:i/>
          <w:color w:val="000000"/>
        </w:rPr>
        <w:t xml:space="preserve">ti </w:t>
      </w:r>
      <w:r w:rsidRPr="00153F81">
        <w:rPr>
          <w:rStyle w:val="ln2talineat"/>
          <w:rFonts w:ascii="Calibri" w:hAnsi="Calibri" w:cs="Calibri"/>
          <w:color w:val="000000"/>
        </w:rPr>
        <w:t xml:space="preserve"> judeţul</w:t>
      </w:r>
      <w:proofErr w:type="gramEnd"/>
      <w:r w:rsidRPr="00153F81">
        <w:rPr>
          <w:rStyle w:val="ln2talineat"/>
          <w:rFonts w:ascii="Calibri" w:hAnsi="Calibri" w:cs="Calibri"/>
          <w:color w:val="000000"/>
        </w:rPr>
        <w:t xml:space="preserve"> Teleorman, definind conditiile-cadru si modalitatile ce trebuie indeplinite pentru asigurarea serviciului, precum si relatiile dintre operatorii si utilizatorii acestor servicii. </w:t>
      </w:r>
    </w:p>
    <w:p w:rsidR="007A4CCC" w:rsidRPr="00153F81" w:rsidRDefault="007A4CCC" w:rsidP="007A4CCC">
      <w:pPr>
        <w:ind w:firstLine="708"/>
        <w:jc w:val="both"/>
        <w:rPr>
          <w:rStyle w:val="ln2talineat"/>
          <w:rFonts w:ascii="Calibri" w:hAnsi="Calibri" w:cs="Calibri"/>
          <w:color w:val="000000"/>
        </w:rPr>
      </w:pPr>
      <w:r w:rsidRPr="00153F81">
        <w:rPr>
          <w:rStyle w:val="ln2alineat"/>
          <w:rFonts w:ascii="Calibri" w:hAnsi="Calibri" w:cs="Calibri"/>
          <w:color w:val="000000"/>
        </w:rPr>
        <w:t>(3)</w:t>
      </w:r>
      <w:r w:rsidRPr="00153F81">
        <w:rPr>
          <w:rStyle w:val="ln2talineat"/>
          <w:rFonts w:ascii="Calibri" w:hAnsi="Calibri" w:cs="Calibri"/>
          <w:color w:val="000000"/>
        </w:rPr>
        <w:t xml:space="preserve"> Prevederile regulamentului se aplica, de asemenea, la proiectarea, executarea, receptionarea, exploatarea si intretinerea instalatiilor din sistemul public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w:t>
      </w:r>
    </w:p>
    <w:p w:rsidR="007A4CCC" w:rsidRPr="00153F81" w:rsidRDefault="007A4CCC" w:rsidP="007A4CCC">
      <w:pPr>
        <w:ind w:firstLine="708"/>
        <w:jc w:val="both"/>
        <w:rPr>
          <w:rFonts w:ascii="Calibri" w:hAnsi="Calibri" w:cs="Calibri"/>
          <w:color w:val="000000"/>
        </w:rPr>
      </w:pPr>
      <w:r w:rsidRPr="00153F81">
        <w:rPr>
          <w:rStyle w:val="ln2articol"/>
          <w:rFonts w:ascii="Calibri" w:eastAsiaTheme="majorEastAsia" w:hAnsi="Calibri" w:cs="Calibri"/>
          <w:b/>
          <w:color w:val="000000"/>
          <w:u w:val="single"/>
        </w:rPr>
        <w:t>Art. 2.</w:t>
      </w:r>
      <w:r w:rsidRPr="00153F81">
        <w:rPr>
          <w:rStyle w:val="ln2tarticol"/>
          <w:rFonts w:ascii="Calibri" w:eastAsiaTheme="majorEastAsia" w:hAnsi="Calibri" w:cs="Calibri"/>
          <w:color w:val="000000"/>
        </w:rPr>
        <w:t xml:space="preserve"> - In sensul prezentului regulament, notiunile de mai </w:t>
      </w:r>
      <w:proofErr w:type="gramStart"/>
      <w:r w:rsidRPr="00153F81">
        <w:rPr>
          <w:rStyle w:val="ln2tarticol"/>
          <w:rFonts w:ascii="Calibri" w:eastAsiaTheme="majorEastAsia" w:hAnsi="Calibri" w:cs="Calibri"/>
          <w:color w:val="000000"/>
        </w:rPr>
        <w:t>jos</w:t>
      </w:r>
      <w:proofErr w:type="gramEnd"/>
      <w:r w:rsidRPr="00153F81">
        <w:rPr>
          <w:rStyle w:val="ln2tarticol"/>
          <w:rFonts w:ascii="Calibri" w:eastAsiaTheme="majorEastAsia" w:hAnsi="Calibri" w:cs="Calibri"/>
          <w:color w:val="000000"/>
        </w:rPr>
        <w:t xml:space="preserve"> se definesc dupa cum urmeaza: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2.1.</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apa</w:t>
      </w:r>
      <w:proofErr w:type="gramEnd"/>
      <w:r w:rsidRPr="00153F81">
        <w:rPr>
          <w:rStyle w:val="ln2tpunct"/>
          <w:rFonts w:ascii="Calibri" w:hAnsi="Calibri" w:cs="Calibri"/>
          <w:color w:val="000000"/>
        </w:rPr>
        <w:t xml:space="preserve"> potabila - apa care indeplineste indicatorii de potabilitate prevazuti de legislatia in vigoare;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2.2.</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autoritate</w:t>
      </w:r>
      <w:proofErr w:type="gramEnd"/>
      <w:r w:rsidRPr="00153F81">
        <w:rPr>
          <w:rStyle w:val="ln2tpunct"/>
          <w:rFonts w:ascii="Calibri" w:hAnsi="Calibri" w:cs="Calibri"/>
          <w:color w:val="000000"/>
        </w:rPr>
        <w:t xml:space="preserve"> de reglementare competenta - Autoritatea Nationala de Reglementare pentru Serviciile Comunitare de Utilitati Publice - denumita in continuare A.N.R.S.C.;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2.3.</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acces</w:t>
      </w:r>
      <w:proofErr w:type="gramEnd"/>
      <w:r w:rsidRPr="00153F81">
        <w:rPr>
          <w:rStyle w:val="ln2tpunct"/>
          <w:rFonts w:ascii="Calibri" w:hAnsi="Calibri" w:cs="Calibri"/>
          <w:color w:val="000000"/>
        </w:rPr>
        <w:t xml:space="preserve"> la retea - dreptul utilizatorului serviciilor de alimentare cu apa de a se bransa/racorda si de a folosi, in conditiile legii, retelele de distributie;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2.4.</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acord</w:t>
      </w:r>
      <w:proofErr w:type="gramEnd"/>
      <w:r w:rsidRPr="00153F81">
        <w:rPr>
          <w:rStyle w:val="ln2tpunct"/>
          <w:rFonts w:ascii="Calibri" w:hAnsi="Calibri" w:cs="Calibri"/>
          <w:color w:val="000000"/>
        </w:rPr>
        <w:t xml:space="preserve"> de furnizare - documentul scris, emis de operator, care stabileste conditiile de furnizare pentru utilizator si defineste parametrii cantitativi si calitativi ai serviciului la bransamentul utilizatorului si prin care operatorul se angajeaza sa furnizeze serviciul de alimentare cu apa;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2.5.</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aviz</w:t>
      </w:r>
      <w:proofErr w:type="gramEnd"/>
      <w:r w:rsidRPr="00153F81">
        <w:rPr>
          <w:rStyle w:val="ln2tpunct"/>
          <w:rFonts w:ascii="Calibri" w:hAnsi="Calibri" w:cs="Calibri"/>
          <w:color w:val="000000"/>
        </w:rPr>
        <w:t xml:space="preserve"> de bransare/racordare - documentul scris, emis de operatorul serviciului de alimentare cu apa, prin care se stabilesc conditiile tehnice cu privire la proiectarea, amplasarea si executia bransamentelor de apa, si prin care se stabileste punctul de delimitare dintre retelele publice si instalatiile de utilizare; </w:t>
      </w:r>
    </w:p>
    <w:p w:rsidR="007A4CCC" w:rsidRPr="00153F81" w:rsidRDefault="007A4CCC" w:rsidP="007A4CCC">
      <w:pPr>
        <w:ind w:firstLine="708"/>
        <w:jc w:val="both"/>
        <w:rPr>
          <w:rFonts w:ascii="Calibri" w:hAnsi="Calibri" w:cs="Calibri"/>
          <w:color w:val="000000"/>
        </w:rPr>
      </w:pPr>
      <w:r w:rsidRPr="00153F81">
        <w:rPr>
          <w:rStyle w:val="ln2punct"/>
          <w:rFonts w:ascii="Calibri" w:hAnsi="Calibri" w:cs="Calibri"/>
          <w:color w:val="000000"/>
        </w:rPr>
        <w:t>2.6.</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bransament</w:t>
      </w:r>
      <w:proofErr w:type="gramEnd"/>
      <w:r w:rsidRPr="00153F81">
        <w:rPr>
          <w:rStyle w:val="ln2tpunct"/>
          <w:rFonts w:ascii="Calibri" w:hAnsi="Calibri" w:cs="Calibri"/>
          <w:color w:val="000000"/>
        </w:rPr>
        <w:t xml:space="preserve"> de apa - partea din reteaua de alimentare cu apa, care asigura legatura dintre reteaua publica de distributie si reteaua interioara a unei incinte sau a unei cladiri. Bransamentul deserveste </w:t>
      </w:r>
      <w:proofErr w:type="gramStart"/>
      <w:r w:rsidRPr="00153F81">
        <w:rPr>
          <w:rStyle w:val="ln2tpunct"/>
          <w:rFonts w:ascii="Calibri" w:hAnsi="Calibri" w:cs="Calibri"/>
          <w:color w:val="000000"/>
        </w:rPr>
        <w:t>un</w:t>
      </w:r>
      <w:proofErr w:type="gramEnd"/>
      <w:r w:rsidRPr="00153F81">
        <w:rPr>
          <w:rStyle w:val="ln2tpunct"/>
          <w:rFonts w:ascii="Calibri" w:hAnsi="Calibri" w:cs="Calibri"/>
          <w:color w:val="000000"/>
        </w:rPr>
        <w:t xml:space="preserve"> singur utilizator.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2.7.</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caracteristici</w:t>
      </w:r>
      <w:proofErr w:type="gramEnd"/>
      <w:r w:rsidRPr="00153F81">
        <w:rPr>
          <w:rStyle w:val="ln2tpunct"/>
          <w:rFonts w:ascii="Calibri" w:hAnsi="Calibri" w:cs="Calibri"/>
          <w:color w:val="000000"/>
        </w:rPr>
        <w:t xml:space="preserve"> tehnice - totalitatea datelor si elementelor de natura tehnica, referitoare la o instalatie;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lastRenderedPageBreak/>
        <w:t>   </w:t>
      </w:r>
      <w:r w:rsidRPr="00153F81">
        <w:rPr>
          <w:rStyle w:val="ln2punct"/>
          <w:rFonts w:ascii="Calibri" w:hAnsi="Calibri" w:cs="Calibri"/>
          <w:color w:val="000000"/>
        </w:rPr>
        <w:tab/>
        <w:t>2.8.</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camin</w:t>
      </w:r>
      <w:proofErr w:type="gramEnd"/>
      <w:r w:rsidRPr="00153F81">
        <w:rPr>
          <w:rStyle w:val="ln2tpunct"/>
          <w:rFonts w:ascii="Calibri" w:hAnsi="Calibri" w:cs="Calibri"/>
          <w:color w:val="000000"/>
        </w:rPr>
        <w:t xml:space="preserve"> de bransament - constructie componenta a sistemului de distributie a apei, apartinand sistemului public de alimentare cu apa, care adaposteste contorul de bransament, cu montajul aferent acestuia;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2.9.</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contor</w:t>
      </w:r>
      <w:proofErr w:type="gramEnd"/>
      <w:r w:rsidRPr="00153F81">
        <w:rPr>
          <w:rStyle w:val="ln2tpunct"/>
          <w:rFonts w:ascii="Calibri" w:hAnsi="Calibri" w:cs="Calibri"/>
          <w:color w:val="000000"/>
        </w:rPr>
        <w:t xml:space="preserve"> de bransament - aparatul de masurare a cantitatii de apa consumata de utilizator, care se monteaza pe bransament intre doua vane-robinete, la limita proprietatii utilizatorului; contorul este ultima componenta a retelei publice de distributie in sensul de curgere a apei, fiind utilizat la determinarea cantitatii de apa consumata, in vederea facturarii. </w:t>
      </w:r>
    </w:p>
    <w:p w:rsidR="007A4CCC" w:rsidRPr="00153F81" w:rsidRDefault="007A4CCC" w:rsidP="007A4CCC">
      <w:pPr>
        <w:ind w:firstLine="708"/>
        <w:jc w:val="both"/>
        <w:rPr>
          <w:rFonts w:ascii="Calibri" w:hAnsi="Calibri" w:cs="Calibri"/>
          <w:color w:val="000000"/>
        </w:rPr>
      </w:pPr>
      <w:r w:rsidRPr="00153F81">
        <w:rPr>
          <w:rStyle w:val="ln2punct"/>
          <w:rFonts w:ascii="Calibri" w:hAnsi="Calibri" w:cs="Calibri"/>
          <w:color w:val="000000"/>
        </w:rPr>
        <w:t>2.10.</w:t>
      </w:r>
      <w:r w:rsidRPr="00153F81">
        <w:rPr>
          <w:rStyle w:val="ln2tpunct"/>
          <w:rFonts w:ascii="Calibri" w:hAnsi="Calibri" w:cs="Calibri"/>
          <w:color w:val="000000"/>
        </w:rPr>
        <w:t xml:space="preserve"> contract-cadru - reglementare cu caracter normativ, care stabileste conditiile minimale pentru relatiile comerciale dintre operator si utilizator;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2.11.</w:t>
      </w:r>
      <w:r w:rsidRPr="00153F81">
        <w:rPr>
          <w:rStyle w:val="ln2tpunct"/>
          <w:rFonts w:ascii="Calibri" w:hAnsi="Calibri" w:cs="Calibri"/>
          <w:color w:val="000000"/>
        </w:rPr>
        <w:t xml:space="preserve"> domeniu public - totalitatea bunurilor mobile si imobile dobandite potrivit legii, aflate in proprietatea publica a unitatilor administrativ-teritoriale, care, potrivit legii sau prin natura lor, sunt de folosinta sau interes public local ori judetean, declarate ca atare prin hotarare a consiliilor locale sau a consiliilor judetene si care nu au fost declarate prin lege bunuri de uz sau de interes public national;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2.12.</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grad</w:t>
      </w:r>
      <w:proofErr w:type="gramEnd"/>
      <w:r w:rsidRPr="00153F81">
        <w:rPr>
          <w:rStyle w:val="ln2tpunct"/>
          <w:rFonts w:ascii="Calibri" w:hAnsi="Calibri" w:cs="Calibri"/>
          <w:color w:val="000000"/>
        </w:rPr>
        <w:t xml:space="preserve"> de asigurare in furnizare - nivel procentual de asigurare a debitului si presiunii apei necesare utilizatorului intr-un interval de timp, precizat in anexa la contractul de furnizare si utilizare a serviciilor publice de alimentare cu apa;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2.13.</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imobil</w:t>
      </w:r>
      <w:proofErr w:type="gramEnd"/>
      <w:r w:rsidRPr="00153F81">
        <w:rPr>
          <w:rStyle w:val="ln2tpunct"/>
          <w:rFonts w:ascii="Calibri" w:hAnsi="Calibri" w:cs="Calibri"/>
          <w:color w:val="000000"/>
        </w:rPr>
        <w:t xml:space="preserve"> - orice cladire sau teren, cu destinatie social-culturala, administrativa, de productie industriala, comerciala, de prestari servicii sau de locuinta, inclusiv terenul aferent, cu regim juridic dovedit. In cazul blocurilor de locuinte, la care terenul aferent nu </w:t>
      </w:r>
      <w:proofErr w:type="gramStart"/>
      <w:r w:rsidRPr="00153F81">
        <w:rPr>
          <w:rStyle w:val="ln2tpunct"/>
          <w:rFonts w:ascii="Calibri" w:hAnsi="Calibri" w:cs="Calibri"/>
          <w:color w:val="000000"/>
        </w:rPr>
        <w:t>este</w:t>
      </w:r>
      <w:proofErr w:type="gramEnd"/>
      <w:r w:rsidRPr="00153F81">
        <w:rPr>
          <w:rStyle w:val="ln2tpunct"/>
          <w:rFonts w:ascii="Calibri" w:hAnsi="Calibri" w:cs="Calibri"/>
          <w:color w:val="000000"/>
        </w:rPr>
        <w:t xml:space="preserve"> delimitat, se considera imobile toate acele blocuri care au adrese postale distincte;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2.14.</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indicatori</w:t>
      </w:r>
      <w:proofErr w:type="gramEnd"/>
      <w:r w:rsidRPr="00153F81">
        <w:rPr>
          <w:rStyle w:val="ln2tpunct"/>
          <w:rFonts w:ascii="Calibri" w:hAnsi="Calibri" w:cs="Calibri"/>
          <w:color w:val="000000"/>
        </w:rPr>
        <w:t xml:space="preserve"> de performanta generali - parametri ai serviciului de furnizare/prestare pentru care se stabilesc niveluri minime de calitate, urmarite la nivelul operatorilor;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2.15.</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indicatori</w:t>
      </w:r>
      <w:proofErr w:type="gramEnd"/>
      <w:r w:rsidRPr="00153F81">
        <w:rPr>
          <w:rStyle w:val="ln2tpunct"/>
          <w:rFonts w:ascii="Calibri" w:hAnsi="Calibri" w:cs="Calibri"/>
          <w:color w:val="000000"/>
        </w:rPr>
        <w:t xml:space="preserve"> de performanta garantati - parametri ai serviciului de furnizare a caror niveluri minime de calitate se stabilesc si pentru care sunt prevazute penalizari in contractele de furnizare/prestare, in cazul nerealizarii lor;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2.16.</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infrastructura</w:t>
      </w:r>
      <w:proofErr w:type="gramEnd"/>
      <w:r w:rsidRPr="00153F81">
        <w:rPr>
          <w:rStyle w:val="ln2tpunct"/>
          <w:rFonts w:ascii="Calibri" w:hAnsi="Calibri" w:cs="Calibri"/>
          <w:color w:val="000000"/>
        </w:rPr>
        <w:t xml:space="preserve"> tehnico-edilitara - ansamblul sistemelor de utilitati publice destinate furnizarii/prestarii serviciilor de utilitati publice; infrastructura tehnico-edilitara apartine domeniului public sau privat al unitatilor administrativ-teritoriale si este supusa regimului juridic al proprietatii publice sau private, potrivit legii;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2.17.</w:t>
      </w:r>
      <w:r w:rsidRPr="00153F81">
        <w:rPr>
          <w:rStyle w:val="ln2tpunct"/>
          <w:rFonts w:ascii="Calibri" w:hAnsi="Calibri" w:cs="Calibri"/>
          <w:color w:val="000000"/>
        </w:rPr>
        <w:t xml:space="preserve"> instalatii interioare de apa - totalitatea instalatiilor aflate in proprietatea sau in administrarea utilizatorului, amplasate dupa punctul de delimitare dintre reteaua publica si instalatia interioara de utilizare a apei, si care asigura transportul apei preluate din reteaua publica la punctele de consum si/sau la instalatiile de utilizare;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2.18.</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licenta</w:t>
      </w:r>
      <w:proofErr w:type="gramEnd"/>
      <w:r w:rsidRPr="00153F81">
        <w:rPr>
          <w:rStyle w:val="ln2tpunct"/>
          <w:rFonts w:ascii="Calibri" w:hAnsi="Calibri" w:cs="Calibri"/>
          <w:color w:val="000000"/>
        </w:rPr>
        <w:t xml:space="preserve"> - actul tehnic si juridic emis de autoritatea de reglementare competenta prin care se recunoaste calitatea de operator de servicii de utilitati publice intr-un domeniu reglementat, precum si capacitatea si dreptul de a furniza/presta un serviciu de utilitati publice;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2.19.</w:t>
      </w:r>
      <w:r w:rsidRPr="00153F81">
        <w:rPr>
          <w:rStyle w:val="ln2tpunct"/>
          <w:rFonts w:ascii="Calibri" w:hAnsi="Calibri" w:cs="Calibri"/>
          <w:color w:val="000000"/>
        </w:rPr>
        <w:t xml:space="preserve"> lichidarea avariilor - activitate cu caracter ocazional si urgent prin care, in cazul aparitiei unor incidente care conduc sau pot conduce la pagube importante, se iau masuri imediate pentru impiedicarea sau reducerea extinderii pagubelor, se determina, se inlatura cauzele care au condus la aparitia incidentului sau se asigura o functionare alternativa, se repara sau se inlocuieste instalatia, echipamentul, aparatul etc. deteriorat, se restabileste functionarea in conditii normale sau cu parametrii redusi, pana la terminarea lucrarilor necesare asigurarii unei functionari normale; </w:t>
      </w:r>
    </w:p>
    <w:p w:rsidR="007A4CCC" w:rsidRPr="00153F81" w:rsidRDefault="007A4CCC" w:rsidP="007A4CCC">
      <w:pPr>
        <w:jc w:val="both"/>
        <w:rPr>
          <w:rStyle w:val="ln2tpunct"/>
          <w:rFonts w:ascii="Calibri" w:hAnsi="Calibri" w:cs="Calibri"/>
          <w:color w:val="000000"/>
        </w:rPr>
      </w:pPr>
      <w:r w:rsidRPr="00153F81">
        <w:rPr>
          <w:rStyle w:val="ln2punct"/>
          <w:rFonts w:ascii="Calibri" w:hAnsi="Calibri" w:cs="Calibri"/>
          <w:color w:val="000000"/>
        </w:rPr>
        <w:lastRenderedPageBreak/>
        <w:t>   </w:t>
      </w:r>
      <w:r w:rsidRPr="00153F81">
        <w:rPr>
          <w:rStyle w:val="ln2punct"/>
          <w:rFonts w:ascii="Calibri" w:hAnsi="Calibri" w:cs="Calibri"/>
          <w:color w:val="000000"/>
        </w:rPr>
        <w:tab/>
        <w:t>2.20.</w:t>
      </w:r>
      <w:r w:rsidRPr="00153F81">
        <w:rPr>
          <w:rStyle w:val="ln2tpunct"/>
          <w:rFonts w:ascii="Calibri" w:hAnsi="Calibri" w:cs="Calibri"/>
          <w:color w:val="000000"/>
        </w:rPr>
        <w:t xml:space="preserve"> operator - persoana juridica romana sau straina care are competenta si capacitatea, recunoscute prin licenta, de a furniza/presta, in conditiile reglementarilor in vigoare, un serviciu comunitar de utilitati publice si care asigura nemijlocit administrarea si exploatarea sistemului de utilitati publice aferent acestuia. Operatorul serviciului de alimentare cu </w:t>
      </w:r>
      <w:proofErr w:type="gramStart"/>
      <w:r w:rsidRPr="00153F81">
        <w:rPr>
          <w:rStyle w:val="ln2tpunct"/>
          <w:rFonts w:ascii="Calibri" w:hAnsi="Calibri" w:cs="Calibri"/>
          <w:color w:val="000000"/>
        </w:rPr>
        <w:t>apă</w:t>
      </w:r>
      <w:proofErr w:type="gramEnd"/>
      <w:r w:rsidRPr="00153F81">
        <w:rPr>
          <w:rStyle w:val="ln2tpunct"/>
          <w:rFonts w:ascii="Calibri" w:hAnsi="Calibri" w:cs="Calibri"/>
          <w:color w:val="000000"/>
        </w:rPr>
        <w:t xml:space="preserve"> în comuna </w:t>
      </w:r>
      <w:r>
        <w:rPr>
          <w:rStyle w:val="ln2tpunct"/>
          <w:rFonts w:ascii="Calibri" w:hAnsi="Calibri" w:cs="Calibri"/>
          <w:color w:val="000000"/>
        </w:rPr>
        <w:t>Sfințești</w:t>
      </w:r>
      <w:r w:rsidRPr="00153F81">
        <w:rPr>
          <w:rStyle w:val="ln2tpunct"/>
          <w:rFonts w:ascii="Calibri" w:hAnsi="Calibri" w:cs="Calibri"/>
          <w:color w:val="000000"/>
        </w:rPr>
        <w:t xml:space="preserve"> este Biroul de specialitate pentru alimenatre cu apă din cadrul Primăriei </w:t>
      </w:r>
      <w:r>
        <w:rPr>
          <w:rStyle w:val="ln2tpunct"/>
          <w:rFonts w:ascii="Calibri" w:hAnsi="Calibri" w:cs="Calibri"/>
          <w:color w:val="000000"/>
        </w:rPr>
        <w:t>Sfințești</w:t>
      </w:r>
      <w:r w:rsidRPr="00153F81">
        <w:rPr>
          <w:rStyle w:val="ln2tpunct"/>
          <w:rFonts w:ascii="Calibri" w:hAnsi="Calibri" w:cs="Calibri"/>
          <w:color w:val="000000"/>
        </w:rPr>
        <w:t>.</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2.21.</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presiune</w:t>
      </w:r>
      <w:proofErr w:type="gramEnd"/>
      <w:r w:rsidRPr="00153F81">
        <w:rPr>
          <w:rStyle w:val="ln2tpunct"/>
          <w:rFonts w:ascii="Calibri" w:hAnsi="Calibri" w:cs="Calibri"/>
          <w:color w:val="000000"/>
        </w:rPr>
        <w:t xml:space="preserve"> de serviciu - presiunea ce trebuie asigurata de operator, in punctul de bransare, astfel incat sa se asigure debitul normat de apa, la utilizatorul amplasat in pozitia cea mai dezavantajoasa;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2.22.</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punct</w:t>
      </w:r>
      <w:proofErr w:type="gramEnd"/>
      <w:r w:rsidRPr="00153F81">
        <w:rPr>
          <w:rStyle w:val="ln2tpunct"/>
          <w:rFonts w:ascii="Calibri" w:hAnsi="Calibri" w:cs="Calibri"/>
          <w:color w:val="000000"/>
        </w:rPr>
        <w:t xml:space="preserve"> de delimitare - locul in care instalatiile aflate in proprietatea sau in administrarea utilizatorului se branseaza la instalatiile aflate in proprietatea sau in administrarea operatorului furnizor/prestator de servicii. Punctul de delimitare asigura identificarea pozitiei de montare a dispozitivelor de masurare-inregistrare a consumurilor, stabilirea apartenentei instalatiilor, ca si precizarea drepturilor, respectiv a obligatiilor ce revin partilor cu privire la exploatarea, intretinerea si repararea acestora;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2.23.</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repartitor</w:t>
      </w:r>
      <w:proofErr w:type="gramEnd"/>
      <w:r w:rsidRPr="00153F81">
        <w:rPr>
          <w:rStyle w:val="ln2tpunct"/>
          <w:rFonts w:ascii="Calibri" w:hAnsi="Calibri" w:cs="Calibri"/>
          <w:color w:val="000000"/>
        </w:rPr>
        <w:t xml:space="preserve"> de costuri - aparat cu indicatii adimensionale destinat masurarii, inregistrarii si individualizarii consumurilor de apa pentru fiecare proprietar al unui condominiu. Contoarele de </w:t>
      </w:r>
      <w:proofErr w:type="gramStart"/>
      <w:r w:rsidRPr="00153F81">
        <w:rPr>
          <w:rStyle w:val="ln2tpunct"/>
          <w:rFonts w:ascii="Calibri" w:hAnsi="Calibri" w:cs="Calibri"/>
          <w:color w:val="000000"/>
        </w:rPr>
        <w:t>apa</w:t>
      </w:r>
      <w:proofErr w:type="gramEnd"/>
      <w:r w:rsidRPr="00153F81">
        <w:rPr>
          <w:rStyle w:val="ln2tpunct"/>
          <w:rFonts w:ascii="Calibri" w:hAnsi="Calibri" w:cs="Calibri"/>
          <w:color w:val="000000"/>
        </w:rPr>
        <w:t xml:space="preserve"> montate in aval de contorul de bransament pot fi utilizate numai ca repartitoare de costuri;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2.24.</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retea</w:t>
      </w:r>
      <w:proofErr w:type="gramEnd"/>
      <w:r w:rsidRPr="00153F81">
        <w:rPr>
          <w:rStyle w:val="ln2tpunct"/>
          <w:rFonts w:ascii="Calibri" w:hAnsi="Calibri" w:cs="Calibri"/>
          <w:color w:val="000000"/>
        </w:rPr>
        <w:t xml:space="preserve"> de transport a apei - parte a sistemului public de alimentare cu apa, alcatuita din reteaua de conducte cuprinsa intre captare si reteaua de distributie;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2.25.</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retea</w:t>
      </w:r>
      <w:proofErr w:type="gramEnd"/>
      <w:r w:rsidRPr="00153F81">
        <w:rPr>
          <w:rStyle w:val="ln2tpunct"/>
          <w:rFonts w:ascii="Calibri" w:hAnsi="Calibri" w:cs="Calibri"/>
          <w:color w:val="000000"/>
        </w:rPr>
        <w:t xml:space="preserve"> de distributie a apei - parte a sistemului public de alimentare cu apa, alcatuita din reteaua de conducte, armaturi si constructii anexe, care asigura distributia apei la doi ori la mai multi utilizatori independenti;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2.26.</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sectiune</w:t>
      </w:r>
      <w:proofErr w:type="gramEnd"/>
      <w:r w:rsidRPr="00153F81">
        <w:rPr>
          <w:rStyle w:val="ln2tpunct"/>
          <w:rFonts w:ascii="Calibri" w:hAnsi="Calibri" w:cs="Calibri"/>
          <w:color w:val="000000"/>
        </w:rPr>
        <w:t xml:space="preserve"> de control - locul de unde se preleveaza probe de apa in vederea analizelor de laborator, acest loc fiind</w:t>
      </w:r>
      <w:r w:rsidRPr="00153F81">
        <w:rPr>
          <w:rStyle w:val="ln2tlinie"/>
          <w:rFonts w:ascii="Calibri" w:hAnsi="Calibri" w:cs="Calibri"/>
          <w:color w:val="000000"/>
        </w:rPr>
        <w:t xml:space="preserve">: caminul de bransament;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2.27.</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serviciu</w:t>
      </w:r>
      <w:proofErr w:type="gramEnd"/>
      <w:r w:rsidRPr="00153F81">
        <w:rPr>
          <w:rStyle w:val="ln2tpunct"/>
          <w:rFonts w:ascii="Calibri" w:hAnsi="Calibri" w:cs="Calibri"/>
          <w:color w:val="000000"/>
        </w:rPr>
        <w:t xml:space="preserve"> de alimentare cu apa - totalitatea activitatilor de utilitate publica si de interes economic si social general efectuate in scopul captarii, tratarii, transportului, inmagazinarii si distribuirii apei potabile sau industriale tuturor utilizatorilor de pe teritoriul unei localitati;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2.28.</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serviciu</w:t>
      </w:r>
      <w:proofErr w:type="gramEnd"/>
      <w:r w:rsidRPr="00153F81">
        <w:rPr>
          <w:rStyle w:val="ln2tpunct"/>
          <w:rFonts w:ascii="Calibri" w:hAnsi="Calibri" w:cs="Calibri"/>
          <w:color w:val="000000"/>
        </w:rPr>
        <w:t xml:space="preserve"> de alimentare cu apa - totalitatea activitatilor necesare pentru: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captarea</w:t>
      </w:r>
      <w:proofErr w:type="gramEnd"/>
      <w:r w:rsidRPr="00153F81">
        <w:rPr>
          <w:rStyle w:val="ln2tlinie"/>
          <w:rFonts w:ascii="Calibri" w:hAnsi="Calibri" w:cs="Calibri"/>
          <w:color w:val="000000"/>
        </w:rPr>
        <w:t xml:space="preserve"> apei brute, din surse de suprafata sau subterane;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tratarea</w:t>
      </w:r>
      <w:proofErr w:type="gramEnd"/>
      <w:r w:rsidRPr="00153F81">
        <w:rPr>
          <w:rStyle w:val="ln2tlinie"/>
          <w:rFonts w:ascii="Calibri" w:hAnsi="Calibri" w:cs="Calibri"/>
          <w:color w:val="000000"/>
        </w:rPr>
        <w:t xml:space="preserve"> apei brute;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transportul</w:t>
      </w:r>
      <w:proofErr w:type="gramEnd"/>
      <w:r w:rsidRPr="00153F81">
        <w:rPr>
          <w:rStyle w:val="ln2tlinie"/>
          <w:rFonts w:ascii="Calibri" w:hAnsi="Calibri" w:cs="Calibri"/>
          <w:color w:val="000000"/>
        </w:rPr>
        <w:t xml:space="preserve"> apei potabile si/sau industriale;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inmagazinarea</w:t>
      </w:r>
      <w:proofErr w:type="gramEnd"/>
      <w:r w:rsidRPr="00153F81">
        <w:rPr>
          <w:rStyle w:val="ln2tlinie"/>
          <w:rFonts w:ascii="Calibri" w:hAnsi="Calibri" w:cs="Calibri"/>
          <w:color w:val="000000"/>
        </w:rPr>
        <w:t xml:space="preserve"> apei;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distributia</w:t>
      </w:r>
      <w:proofErr w:type="gramEnd"/>
      <w:r w:rsidRPr="00153F81">
        <w:rPr>
          <w:rStyle w:val="ln2tlinie"/>
          <w:rFonts w:ascii="Calibri" w:hAnsi="Calibri" w:cs="Calibri"/>
          <w:color w:val="000000"/>
        </w:rPr>
        <w:t xml:space="preserve"> apei potabile si/sau industriale;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2.29.</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sistem</w:t>
      </w:r>
      <w:proofErr w:type="gramEnd"/>
      <w:r w:rsidRPr="00153F81">
        <w:rPr>
          <w:rStyle w:val="ln2tpunct"/>
          <w:rFonts w:ascii="Calibri" w:hAnsi="Calibri" w:cs="Calibri"/>
          <w:color w:val="000000"/>
        </w:rPr>
        <w:t xml:space="preserve"> de alimentare cu apa - ansamblul constructiilor si terenurilor, instalatiilor tehnologice, echipamentelor functionale si dotarilor specifice, prin care se realizeaza serviciul de alimentare cu apa. Sistemele de alimentare cu </w:t>
      </w:r>
      <w:proofErr w:type="gramStart"/>
      <w:r w:rsidRPr="00153F81">
        <w:rPr>
          <w:rStyle w:val="ln2tpunct"/>
          <w:rFonts w:ascii="Calibri" w:hAnsi="Calibri" w:cs="Calibri"/>
          <w:color w:val="000000"/>
        </w:rPr>
        <w:t>apa</w:t>
      </w:r>
      <w:proofErr w:type="gramEnd"/>
      <w:r w:rsidRPr="00153F81">
        <w:rPr>
          <w:rStyle w:val="ln2tpunct"/>
          <w:rFonts w:ascii="Calibri" w:hAnsi="Calibri" w:cs="Calibri"/>
          <w:color w:val="000000"/>
        </w:rPr>
        <w:t xml:space="preserve"> cuprind, de regula, urmatoarele componente: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captari</w:t>
      </w:r>
      <w:proofErr w:type="gramEnd"/>
      <w:r w:rsidRPr="00153F81">
        <w:rPr>
          <w:rStyle w:val="ln2tlinie"/>
          <w:rFonts w:ascii="Calibri" w:hAnsi="Calibri" w:cs="Calibri"/>
          <w:color w:val="000000"/>
        </w:rPr>
        <w:t xml:space="preserv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aductiuni</w:t>
      </w:r>
      <w:proofErr w:type="gramEnd"/>
      <w:r w:rsidRPr="00153F81">
        <w:rPr>
          <w:rStyle w:val="ln2tlinie"/>
          <w:rFonts w:ascii="Calibri" w:hAnsi="Calibri" w:cs="Calibri"/>
          <w:color w:val="000000"/>
        </w:rPr>
        <w:t xml:space="preserv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statii</w:t>
      </w:r>
      <w:proofErr w:type="gramEnd"/>
      <w:r w:rsidRPr="00153F81">
        <w:rPr>
          <w:rStyle w:val="ln2tlinie"/>
          <w:rFonts w:ascii="Calibri" w:hAnsi="Calibri" w:cs="Calibri"/>
          <w:color w:val="000000"/>
        </w:rPr>
        <w:t xml:space="preserve"> de tratare;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statii</w:t>
      </w:r>
      <w:proofErr w:type="gramEnd"/>
      <w:r w:rsidRPr="00153F81">
        <w:rPr>
          <w:rStyle w:val="ln2tlinie"/>
          <w:rFonts w:ascii="Calibri" w:hAnsi="Calibri" w:cs="Calibri"/>
          <w:color w:val="000000"/>
        </w:rPr>
        <w:t xml:space="preserve"> de pompare, cu sau fara hidrofor;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lastRenderedPageBreak/>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rezervoare</w:t>
      </w:r>
      <w:proofErr w:type="gramEnd"/>
      <w:r w:rsidRPr="00153F81">
        <w:rPr>
          <w:rStyle w:val="ln2tlinie"/>
          <w:rFonts w:ascii="Calibri" w:hAnsi="Calibri" w:cs="Calibri"/>
          <w:color w:val="000000"/>
        </w:rPr>
        <w:t xml:space="preserve"> de inmagazinare;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retele</w:t>
      </w:r>
      <w:proofErr w:type="gramEnd"/>
      <w:r w:rsidRPr="00153F81">
        <w:rPr>
          <w:rStyle w:val="ln2tlinie"/>
          <w:rFonts w:ascii="Calibri" w:hAnsi="Calibri" w:cs="Calibri"/>
          <w:color w:val="000000"/>
        </w:rPr>
        <w:t xml:space="preserve"> de transport si distributie;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bransamente</w:t>
      </w:r>
      <w:proofErr w:type="gramEnd"/>
      <w:r w:rsidRPr="00153F81">
        <w:rPr>
          <w:rStyle w:val="ln2tlinie"/>
          <w:rFonts w:ascii="Calibri" w:hAnsi="Calibri" w:cs="Calibri"/>
          <w:color w:val="000000"/>
        </w:rPr>
        <w:t xml:space="preserve">, pana la punctul de delimitare;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2.30.</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utilaj</w:t>
      </w:r>
      <w:proofErr w:type="gramEnd"/>
      <w:r w:rsidRPr="00153F81">
        <w:rPr>
          <w:rStyle w:val="ln2tpunct"/>
          <w:rFonts w:ascii="Calibri" w:hAnsi="Calibri" w:cs="Calibri"/>
          <w:color w:val="000000"/>
        </w:rPr>
        <w:t xml:space="preserve"> de baza - totalitatea aparatelor si masinilor necesare asigurarii procesului tehnologic si a caror oprire sau scoatere din functiune afecteaza sau poate afecta esential desfasurarea activitatii;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w:t>
      </w:r>
      <w:r w:rsidRPr="00153F81">
        <w:rPr>
          <w:rStyle w:val="ln2punct"/>
          <w:rFonts w:ascii="Calibri" w:hAnsi="Calibri" w:cs="Calibri"/>
          <w:color w:val="000000"/>
        </w:rPr>
        <w:tab/>
        <w:t>2.31.</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utilizatori</w:t>
      </w:r>
      <w:proofErr w:type="gramEnd"/>
      <w:r w:rsidRPr="00153F81">
        <w:rPr>
          <w:rStyle w:val="ln2tpunct"/>
          <w:rFonts w:ascii="Calibri" w:hAnsi="Calibri" w:cs="Calibri"/>
          <w:color w:val="000000"/>
        </w:rPr>
        <w:t xml:space="preserve"> - persoane fizice sau juridice care beneficiaza, direct sau indirect, individual sau colectiv, de serviciile de utilitati publice, in conditiile legii.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3.</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Serviciile prestate prin sistemul de alimentare cu </w:t>
      </w:r>
      <w:proofErr w:type="gramStart"/>
      <w:r w:rsidRPr="00153F81">
        <w:rPr>
          <w:rStyle w:val="ln2talineat"/>
          <w:rFonts w:ascii="Calibri" w:hAnsi="Calibri" w:cs="Calibri"/>
          <w:color w:val="000000"/>
        </w:rPr>
        <w:t>apa</w:t>
      </w:r>
      <w:r>
        <w:rPr>
          <w:rStyle w:val="ln2talineat"/>
          <w:rFonts w:ascii="Calibri" w:hAnsi="Calibri" w:cs="Calibri"/>
          <w:color w:val="000000"/>
        </w:rPr>
        <w:t xml:space="preserve"> </w:t>
      </w:r>
      <w:r w:rsidRPr="00153F81">
        <w:rPr>
          <w:rStyle w:val="ln2talineat"/>
          <w:rFonts w:ascii="Calibri" w:hAnsi="Calibri" w:cs="Calibri"/>
          <w:color w:val="000000"/>
        </w:rPr>
        <w:t xml:space="preserve"> au</w:t>
      </w:r>
      <w:proofErr w:type="gramEnd"/>
      <w:r w:rsidRPr="00153F81">
        <w:rPr>
          <w:rStyle w:val="ln2talineat"/>
          <w:rFonts w:ascii="Calibri" w:hAnsi="Calibri" w:cs="Calibri"/>
          <w:color w:val="000000"/>
        </w:rPr>
        <w:t xml:space="preserve"> drept scop asigurarea alimentarii cu apa pentru toti utilizatorii de pe teritoriul comunei </w:t>
      </w:r>
      <w:r>
        <w:rPr>
          <w:rStyle w:val="ln2talineat"/>
          <w:rFonts w:ascii="Calibri" w:hAnsi="Calibri" w:cs="Calibri"/>
          <w:color w:val="000000"/>
        </w:rPr>
        <w:t>Sfințești</w:t>
      </w:r>
      <w:r w:rsidRPr="00153F81">
        <w:rPr>
          <w:rStyle w:val="ln2talineat"/>
          <w:rFonts w:ascii="Calibri" w:hAnsi="Calibri" w:cs="Calibri"/>
          <w:color w:val="000000"/>
        </w:rPr>
        <w:t xml:space="preserve"> si trebuie sa indeplineasca la nivelul utilizatorilor, in punctele de delimitare/separare a instalatiilor, parametrii tehnologici si programele de furnizare stabilite in contractele de furnizare si cerintele indicatorilor de performanta aprobate de Consiliul Local </w:t>
      </w:r>
      <w:r>
        <w:rPr>
          <w:rStyle w:val="ln2talineat"/>
          <w:rFonts w:ascii="Calibri" w:hAnsi="Calibri" w:cs="Calibri"/>
          <w:color w:val="000000"/>
        </w:rPr>
        <w:t>Sfințești</w:t>
      </w:r>
      <w:r w:rsidRPr="00153F81">
        <w:rPr>
          <w:rStyle w:val="ln2talineat"/>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Propunerile de indicatori de performanta ai serviciului de alimentare cu apa la utilizatori, rezultate din studiul efectuat in acest scop, vor fi supuse dezbaterii publice inaintea aprobarii, avand in vedere necesitatea asigurarii alimentarii cu apa pentru toti utilizatorii de pe teritoriul comunei </w:t>
      </w:r>
      <w:r>
        <w:rPr>
          <w:rStyle w:val="ln2talineat"/>
          <w:rFonts w:ascii="Calibri" w:hAnsi="Calibri" w:cs="Calibri"/>
          <w:color w:val="000000"/>
        </w:rPr>
        <w:t>Sfințești</w:t>
      </w:r>
      <w:r w:rsidRPr="00153F81">
        <w:rPr>
          <w:rStyle w:val="ln2talineat"/>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4.</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Apa potabila distribuita prin sistemul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este destinata satisfacerii cu prioritate a nevoilor gospodaresti ale populatiei, ale institutiilor publice, ale operatorilor economici si, dupa caz, pentru combaterea si stingerea incendiilor, in lipsa apei industriale.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Apa potabila distribuita utilizatorilor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indeplineasca, la bransamentele acestora, conditiile de potabilitate si parametrii de debit si presiune prevazute in normele tehnice si reglementarile legale in vigoare.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Utilizarea apei potabile in alte scopuri decat cele mentionate la alin. (1) </w:t>
      </w:r>
      <w:proofErr w:type="gramStart"/>
      <w:r w:rsidRPr="00153F81">
        <w:rPr>
          <w:rStyle w:val="ln2talineat"/>
          <w:rFonts w:ascii="Calibri" w:hAnsi="Calibri" w:cs="Calibri"/>
          <w:color w:val="000000"/>
        </w:rPr>
        <w:t>este</w:t>
      </w:r>
      <w:proofErr w:type="gramEnd"/>
      <w:r w:rsidRPr="00153F81">
        <w:rPr>
          <w:rStyle w:val="ln2talineat"/>
          <w:rFonts w:ascii="Calibri" w:hAnsi="Calibri" w:cs="Calibri"/>
          <w:color w:val="000000"/>
        </w:rPr>
        <w:t xml:space="preserve"> permisa numai in masura in care exista disponibilitati fata de necesarul de apa potabila al localitatilor, stabilit potrivit prescriptiilor tehnice in vigoare.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In cazul in care cerintele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potabila ale operatorilor economici nu pot fi acoperite integral, acestia pot sa isi asigure alimentarea cu apa potabila prin sisteme proprii, realizate si exploatate in conditiile legii;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5.</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Masurarea cantitatilor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preluate sau furnizate de operatori, prin intermediul sistemelor de alimentare cu apa, sub forma de apa potabila, este obligatorie. Aceasta se realizeaza prin montarea la nivelul punctului de delimitare/separare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instalatiilor a echipamentelor de masurare-inregistrare si control, cu respectarea prevederilor specifice in domeniu, emise de autoritatea de reglementare competenta. </w:t>
      </w:r>
    </w:p>
    <w:p w:rsidR="007A4CCC" w:rsidRPr="00153F81" w:rsidRDefault="007A4CCC" w:rsidP="007A4CCC">
      <w:pPr>
        <w:jc w:val="both"/>
        <w:rPr>
          <w:rFonts w:ascii="Calibri" w:hAnsi="Calibri" w:cs="Calibri"/>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Instalatiile din amonte de punctul de delimitare apartin sau sunt in administrarea </w:t>
      </w:r>
      <w:r w:rsidRPr="00153F81">
        <w:rPr>
          <w:rStyle w:val="ln2talineat"/>
          <w:rFonts w:ascii="Calibri" w:hAnsi="Calibri" w:cs="Calibri"/>
          <w:i/>
          <w:color w:val="000000"/>
        </w:rPr>
        <w:t xml:space="preserve">Serviciului </w:t>
      </w:r>
      <w:r>
        <w:rPr>
          <w:rStyle w:val="ln2talineat"/>
          <w:rFonts w:ascii="Calibri" w:hAnsi="Calibri" w:cs="Calibri"/>
          <w:i/>
          <w:color w:val="000000"/>
        </w:rPr>
        <w:t>public de alimentare cu apă al comunei Sfințeș</w:t>
      </w:r>
      <w:proofErr w:type="gramStart"/>
      <w:r>
        <w:rPr>
          <w:rStyle w:val="ln2talineat"/>
          <w:rFonts w:ascii="Calibri" w:hAnsi="Calibri" w:cs="Calibri"/>
          <w:i/>
          <w:color w:val="000000"/>
        </w:rPr>
        <w:t xml:space="preserve">ti </w:t>
      </w:r>
      <w:r w:rsidRPr="00153F81">
        <w:rPr>
          <w:rStyle w:val="ln2talineat"/>
          <w:rFonts w:ascii="Calibri" w:hAnsi="Calibri" w:cs="Calibri"/>
          <w:color w:val="000000"/>
        </w:rPr>
        <w:t xml:space="preserve"> judeţul</w:t>
      </w:r>
      <w:proofErr w:type="gramEnd"/>
      <w:r w:rsidRPr="00153F81">
        <w:rPr>
          <w:rStyle w:val="ln2talineat"/>
          <w:rFonts w:ascii="Calibri" w:hAnsi="Calibri" w:cs="Calibri"/>
          <w:color w:val="000000"/>
        </w:rPr>
        <w:t xml:space="preserve"> Teleorman, iar cele din aval apartin sau sunt in administrarea utilizatorului, dupa caz. Notiunile de amonte si aval corespund sensului de curgere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apei in instalatii, dinspre operator spre utilizator.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Pana la montarea contoarelor, consumul facturat nu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depasi consumul stabilit in regim pausal prevazut de actele normative in vigoare.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6.</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vederea asigurarii continuitatii serviciilor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Consiliul Local </w:t>
      </w:r>
      <w:r>
        <w:rPr>
          <w:rStyle w:val="ln2talineat"/>
          <w:rFonts w:ascii="Calibri" w:hAnsi="Calibri" w:cs="Calibri"/>
          <w:color w:val="000000"/>
        </w:rPr>
        <w:t>Sfințești</w:t>
      </w:r>
      <w:r w:rsidRPr="00153F81">
        <w:rPr>
          <w:rStyle w:val="ln2talineat"/>
          <w:rFonts w:ascii="Calibri" w:hAnsi="Calibri" w:cs="Calibri"/>
          <w:color w:val="000000"/>
        </w:rPr>
        <w:t xml:space="preserve"> va planificara si urmari lucrarile de investitii necesare functionarii sistemelor in conditii de </w:t>
      </w:r>
      <w:r w:rsidRPr="00153F81">
        <w:rPr>
          <w:rStyle w:val="ln2talineat"/>
          <w:rFonts w:ascii="Calibri" w:hAnsi="Calibri" w:cs="Calibri"/>
          <w:color w:val="000000"/>
        </w:rPr>
        <w:lastRenderedPageBreak/>
        <w:t>siguranta si la parametrii ceruti prin prescriptiile teh</w:t>
      </w:r>
      <w:r>
        <w:rPr>
          <w:rStyle w:val="ln2talineat"/>
          <w:rFonts w:ascii="Calibri" w:hAnsi="Calibri" w:cs="Calibri"/>
          <w:color w:val="000000"/>
        </w:rPr>
        <w:t>nice. In acest scop se vor</w:t>
      </w:r>
      <w:r w:rsidRPr="00153F81">
        <w:rPr>
          <w:rStyle w:val="ln2talineat"/>
          <w:rFonts w:ascii="Calibri" w:hAnsi="Calibri" w:cs="Calibri"/>
          <w:color w:val="000000"/>
        </w:rPr>
        <w:t xml:space="preserve"> institui sisteme de planificare multianuala a investitiilor, plecandu-se de la </w:t>
      </w:r>
      <w:proofErr w:type="gramStart"/>
      <w:r w:rsidRPr="00153F81">
        <w:rPr>
          <w:rStyle w:val="ln2talineat"/>
          <w:rFonts w:ascii="Calibri" w:hAnsi="Calibri" w:cs="Calibri"/>
          <w:color w:val="000000"/>
        </w:rPr>
        <w:t>un</w:t>
      </w:r>
      <w:proofErr w:type="gramEnd"/>
      <w:r w:rsidRPr="00153F81">
        <w:rPr>
          <w:rStyle w:val="ln2talineat"/>
          <w:rFonts w:ascii="Calibri" w:hAnsi="Calibri" w:cs="Calibri"/>
          <w:color w:val="000000"/>
        </w:rPr>
        <w:t xml:space="preserve"> plan director de perspectiva. </w:t>
      </w:r>
    </w:p>
    <w:p w:rsidR="007A4CCC" w:rsidRPr="00153F81" w:rsidRDefault="007A4CCC" w:rsidP="007A4CCC">
      <w:pPr>
        <w:jc w:val="both"/>
        <w:rPr>
          <w:rFonts w:ascii="Calibri" w:hAnsi="Calibri" w:cs="Calibri"/>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4B591D">
        <w:rPr>
          <w:rStyle w:val="ln2talineat"/>
          <w:rFonts w:ascii="Calibri" w:hAnsi="Calibri" w:cs="Calibri"/>
          <w:color w:val="000000"/>
        </w:rPr>
        <w:t xml:space="preserve"> </w:t>
      </w:r>
      <w:r>
        <w:rPr>
          <w:rStyle w:val="ln2talineat"/>
          <w:rFonts w:ascii="Calibri" w:hAnsi="Calibri" w:cs="Calibri"/>
          <w:i/>
          <w:color w:val="000000"/>
        </w:rPr>
        <w:t>Serviciul</w:t>
      </w:r>
      <w:r w:rsidRPr="00153F81">
        <w:rPr>
          <w:rStyle w:val="ln2talineat"/>
          <w:rFonts w:ascii="Calibri" w:hAnsi="Calibri" w:cs="Calibri"/>
          <w:i/>
          <w:color w:val="000000"/>
        </w:rPr>
        <w:t xml:space="preserve"> </w:t>
      </w:r>
      <w:r>
        <w:rPr>
          <w:rStyle w:val="ln2talineat"/>
          <w:rFonts w:ascii="Calibri" w:hAnsi="Calibri" w:cs="Calibri"/>
          <w:i/>
          <w:color w:val="000000"/>
        </w:rPr>
        <w:t>public de alimentare cu apă al comunei Sfințeș</w:t>
      </w:r>
      <w:proofErr w:type="gramStart"/>
      <w:r>
        <w:rPr>
          <w:rStyle w:val="ln2talineat"/>
          <w:rFonts w:ascii="Calibri" w:hAnsi="Calibri" w:cs="Calibri"/>
          <w:i/>
          <w:color w:val="000000"/>
        </w:rPr>
        <w:t xml:space="preserve">ti </w:t>
      </w:r>
      <w:r w:rsidRPr="00153F81">
        <w:rPr>
          <w:rStyle w:val="ln2talineat"/>
          <w:rFonts w:ascii="Calibri" w:hAnsi="Calibri" w:cs="Calibri"/>
          <w:color w:val="000000"/>
        </w:rPr>
        <w:t xml:space="preserve"> judeţul</w:t>
      </w:r>
      <w:proofErr w:type="gramEnd"/>
      <w:r w:rsidRPr="00153F81">
        <w:rPr>
          <w:rStyle w:val="ln2talineat"/>
          <w:rFonts w:ascii="Calibri" w:hAnsi="Calibri" w:cs="Calibri"/>
          <w:color w:val="000000"/>
        </w:rPr>
        <w:t xml:space="preserve"> Teleorman trebuie sa asigure functionarea permanenta a sistemului de alimentare cu apa la toti utilizatorii.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Intreruperea alimentarii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este permisa numai in cazuri prevazute de lege sau de prezentul regulament, precum si in cazurile de forta majora. </w:t>
      </w:r>
    </w:p>
    <w:p w:rsidR="007A4CCC" w:rsidRPr="00153F81" w:rsidRDefault="007A4CCC" w:rsidP="007A4CCC">
      <w:pPr>
        <w:jc w:val="both"/>
        <w:rPr>
          <w:rFonts w:ascii="Calibri" w:hAnsi="Calibri" w:cs="Calibri"/>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Reteaua de alimentare cu apa, inclusiv bransamentele, intra in obligatiile de intretinere si reparatie ale </w:t>
      </w:r>
      <w:r w:rsidRPr="00153F81">
        <w:rPr>
          <w:rStyle w:val="ln2talineat"/>
          <w:rFonts w:ascii="Calibri" w:hAnsi="Calibri" w:cs="Calibri"/>
          <w:i/>
          <w:color w:val="000000"/>
        </w:rPr>
        <w:t xml:space="preserve">Serviciului </w:t>
      </w:r>
      <w:r>
        <w:rPr>
          <w:rStyle w:val="ln2talineat"/>
          <w:rFonts w:ascii="Calibri" w:hAnsi="Calibri" w:cs="Calibri"/>
          <w:i/>
          <w:color w:val="000000"/>
        </w:rPr>
        <w:t>public de alimentare cu apă al comunei Sfințeș</w:t>
      </w:r>
      <w:proofErr w:type="gramStart"/>
      <w:r>
        <w:rPr>
          <w:rStyle w:val="ln2talineat"/>
          <w:rFonts w:ascii="Calibri" w:hAnsi="Calibri" w:cs="Calibri"/>
          <w:i/>
          <w:color w:val="000000"/>
        </w:rPr>
        <w:t xml:space="preserve">ti </w:t>
      </w:r>
      <w:r w:rsidRPr="00153F81">
        <w:rPr>
          <w:rStyle w:val="ln2talineat"/>
          <w:rFonts w:ascii="Calibri" w:hAnsi="Calibri" w:cs="Calibri"/>
          <w:color w:val="000000"/>
        </w:rPr>
        <w:t xml:space="preserve"> judeţul</w:t>
      </w:r>
      <w:proofErr w:type="gramEnd"/>
      <w:r w:rsidRPr="00153F81">
        <w:rPr>
          <w:rStyle w:val="ln2talineat"/>
          <w:rFonts w:ascii="Calibri" w:hAnsi="Calibri" w:cs="Calibri"/>
          <w:color w:val="000000"/>
        </w:rPr>
        <w:t xml:space="preserve"> Teleorman. </w:t>
      </w:r>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sz w:val="32"/>
          <w:szCs w:val="32"/>
        </w:rPr>
      </w:pPr>
      <w:r w:rsidRPr="00153F81">
        <w:rPr>
          <w:rStyle w:val="Strong"/>
          <w:rFonts w:ascii="Calibri" w:hAnsi="Calibri" w:cs="Calibri"/>
          <w:color w:val="000000"/>
          <w:sz w:val="32"/>
          <w:szCs w:val="32"/>
        </w:rPr>
        <w:t>CAPITOLUL II</w:t>
      </w:r>
      <w:r w:rsidRPr="00153F81">
        <w:rPr>
          <w:rFonts w:ascii="Calibri" w:hAnsi="Calibri" w:cs="Calibri"/>
          <w:color w:val="000000"/>
          <w:sz w:val="32"/>
          <w:szCs w:val="32"/>
        </w:rPr>
        <w:br/>
        <w:t> </w:t>
      </w:r>
      <w:r w:rsidRPr="00153F81">
        <w:rPr>
          <w:rStyle w:val="ln2tcapitol"/>
          <w:rFonts w:ascii="Calibri" w:hAnsi="Calibri" w:cs="Calibri"/>
          <w:color w:val="000000"/>
          <w:sz w:val="32"/>
          <w:szCs w:val="32"/>
        </w:rPr>
        <w:t xml:space="preserve"> Siguranta serviciului de alimentare cu </w:t>
      </w:r>
      <w:proofErr w:type="gramStart"/>
      <w:r w:rsidRPr="00153F81">
        <w:rPr>
          <w:rStyle w:val="ln2tcapitol"/>
          <w:rFonts w:ascii="Calibri" w:hAnsi="Calibri" w:cs="Calibri"/>
          <w:color w:val="000000"/>
          <w:sz w:val="32"/>
          <w:szCs w:val="32"/>
        </w:rPr>
        <w:t>apa</w:t>
      </w:r>
      <w:proofErr w:type="gramEnd"/>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rPr>
      </w:pPr>
      <w:r w:rsidRPr="00153F81">
        <w:rPr>
          <w:rStyle w:val="Strong"/>
          <w:rFonts w:ascii="Calibri" w:hAnsi="Calibri" w:cs="Calibri"/>
          <w:color w:val="000000"/>
        </w:rPr>
        <w:t>SECTIUNEA 1</w:t>
      </w:r>
      <w:r w:rsidRPr="00153F81">
        <w:rPr>
          <w:rFonts w:ascii="Calibri" w:hAnsi="Calibri" w:cs="Calibri"/>
          <w:color w:val="000000"/>
        </w:rPr>
        <w:br/>
        <w:t> </w:t>
      </w:r>
      <w:r w:rsidRPr="00153F81">
        <w:rPr>
          <w:rStyle w:val="ln2tsectiune"/>
          <w:rFonts w:ascii="Calibri" w:hAnsi="Calibri" w:cs="Calibri"/>
          <w:color w:val="000000"/>
        </w:rPr>
        <w:t xml:space="preserve"> Documentatie tehnica</w:t>
      </w:r>
    </w:p>
    <w:p w:rsidR="007A4CCC" w:rsidRPr="00153F81" w:rsidRDefault="007A4CCC" w:rsidP="007A4CCC">
      <w:pPr>
        <w:jc w:val="both"/>
        <w:rPr>
          <w:rFonts w:ascii="Calibri" w:hAnsi="Calibri" w:cs="Calibri"/>
          <w:color w:val="000000"/>
        </w:rPr>
      </w:pPr>
      <w:r w:rsidRPr="00153F81">
        <w:rPr>
          <w:rFonts w:ascii="Calibri" w:hAnsi="Calibri" w:cs="Calibri"/>
          <w:color w:val="000000"/>
        </w:rPr>
        <w:br/>
      </w: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7.</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Prezentul regulament stabileste documentatia tehnica minima necesara desfasurarii serviciului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Regulamentul stabileste documentele necesare exploatarii, obligatiile proiectantului de specialitate, ale unitatilor de executie cu privire la intocmirea, reactualizarea, pastrarea si manipularea acestor documente.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Detalierea prevederilor prezentului regulament privind modul de intocmire, pastrare si reactualizare a evidentei tehnice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face prin instructiuni/proceduri de exploatare specifice principalelor tipuri de instalatii.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Personalul de conducere al operatorului raspunde de existenta, corecta completare si pastrare a documentatiilor tehnice conform prevederilor prezentului regulament.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8.</w:t>
      </w:r>
      <w:r w:rsidRPr="00153F81">
        <w:rPr>
          <w:rStyle w:val="ln2tarticol"/>
          <w:rFonts w:ascii="Calibri" w:eastAsiaTheme="majorEastAsia" w:hAnsi="Calibri" w:cs="Calibri"/>
          <w:color w:val="000000"/>
        </w:rPr>
        <w:t xml:space="preserve"> - Proiectarea si realizarea sistemelor de alimentare cu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sau a partilor componente ale acestora se realizeaza in conformitate cu normativele si prescriptiile tehnice de proiectare si executie in vigoare, avizate de autoritatile competente, iar proiectul va tine seama de reglementarile in vigoare privind protectia si conservarea mediului. </w:t>
      </w:r>
    </w:p>
    <w:p w:rsidR="007A4CCC" w:rsidRPr="00153F81" w:rsidRDefault="007A4CCC" w:rsidP="007A4CCC">
      <w:pPr>
        <w:jc w:val="both"/>
        <w:rPr>
          <w:rFonts w:ascii="Calibri" w:hAnsi="Calibri" w:cs="Calibri"/>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9.</w:t>
      </w:r>
      <w:r w:rsidRPr="00153F81">
        <w:rPr>
          <w:rStyle w:val="ln2tarticol"/>
          <w:rFonts w:ascii="Calibri" w:eastAsiaTheme="majorEastAsia" w:hAnsi="Calibri" w:cs="Calibri"/>
          <w:color w:val="000000"/>
        </w:rPr>
        <w:t xml:space="preserve"> -</w:t>
      </w:r>
      <w:r w:rsidRPr="000C6DB6">
        <w:rPr>
          <w:rStyle w:val="ln2talineat"/>
          <w:rFonts w:ascii="Calibri" w:hAnsi="Calibri" w:cs="Calibri"/>
          <w:i/>
          <w:color w:val="000000"/>
        </w:rPr>
        <w:t xml:space="preserve"> </w:t>
      </w:r>
      <w:r w:rsidRPr="00153F81">
        <w:rPr>
          <w:rStyle w:val="ln2talineat"/>
          <w:rFonts w:ascii="Calibri" w:hAnsi="Calibri" w:cs="Calibri"/>
          <w:i/>
          <w:color w:val="000000"/>
        </w:rPr>
        <w:t xml:space="preserve">Serviciul </w:t>
      </w:r>
      <w:r>
        <w:rPr>
          <w:rStyle w:val="ln2talineat"/>
          <w:rFonts w:ascii="Calibri" w:hAnsi="Calibri" w:cs="Calibri"/>
          <w:i/>
          <w:color w:val="000000"/>
        </w:rPr>
        <w:t>public de alimentare cu apă al comunei Sfințeș</w:t>
      </w:r>
      <w:proofErr w:type="gramStart"/>
      <w:r>
        <w:rPr>
          <w:rStyle w:val="ln2talineat"/>
          <w:rFonts w:ascii="Calibri" w:hAnsi="Calibri" w:cs="Calibri"/>
          <w:i/>
          <w:color w:val="000000"/>
        </w:rPr>
        <w:t xml:space="preserve">ti </w:t>
      </w:r>
      <w:r w:rsidRPr="00153F81">
        <w:rPr>
          <w:rStyle w:val="ln2talineat"/>
          <w:rFonts w:ascii="Calibri" w:hAnsi="Calibri" w:cs="Calibri"/>
          <w:color w:val="000000"/>
        </w:rPr>
        <w:t xml:space="preserve"> judeţul</w:t>
      </w:r>
      <w:proofErr w:type="gramEnd"/>
      <w:r w:rsidRPr="00153F81">
        <w:rPr>
          <w:rStyle w:val="ln2talineat"/>
          <w:rFonts w:ascii="Calibri" w:hAnsi="Calibri" w:cs="Calibri"/>
          <w:color w:val="000000"/>
        </w:rPr>
        <w:t xml:space="preserve"> Teleorman</w:t>
      </w:r>
      <w:r w:rsidRPr="004B591D">
        <w:rPr>
          <w:rStyle w:val="ln2tarticol"/>
          <w:rFonts w:ascii="Calibri" w:eastAsiaTheme="majorEastAsia" w:hAnsi="Calibri" w:cs="Calibri"/>
          <w:color w:val="000000"/>
        </w:rPr>
        <w:t xml:space="preserve"> </w:t>
      </w:r>
      <w:r w:rsidRPr="00153F81">
        <w:rPr>
          <w:rStyle w:val="ln2tarticol"/>
          <w:rFonts w:ascii="Calibri" w:eastAsiaTheme="majorEastAsia" w:hAnsi="Calibri" w:cs="Calibri"/>
          <w:color w:val="000000"/>
        </w:rPr>
        <w:t xml:space="preserve">va detine si va actualiza urmatoarele documente: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actele</w:t>
      </w:r>
      <w:proofErr w:type="gramEnd"/>
      <w:r w:rsidRPr="00153F81">
        <w:rPr>
          <w:rStyle w:val="ln2tlitera"/>
          <w:rFonts w:ascii="Calibri" w:hAnsi="Calibri" w:cs="Calibri"/>
          <w:color w:val="000000"/>
        </w:rPr>
        <w:t xml:space="preserve"> de proprietate sau contractul prin care s-a facut delegarea de gestiune;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planul</w:t>
      </w:r>
      <w:proofErr w:type="gramEnd"/>
      <w:r w:rsidRPr="00153F81">
        <w:rPr>
          <w:rStyle w:val="ln2tlitera"/>
          <w:rFonts w:ascii="Calibri" w:hAnsi="Calibri" w:cs="Calibri"/>
          <w:color w:val="000000"/>
        </w:rPr>
        <w:t xml:space="preserve"> cadastral al situatiei terenurilor;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planurile</w:t>
      </w:r>
      <w:proofErr w:type="gramEnd"/>
      <w:r w:rsidRPr="00153F81">
        <w:rPr>
          <w:rStyle w:val="ln2tlitera"/>
          <w:rFonts w:ascii="Calibri" w:hAnsi="Calibri" w:cs="Calibri"/>
          <w:color w:val="000000"/>
        </w:rPr>
        <w:t xml:space="preserve"> generale cu amplasarea constructiilor si instalatiilor aflate in exploatare, inclusiv cele subterane, aduse la zi, cu toate modificarile sau completarile;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planurile</w:t>
      </w:r>
      <w:proofErr w:type="gramEnd"/>
      <w:r w:rsidRPr="00153F81">
        <w:rPr>
          <w:rStyle w:val="ln2tlitera"/>
          <w:rFonts w:ascii="Calibri" w:hAnsi="Calibri" w:cs="Calibri"/>
          <w:color w:val="000000"/>
        </w:rPr>
        <w:t xml:space="preserve"> cladirilor sau ale constructiilor speciale, avand notate toate modificarile sau completarile la zi;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studiile</w:t>
      </w:r>
      <w:proofErr w:type="gramEnd"/>
      <w:r w:rsidRPr="00153F81">
        <w:rPr>
          <w:rStyle w:val="ln2tlitera"/>
          <w:rFonts w:ascii="Calibri" w:hAnsi="Calibri" w:cs="Calibri"/>
          <w:color w:val="000000"/>
        </w:rPr>
        <w:t xml:space="preserve">, datele geologice, geotehnice si hidrotehnice cu privire la terenurile pe care sunt amplasate lucrarile aflate in exploatare sau conservare, precum si cele privind gospodarirea apelor, cu avizele necesare;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cartile</w:t>
      </w:r>
      <w:proofErr w:type="gramEnd"/>
      <w:r w:rsidRPr="00153F81">
        <w:rPr>
          <w:rStyle w:val="ln2tlitera"/>
          <w:rFonts w:ascii="Calibri" w:hAnsi="Calibri" w:cs="Calibri"/>
          <w:color w:val="000000"/>
        </w:rPr>
        <w:t xml:space="preserve"> tehnice ale constructiilor;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lastRenderedPageBreak/>
        <w:t>   </w:t>
      </w:r>
      <w:r w:rsidRPr="00153F81">
        <w:rPr>
          <w:rStyle w:val="ln2litera"/>
          <w:rFonts w:ascii="Calibri" w:hAnsi="Calibri" w:cs="Calibri"/>
          <w:color w:val="000000"/>
        </w:rPr>
        <w:tab/>
        <w:t>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documentatia</w:t>
      </w:r>
      <w:proofErr w:type="gramEnd"/>
      <w:r w:rsidRPr="00153F81">
        <w:rPr>
          <w:rStyle w:val="ln2tlitera"/>
          <w:rFonts w:ascii="Calibri" w:hAnsi="Calibri" w:cs="Calibri"/>
          <w:color w:val="000000"/>
        </w:rPr>
        <w:t xml:space="preserve"> tehnica a utilajelor si instalatiilor si, dupa caz, autorizatiile de punere in functiune a acestora;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h)</w:t>
      </w:r>
      <w:r w:rsidRPr="00153F81">
        <w:rPr>
          <w:rStyle w:val="ln2tlitera"/>
          <w:rFonts w:ascii="Calibri" w:hAnsi="Calibri" w:cs="Calibri"/>
          <w:color w:val="000000"/>
        </w:rPr>
        <w:t xml:space="preserve"> procese-verbale de constatare in timpul executiei si planurile de executie ale partilor de lucrari sau ale lucrarilor ascunse;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proiectele</w:t>
      </w:r>
      <w:proofErr w:type="gramEnd"/>
      <w:r w:rsidRPr="00153F81">
        <w:rPr>
          <w:rStyle w:val="ln2tlitera"/>
          <w:rFonts w:ascii="Calibri" w:hAnsi="Calibri" w:cs="Calibri"/>
          <w:color w:val="000000"/>
        </w:rPr>
        <w:t xml:space="preserve"> de executie ale lucrarilor, cuprinzand memoriile tehnice, breviarele de calcul, devizele pe obiecte, devizul general, planurile si schemele instalatiilor si retelelor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j)</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documentele</w:t>
      </w:r>
      <w:proofErr w:type="gramEnd"/>
      <w:r w:rsidRPr="00153F81">
        <w:rPr>
          <w:rStyle w:val="ln2tlitera"/>
          <w:rFonts w:ascii="Calibri" w:hAnsi="Calibri" w:cs="Calibri"/>
          <w:color w:val="000000"/>
        </w:rPr>
        <w:t xml:space="preserve"> de receptie, preluare si terminare a lucrarilor, cu: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procese-verbale</w:t>
      </w:r>
      <w:proofErr w:type="gramEnd"/>
      <w:r w:rsidRPr="00153F81">
        <w:rPr>
          <w:rStyle w:val="ln2tlinie"/>
          <w:rFonts w:ascii="Calibri" w:hAnsi="Calibri" w:cs="Calibri"/>
          <w:color w:val="000000"/>
        </w:rPr>
        <w:t xml:space="preserve"> de masuratori cantitative de executie; </w:t>
      </w:r>
    </w:p>
    <w:p w:rsidR="007A4CCC" w:rsidRDefault="007A4CCC" w:rsidP="007A4CCC">
      <w:pPr>
        <w:ind w:left="2124"/>
        <w:jc w:val="both"/>
        <w:rPr>
          <w:rStyle w:val="ln2tlinie"/>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procese-verbale</w:t>
      </w:r>
      <w:proofErr w:type="gramEnd"/>
      <w:r w:rsidRPr="00153F81">
        <w:rPr>
          <w:rStyle w:val="ln2tlinie"/>
          <w:rFonts w:ascii="Calibri" w:hAnsi="Calibri" w:cs="Calibri"/>
          <w:color w:val="000000"/>
        </w:rPr>
        <w:t xml:space="preserve"> de verificari si probe, inclusiv prob</w:t>
      </w:r>
      <w:r>
        <w:rPr>
          <w:rStyle w:val="ln2tlinie"/>
          <w:rFonts w:ascii="Calibri" w:hAnsi="Calibri" w:cs="Calibri"/>
          <w:color w:val="000000"/>
        </w:rPr>
        <w:t>ele de performanta si garantie,</w:t>
      </w:r>
    </w:p>
    <w:p w:rsidR="007A4CCC" w:rsidRPr="00153F81" w:rsidRDefault="007A4CCC" w:rsidP="007A4CCC">
      <w:pPr>
        <w:numPr>
          <w:ilvl w:val="0"/>
          <w:numId w:val="7"/>
        </w:numPr>
        <w:jc w:val="both"/>
        <w:rPr>
          <w:rFonts w:ascii="Calibri" w:hAnsi="Calibri" w:cs="Calibri"/>
          <w:color w:val="000000"/>
        </w:rPr>
      </w:pPr>
      <w:r w:rsidRPr="00153F81">
        <w:rPr>
          <w:rStyle w:val="ln2tlinie"/>
          <w:rFonts w:ascii="Calibri" w:hAnsi="Calibri" w:cs="Calibri"/>
          <w:color w:val="000000"/>
        </w:rPr>
        <w:t xml:space="preserve">buletinele de verificari, analiza si incercari;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procese-verbale</w:t>
      </w:r>
      <w:proofErr w:type="gramEnd"/>
      <w:r w:rsidRPr="00153F81">
        <w:rPr>
          <w:rStyle w:val="ln2tlinie"/>
          <w:rFonts w:ascii="Calibri" w:hAnsi="Calibri" w:cs="Calibri"/>
          <w:color w:val="000000"/>
        </w:rPr>
        <w:t xml:space="preserve"> de realizare a indicatorilor tehnico-economici;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procese-verbale</w:t>
      </w:r>
      <w:proofErr w:type="gramEnd"/>
      <w:r w:rsidRPr="00153F81">
        <w:rPr>
          <w:rStyle w:val="ln2tlinie"/>
          <w:rFonts w:ascii="Calibri" w:hAnsi="Calibri" w:cs="Calibri"/>
          <w:color w:val="000000"/>
        </w:rPr>
        <w:t xml:space="preserve"> de punere in functiune;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procese-verbale</w:t>
      </w:r>
      <w:proofErr w:type="gramEnd"/>
      <w:r w:rsidRPr="00153F81">
        <w:rPr>
          <w:rStyle w:val="ln2tlinie"/>
          <w:rFonts w:ascii="Calibri" w:hAnsi="Calibri" w:cs="Calibri"/>
          <w:color w:val="000000"/>
        </w:rPr>
        <w:t xml:space="preserve"> de dare in exploatare;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lista</w:t>
      </w:r>
      <w:proofErr w:type="gramEnd"/>
      <w:r w:rsidRPr="00153F81">
        <w:rPr>
          <w:rStyle w:val="ln2tlinie"/>
          <w:rFonts w:ascii="Calibri" w:hAnsi="Calibri" w:cs="Calibri"/>
          <w:color w:val="000000"/>
        </w:rPr>
        <w:t xml:space="preserve"> echipamentelor montate in instalatii, cu caracteristicile tehnice;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procese-verbale</w:t>
      </w:r>
      <w:proofErr w:type="gramEnd"/>
      <w:r w:rsidRPr="00153F81">
        <w:rPr>
          <w:rStyle w:val="ln2tlinie"/>
          <w:rFonts w:ascii="Calibri" w:hAnsi="Calibri" w:cs="Calibri"/>
          <w:color w:val="000000"/>
        </w:rPr>
        <w:t xml:space="preserve"> de preluare ca mijloc fix, in care se consemneaza rezolvarea neconformitatilor si a remedierilor; </w:t>
      </w:r>
    </w:p>
    <w:p w:rsidR="007A4CCC" w:rsidRPr="00153F81" w:rsidRDefault="007A4CCC" w:rsidP="007A4CCC">
      <w:pPr>
        <w:ind w:left="1416"/>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documentele</w:t>
      </w:r>
      <w:proofErr w:type="gramEnd"/>
      <w:r w:rsidRPr="00153F81">
        <w:rPr>
          <w:rStyle w:val="ln2tlinie"/>
          <w:rFonts w:ascii="Calibri" w:hAnsi="Calibri" w:cs="Calibri"/>
          <w:color w:val="000000"/>
        </w:rPr>
        <w:t xml:space="preserve"> de aprobare a receptiilor si de predare in exploatare;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k)</w:t>
      </w:r>
      <w:r w:rsidRPr="00153F81">
        <w:rPr>
          <w:rStyle w:val="ln2tlitera"/>
          <w:rFonts w:ascii="Calibri" w:hAnsi="Calibri" w:cs="Calibri"/>
          <w:color w:val="000000"/>
        </w:rPr>
        <w:t xml:space="preserve"> schemele de functionare a instalatiilor, planurile de ansamblu, desenele de detaliu actualizate conform situatiei de pe teren, planurile de ansamblu si de detaliu ale fiecarui utilaj si/sau ale fiecarei instalatii, inclusiv planurile si cataloagele pieselor de schimb;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l)</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instructiunile</w:t>
      </w:r>
      <w:proofErr w:type="gramEnd"/>
      <w:r w:rsidRPr="00153F81">
        <w:rPr>
          <w:rStyle w:val="ln2tlitera"/>
          <w:rFonts w:ascii="Calibri" w:hAnsi="Calibri" w:cs="Calibri"/>
          <w:color w:val="000000"/>
        </w:rPr>
        <w:t xml:space="preserve"> furnizorilor de echipament sau ale organizatiei de montaj privind manipularea, exploatarea, intretinerea si repararea echipamentelor si instalatiilor, precum si cartile/fisele tehnice ale echipamentelor principale ale instalatiilor;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m)</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normele</w:t>
      </w:r>
      <w:proofErr w:type="gramEnd"/>
      <w:r w:rsidRPr="00153F81">
        <w:rPr>
          <w:rStyle w:val="ln2tlitera"/>
          <w:rFonts w:ascii="Calibri" w:hAnsi="Calibri" w:cs="Calibri"/>
          <w:color w:val="000000"/>
        </w:rPr>
        <w:t xml:space="preserve"> generale si specifice de protectie a muncii, aferente fiecarui echipament, fiecarei instalatii sau fiecarei activitati;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n)</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planurile</w:t>
      </w:r>
      <w:proofErr w:type="gramEnd"/>
      <w:r w:rsidRPr="00153F81">
        <w:rPr>
          <w:rStyle w:val="ln2tlitera"/>
          <w:rFonts w:ascii="Calibri" w:hAnsi="Calibri" w:cs="Calibri"/>
          <w:color w:val="000000"/>
        </w:rPr>
        <w:t xml:space="preserve"> de dotare si amplasare cu mijloace de stingere a incendiilor, planul de aparare a obiectivului in caz de incendiu, calamitati sau alte situatii exceptionale;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o)</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regulamentul</w:t>
      </w:r>
      <w:proofErr w:type="gramEnd"/>
      <w:r w:rsidRPr="00153F81">
        <w:rPr>
          <w:rStyle w:val="ln2tlitera"/>
          <w:rFonts w:ascii="Calibri" w:hAnsi="Calibri" w:cs="Calibri"/>
          <w:color w:val="000000"/>
        </w:rPr>
        <w:t xml:space="preserve"> de organizare si functionare si atributiile de serviciu pentru intreg personalul;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p)</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avizele</w:t>
      </w:r>
      <w:proofErr w:type="gramEnd"/>
      <w:r w:rsidRPr="00153F81">
        <w:rPr>
          <w:rStyle w:val="ln2tlitera"/>
          <w:rFonts w:ascii="Calibri" w:hAnsi="Calibri" w:cs="Calibri"/>
          <w:color w:val="000000"/>
        </w:rPr>
        <w:t xml:space="preserve"> si autorizatiile legale de functionare pentru cladiri, laboratoare, instalatii de masura, inclusiv cele de protectie a mediului, obtinute in conditiile legii;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q)</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inventarul</w:t>
      </w:r>
      <w:proofErr w:type="gramEnd"/>
      <w:r w:rsidRPr="00153F81">
        <w:rPr>
          <w:rStyle w:val="ln2tlitera"/>
          <w:rFonts w:ascii="Calibri" w:hAnsi="Calibri" w:cs="Calibri"/>
          <w:color w:val="000000"/>
        </w:rPr>
        <w:t xml:space="preserve"> instalatiilor si liniilor electrice conform instructiunilor in vigoare;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r)</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instructiuni</w:t>
      </w:r>
      <w:proofErr w:type="gramEnd"/>
      <w:r w:rsidRPr="00153F81">
        <w:rPr>
          <w:rStyle w:val="ln2tlitera"/>
          <w:rFonts w:ascii="Calibri" w:hAnsi="Calibri" w:cs="Calibri"/>
          <w:color w:val="000000"/>
        </w:rPr>
        <w:t xml:space="preserve"> privind accesul in incinta si instalatii;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s)</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documentele</w:t>
      </w:r>
      <w:proofErr w:type="gramEnd"/>
      <w:r w:rsidRPr="00153F81">
        <w:rPr>
          <w:rStyle w:val="ln2tlitera"/>
          <w:rFonts w:ascii="Calibri" w:hAnsi="Calibri" w:cs="Calibri"/>
          <w:color w:val="000000"/>
        </w:rPr>
        <w:t xml:space="preserve"> referitoare la instruirea, examinarea si autorizarea personalului;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t)</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registre</w:t>
      </w:r>
      <w:proofErr w:type="gramEnd"/>
      <w:r w:rsidRPr="00153F81">
        <w:rPr>
          <w:rStyle w:val="ln2tlitera"/>
          <w:rFonts w:ascii="Calibri" w:hAnsi="Calibri" w:cs="Calibri"/>
          <w:color w:val="000000"/>
        </w:rPr>
        <w:t xml:space="preserve"> de control, de sesizari si reclamatii, de dare si retragere din exploatare, de manevre, de admitere la lucru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u)</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bilantul</w:t>
      </w:r>
      <w:proofErr w:type="gramEnd"/>
      <w:r w:rsidRPr="00153F81">
        <w:rPr>
          <w:rStyle w:val="ln2tlitera"/>
          <w:rFonts w:ascii="Calibri" w:hAnsi="Calibri" w:cs="Calibri"/>
          <w:color w:val="000000"/>
        </w:rPr>
        <w:t xml:space="preserve"> cantitatilor de apa, conform proiectului, si rezultatele bilanturilor periodice intocmite conform prevederilor legale.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10.</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Documentele puse la dispozitie de Consiliul Local </w:t>
      </w:r>
      <w:r>
        <w:rPr>
          <w:rStyle w:val="ln2talineat"/>
          <w:rFonts w:ascii="Calibri" w:hAnsi="Calibri" w:cs="Calibri"/>
          <w:color w:val="000000"/>
        </w:rPr>
        <w:t>Sfințești</w:t>
      </w:r>
      <w:r w:rsidRPr="00153F81">
        <w:rPr>
          <w:rStyle w:val="ln2talineat"/>
          <w:rFonts w:ascii="Calibri" w:hAnsi="Calibri" w:cs="Calibri"/>
          <w:color w:val="000000"/>
        </w:rPr>
        <w:t xml:space="preserve">, se vor pastra la sediul sau la punctele de lucru ale operatorului de pe raza de operare.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Documentatiile referitoare la constructii de orice fel se vor intocmi, reconstitui, completa si pastra conform normelor legale referitoare la "Cartea tehnica a constructiei".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11.</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Documentatia de baza a lucrarilor si datele generale necesare exploatarii vor fi intocmite numai de agenti economici specializati in proiectare, care o vor preda titularului de investitie.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Agentii economici care au intocmit proiectele au obligatia de a corecta toate planurile de executie, in toate exemplarele in care s-au operat modificari pe parcursul executiei, si, in final, sa inlocuiasca aceste planuri cu altele noi, originale, actualizate conform situatiei reale de pe teren si sa predea proiectul pe sistem informational si de evidenta pentru exploatarea, intretinerea si repararea instalatiilor proiectate.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Organizatiile de executie si/sau montaj au obligatia ca, odata cu predarea lucrarilor,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predea si schemele, planurile de situatii si de executie modificate conform situatiei de pe teren. In cazul in care nu s-au facut modificari fata de planurile initiale,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preda cate un exemplar din aceste planuri, avand pe ele confirmarea ca nu s-au facut modificari in timpul executiei.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In timpul executiei lucrarilor se interzic abaterile de la documentatia intocmita de proiectant fara avizul acestuia. </w:t>
      </w:r>
    </w:p>
    <w:p w:rsidR="007A4CCC" w:rsidRPr="00153F81" w:rsidRDefault="007A4CCC" w:rsidP="007A4CCC">
      <w:pPr>
        <w:jc w:val="both"/>
        <w:rPr>
          <w:rFonts w:ascii="Calibri" w:hAnsi="Calibri" w:cs="Calibri"/>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12.</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w:t>
      </w:r>
      <w:r>
        <w:rPr>
          <w:rStyle w:val="ln2talineat"/>
          <w:rFonts w:ascii="Calibri" w:hAnsi="Calibri" w:cs="Calibri"/>
          <w:i/>
          <w:color w:val="000000"/>
        </w:rPr>
        <w:t>Serviciul</w:t>
      </w:r>
      <w:r w:rsidRPr="00153F81">
        <w:rPr>
          <w:rStyle w:val="ln2talineat"/>
          <w:rFonts w:ascii="Calibri" w:hAnsi="Calibri" w:cs="Calibri"/>
          <w:i/>
          <w:color w:val="000000"/>
        </w:rPr>
        <w:t xml:space="preserve"> </w:t>
      </w:r>
      <w:r>
        <w:rPr>
          <w:rStyle w:val="ln2talineat"/>
          <w:rFonts w:ascii="Calibri" w:hAnsi="Calibri" w:cs="Calibri"/>
          <w:i/>
          <w:color w:val="000000"/>
        </w:rPr>
        <w:t>public de alimentare cu apă al comunei Sfințeș</w:t>
      </w:r>
      <w:proofErr w:type="gramStart"/>
      <w:r>
        <w:rPr>
          <w:rStyle w:val="ln2talineat"/>
          <w:rFonts w:ascii="Calibri" w:hAnsi="Calibri" w:cs="Calibri"/>
          <w:i/>
          <w:color w:val="000000"/>
        </w:rPr>
        <w:t xml:space="preserve">ti </w:t>
      </w:r>
      <w:r w:rsidRPr="00153F81">
        <w:rPr>
          <w:rStyle w:val="ln2talineat"/>
          <w:rFonts w:ascii="Calibri" w:hAnsi="Calibri" w:cs="Calibri"/>
          <w:color w:val="000000"/>
        </w:rPr>
        <w:t xml:space="preserve"> judeţul</w:t>
      </w:r>
      <w:proofErr w:type="gramEnd"/>
      <w:r w:rsidRPr="00153F81">
        <w:rPr>
          <w:rStyle w:val="ln2talineat"/>
          <w:rFonts w:ascii="Calibri" w:hAnsi="Calibri" w:cs="Calibri"/>
          <w:color w:val="000000"/>
        </w:rPr>
        <w:t xml:space="preserve"> Teleorman</w:t>
      </w:r>
      <w:r w:rsidRPr="004B591D">
        <w:rPr>
          <w:rStyle w:val="ln2talineat"/>
          <w:rFonts w:ascii="Calibri" w:hAnsi="Calibri" w:cs="Calibri"/>
          <w:color w:val="000000"/>
        </w:rPr>
        <w:t xml:space="preserve"> </w:t>
      </w:r>
      <w:r w:rsidRPr="00153F81">
        <w:rPr>
          <w:rStyle w:val="ln2talineat"/>
          <w:rFonts w:ascii="Calibri" w:hAnsi="Calibri" w:cs="Calibri"/>
          <w:color w:val="000000"/>
        </w:rPr>
        <w:t xml:space="preserve">are obligatia sa isi organizeze o arhiva tehnica pentru pastrarea documentelor de baza prevazute la art. 11, organizata astfel incat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poata fi gasit orice document cu usurinta.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Pentru nevoile curente de exploatare se vor folosi numai copii de pe planurile, schemele si documentele aflate in arhiva.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Instrainarea sub orice forma a planurilor, schemelor sau documentelor aflate in arhiva </w:t>
      </w:r>
      <w:proofErr w:type="gramStart"/>
      <w:r w:rsidRPr="00153F81">
        <w:rPr>
          <w:rStyle w:val="ln2talineat"/>
          <w:rFonts w:ascii="Calibri" w:hAnsi="Calibri" w:cs="Calibri"/>
          <w:color w:val="000000"/>
        </w:rPr>
        <w:t>este</w:t>
      </w:r>
      <w:proofErr w:type="gramEnd"/>
      <w:r w:rsidRPr="00153F81">
        <w:rPr>
          <w:rStyle w:val="ln2talineat"/>
          <w:rFonts w:ascii="Calibri" w:hAnsi="Calibri" w:cs="Calibri"/>
          <w:color w:val="000000"/>
        </w:rPr>
        <w:t xml:space="preserve"> interzisa.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La incheierea activitatii de operare, operatorul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preda pe baza de proces-verbal intreaga arhiva pe care si-a constituit-o, fiind interzisa pastrarea de catre acesta a vreunui document original sau copie.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(5)</w:t>
      </w:r>
      <w:r w:rsidRPr="00153F81">
        <w:rPr>
          <w:rStyle w:val="ln2talineat"/>
          <w:rFonts w:ascii="Calibri" w:hAnsi="Calibri" w:cs="Calibri"/>
          <w:color w:val="000000"/>
        </w:rPr>
        <w:t xml:space="preserve"> Fiecare document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avea anexat un borderou in care se vor mentiona: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data</w:t>
      </w:r>
      <w:proofErr w:type="gramEnd"/>
      <w:r w:rsidRPr="00153F81">
        <w:rPr>
          <w:rStyle w:val="ln2tlitera"/>
          <w:rFonts w:ascii="Calibri" w:hAnsi="Calibri" w:cs="Calibri"/>
          <w:color w:val="000000"/>
        </w:rPr>
        <w:t xml:space="preserve"> intocmirii documentului;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numarul</w:t>
      </w:r>
      <w:proofErr w:type="gramEnd"/>
      <w:r w:rsidRPr="00153F81">
        <w:rPr>
          <w:rStyle w:val="ln2tlitera"/>
          <w:rFonts w:ascii="Calibri" w:hAnsi="Calibri" w:cs="Calibri"/>
          <w:color w:val="000000"/>
        </w:rPr>
        <w:t xml:space="preserve"> de exemplare originale;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calitatea</w:t>
      </w:r>
      <w:proofErr w:type="gramEnd"/>
      <w:r w:rsidRPr="00153F81">
        <w:rPr>
          <w:rStyle w:val="ln2tlitera"/>
          <w:rFonts w:ascii="Calibri" w:hAnsi="Calibri" w:cs="Calibri"/>
          <w:color w:val="000000"/>
        </w:rPr>
        <w:t xml:space="preserve"> celui care a intocmit documentul;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numarul</w:t>
      </w:r>
      <w:proofErr w:type="gramEnd"/>
      <w:r w:rsidRPr="00153F81">
        <w:rPr>
          <w:rStyle w:val="ln2tlitera"/>
          <w:rFonts w:ascii="Calibri" w:hAnsi="Calibri" w:cs="Calibri"/>
          <w:color w:val="000000"/>
        </w:rPr>
        <w:t xml:space="preserve"> de copii executate;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necesitatea</w:t>
      </w:r>
      <w:proofErr w:type="gramEnd"/>
      <w:r w:rsidRPr="00153F81">
        <w:rPr>
          <w:rStyle w:val="ln2tlitera"/>
          <w:rFonts w:ascii="Calibri" w:hAnsi="Calibri" w:cs="Calibri"/>
          <w:color w:val="000000"/>
        </w:rPr>
        <w:t xml:space="preserve"> copierii, numele, prenumele si calitatea celui care a primit copii ale documentului, numarul de copii primite si calitatea celui care a aprobat copierea;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data</w:t>
      </w:r>
      <w:proofErr w:type="gramEnd"/>
      <w:r w:rsidRPr="00153F81">
        <w:rPr>
          <w:rStyle w:val="ln2tlitera"/>
          <w:rFonts w:ascii="Calibri" w:hAnsi="Calibri" w:cs="Calibri"/>
          <w:color w:val="000000"/>
        </w:rPr>
        <w:t xml:space="preserve"> fiecarei revizii sau actualizari;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calitatea</w:t>
      </w:r>
      <w:proofErr w:type="gramEnd"/>
      <w:r w:rsidRPr="00153F81">
        <w:rPr>
          <w:rStyle w:val="ln2tlitera"/>
          <w:rFonts w:ascii="Calibri" w:hAnsi="Calibri" w:cs="Calibri"/>
          <w:color w:val="000000"/>
        </w:rPr>
        <w:t xml:space="preserve"> celui care a intocmit revizia/actualizarea si calitatea celui care a aprobat;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data</w:t>
      </w:r>
      <w:proofErr w:type="gramEnd"/>
      <w:r w:rsidRPr="00153F81">
        <w:rPr>
          <w:rStyle w:val="ln2tlitera"/>
          <w:rFonts w:ascii="Calibri" w:hAnsi="Calibri" w:cs="Calibri"/>
          <w:color w:val="000000"/>
        </w:rPr>
        <w:t xml:space="preserve"> de la care documentul revizuit/actualizat a intrat in vigoare;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lista</w:t>
      </w:r>
      <w:proofErr w:type="gramEnd"/>
      <w:r w:rsidRPr="00153F81">
        <w:rPr>
          <w:rStyle w:val="ln2tlitera"/>
          <w:rFonts w:ascii="Calibri" w:hAnsi="Calibri" w:cs="Calibri"/>
          <w:color w:val="000000"/>
        </w:rPr>
        <w:t xml:space="preserve"> persoanelor carora li s-au distribuit copii dupa documentul revizuit/actualizat;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j)</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lista</w:t>
      </w:r>
      <w:proofErr w:type="gramEnd"/>
      <w:r w:rsidRPr="00153F81">
        <w:rPr>
          <w:rStyle w:val="ln2tlitera"/>
          <w:rFonts w:ascii="Calibri" w:hAnsi="Calibri" w:cs="Calibri"/>
          <w:color w:val="000000"/>
        </w:rPr>
        <w:t xml:space="preserve"> persoanelor care au restituit la arhiva documentul primit anterior revizuirii/modificarii.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13.</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Pentru toate echipamentele se vor intocmi fise tehnice care vor contine toate datele din proiect, din documentatiile tehnice predate de furnizori sau de executanti si din datele de exploatare luate de pe teren certificate prin acte de receptie care trebuie sa confirme corespondenta lor cu realitatea.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Pe durata exploatarii, in fisele tehnice se vor trece date privind: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incidentele</w:t>
      </w:r>
      <w:proofErr w:type="gramEnd"/>
      <w:r w:rsidRPr="00153F81">
        <w:rPr>
          <w:rStyle w:val="ln2tlitera"/>
          <w:rFonts w:ascii="Calibri" w:hAnsi="Calibri" w:cs="Calibri"/>
          <w:color w:val="000000"/>
        </w:rPr>
        <w:t xml:space="preserve"> sau avariile;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echipamentele</w:t>
      </w:r>
      <w:proofErr w:type="gramEnd"/>
      <w:r w:rsidRPr="00153F81">
        <w:rPr>
          <w:rStyle w:val="ln2tlitera"/>
          <w:rFonts w:ascii="Calibri" w:hAnsi="Calibri" w:cs="Calibri"/>
          <w:color w:val="000000"/>
        </w:rPr>
        <w:t xml:space="preserve"> care au fost afectate ca urmare a incidentului sau avariei;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lastRenderedPageBreak/>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incidentele</w:t>
      </w:r>
      <w:proofErr w:type="gramEnd"/>
      <w:r w:rsidRPr="00153F81">
        <w:rPr>
          <w:rStyle w:val="ln2tlitera"/>
          <w:rFonts w:ascii="Calibri" w:hAnsi="Calibri" w:cs="Calibri"/>
          <w:color w:val="000000"/>
        </w:rPr>
        <w:t xml:space="preserve"> sau avariile altor echipamente produse de incidentul sau avaria in cauza;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reparatiile</w:t>
      </w:r>
      <w:proofErr w:type="gramEnd"/>
      <w:r w:rsidRPr="00153F81">
        <w:rPr>
          <w:rStyle w:val="ln2tlitera"/>
          <w:rFonts w:ascii="Calibri" w:hAnsi="Calibri" w:cs="Calibri"/>
          <w:color w:val="000000"/>
        </w:rPr>
        <w:t xml:space="preserve"> efectuate pentru inlaturarea incidentului/avariei;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costul</w:t>
      </w:r>
      <w:proofErr w:type="gramEnd"/>
      <w:r w:rsidRPr="00153F81">
        <w:rPr>
          <w:rStyle w:val="ln2tlitera"/>
          <w:rFonts w:ascii="Calibri" w:hAnsi="Calibri" w:cs="Calibri"/>
          <w:color w:val="000000"/>
        </w:rPr>
        <w:t xml:space="preserve"> reparatiilor accidentale sau planificate;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lista</w:t>
      </w:r>
      <w:proofErr w:type="gramEnd"/>
      <w:r w:rsidRPr="00153F81">
        <w:rPr>
          <w:rStyle w:val="ln2tlitera"/>
          <w:rFonts w:ascii="Calibri" w:hAnsi="Calibri" w:cs="Calibri"/>
          <w:color w:val="000000"/>
        </w:rPr>
        <w:t xml:space="preserve"> de piese si/sau subansambluri inlocuite cu ocazia reparatiei accidentale sau planificate;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componenta</w:t>
      </w:r>
      <w:proofErr w:type="gramEnd"/>
      <w:r w:rsidRPr="00153F81">
        <w:rPr>
          <w:rStyle w:val="ln2tlitera"/>
          <w:rFonts w:ascii="Calibri" w:hAnsi="Calibri" w:cs="Calibri"/>
          <w:color w:val="000000"/>
        </w:rPr>
        <w:t xml:space="preserve"> si echipa care a efectuat reparatia accidentala sau planificata, chiar in cazul in care reparatia s-a executat de alt agent economic;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perioada</w:t>
      </w:r>
      <w:proofErr w:type="gramEnd"/>
      <w:r w:rsidRPr="00153F81">
        <w:rPr>
          <w:rStyle w:val="ln2tlitera"/>
          <w:rFonts w:ascii="Calibri" w:hAnsi="Calibri" w:cs="Calibri"/>
          <w:color w:val="000000"/>
        </w:rPr>
        <w:t xml:space="preserve"> cat a durat reparatia, planificata sau accidentala;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comportarea</w:t>
      </w:r>
      <w:proofErr w:type="gramEnd"/>
      <w:r w:rsidRPr="00153F81">
        <w:rPr>
          <w:rStyle w:val="ln2tlitera"/>
          <w:rFonts w:ascii="Calibri" w:hAnsi="Calibri" w:cs="Calibri"/>
          <w:color w:val="000000"/>
        </w:rPr>
        <w:t xml:space="preserve"> in exploatare intre doua reparatii planificate;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j)</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data</w:t>
      </w:r>
      <w:proofErr w:type="gramEnd"/>
      <w:r w:rsidRPr="00153F81">
        <w:rPr>
          <w:rStyle w:val="ln2tlitera"/>
          <w:rFonts w:ascii="Calibri" w:hAnsi="Calibri" w:cs="Calibri"/>
          <w:color w:val="000000"/>
        </w:rPr>
        <w:t xml:space="preserve"> scadenta si tipul urmatoarei reparatii planificate (lucrari de intretinere curenta, revizii tehnice, reparatii curente si capitale);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k)</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data</w:t>
      </w:r>
      <w:proofErr w:type="gramEnd"/>
      <w:r w:rsidRPr="00153F81">
        <w:rPr>
          <w:rStyle w:val="ln2tlitera"/>
          <w:rFonts w:ascii="Calibri" w:hAnsi="Calibri" w:cs="Calibri"/>
          <w:color w:val="000000"/>
        </w:rPr>
        <w:t xml:space="preserve"> scadenta a urmatoarei verificari periodice;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l)</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buletinele</w:t>
      </w:r>
      <w:proofErr w:type="gramEnd"/>
      <w:r w:rsidRPr="00153F81">
        <w:rPr>
          <w:rStyle w:val="ln2tlitera"/>
          <w:rFonts w:ascii="Calibri" w:hAnsi="Calibri" w:cs="Calibri"/>
          <w:color w:val="000000"/>
        </w:rPr>
        <w:t xml:space="preserve"> de incercari periodice si dupa reparatii.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Fisele tehnice se intocmesc pentru utilajele de baza, pentru fundatiile acestora si a echipamentelor, instalatiile de legare la pamant, dispozitivele de protectie si pentru instalatiile de comanda, teletransmisie si telecomunicatii.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Pentru baraje, canale de aductiune si evacuare, cladiri, cosuri de fum si altele asemenea, precum si pentru instalatiile de ridicat, cazane si recipiente sub presiune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intocmi si folosi documentatia ceruta de normele legale in vigoare.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(5)</w:t>
      </w:r>
      <w:r w:rsidRPr="00153F81">
        <w:rPr>
          <w:rStyle w:val="ln2talineat"/>
          <w:rFonts w:ascii="Calibri" w:hAnsi="Calibri" w:cs="Calibri"/>
          <w:color w:val="000000"/>
        </w:rPr>
        <w:t xml:space="preserve"> Separat de fisele tehnice, pentru utilajele de baza (echipament sau aparataj)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tine o evidenta a lucrarilor de intretinere curenta, revizii tehnice, reparatii curente si capitale.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14.</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Utilajele de baza, echipamentele auxiliare (pompe, motoare etc.), precum si principalele instalatii mecanice (rezervoare, ascensoare, stavilare, poduri rulante, macarale etc.)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fie prevazute cu placute indicatoare cuprinzand datele de identificare pentru echipamentul respectiv in conformitate cu normele in vigoare.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Toate echipamentele mentionate la alin. (1), precum si conductele, barele electrice, instalatiile independente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fie numerotate dupa un sistem care sa permita identificarea rapida si usor vizibila in timpul exploatarii.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La punctele de conducere a exploatarii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se gaseasca atat schemele generale ale instalatiilor (schemele normale de functionare electrice si mecanice), cat si, dupa caz, cele ale instalatiilor auxiliare (dozatoare, filtre, aer comprimat, alimentarea cu apa a instalatiilor fixe de stins incendiul, iluminatul principal si de siguranta etc.), potrivit specificului activitatii si atributiilor.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Schemele trebuie actualizate astfel incat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corespunda situatiei reale din teren, iar numerotarea si notarea din scheme trebuie sa corespunda notarii reale a instalatiilor conform alin. (2).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(5)</w:t>
      </w:r>
      <w:r w:rsidRPr="00153F81">
        <w:rPr>
          <w:rStyle w:val="ln2talineat"/>
          <w:rFonts w:ascii="Calibri" w:hAnsi="Calibri" w:cs="Calibri"/>
          <w:color w:val="000000"/>
        </w:rPr>
        <w:t xml:space="preserve"> Schemele normale de functionare vor fi afisate la loc vizibil.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15.</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Instructiunile/procedurile tehnice interne pe baza carora se realizeaza conducerea operativa a instalatiilor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fie clare, exacte, sa nu permita interpretari diferite pentru o aceeasi situatie, sa fie concise si sa contina date asupra echipamentului, metodelor pentru controlul starii acestuia, asupra regimului normal si anormal de functionare si asupra modului de actionare pentru prevenirea incidentelor/avariilor.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Instructiunile/procedurile tehnice interne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delimiteze exact indatoririle personalului cu diferite specialitati care concura la exploatarea, intretinerea sau repararea echipamentului si trebuie sa cuprinda cel putin: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lastRenderedPageBreak/>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indatoririle</w:t>
      </w:r>
      <w:proofErr w:type="gramEnd"/>
      <w:r w:rsidRPr="00153F81">
        <w:rPr>
          <w:rStyle w:val="ln2tlitera"/>
          <w:rFonts w:ascii="Calibri" w:hAnsi="Calibri" w:cs="Calibri"/>
          <w:color w:val="000000"/>
        </w:rPr>
        <w:t xml:space="preserve">, responsabilitatile si competentele personalului de deservire;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descrierea</w:t>
      </w:r>
      <w:proofErr w:type="gramEnd"/>
      <w:r w:rsidRPr="00153F81">
        <w:rPr>
          <w:rStyle w:val="ln2tlitera"/>
          <w:rFonts w:ascii="Calibri" w:hAnsi="Calibri" w:cs="Calibri"/>
          <w:color w:val="000000"/>
        </w:rPr>
        <w:t xml:space="preserve"> constructiei si functionarii echipamentului, inclusiv scheme si schite explicative;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reguli</w:t>
      </w:r>
      <w:proofErr w:type="gramEnd"/>
      <w:r w:rsidRPr="00153F81">
        <w:rPr>
          <w:rStyle w:val="ln2tlitera"/>
          <w:rFonts w:ascii="Calibri" w:hAnsi="Calibri" w:cs="Calibri"/>
          <w:color w:val="000000"/>
        </w:rPr>
        <w:t xml:space="preserve"> referitoare la deservirea echipamentelor in conditiile unei exploatari normale (manevre de pornire/oprire, manevre in timpul exploatarii, manevre de scoatere si punere sub tensiune);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reguli</w:t>
      </w:r>
      <w:proofErr w:type="gramEnd"/>
      <w:r w:rsidRPr="00153F81">
        <w:rPr>
          <w:rStyle w:val="ln2tlitera"/>
          <w:rFonts w:ascii="Calibri" w:hAnsi="Calibri" w:cs="Calibri"/>
          <w:color w:val="000000"/>
        </w:rPr>
        <w:t xml:space="preserve"> privind controlul echipamentului in timpul functionarii in exploatare normala;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parametrii</w:t>
      </w:r>
      <w:proofErr w:type="gramEnd"/>
      <w:r w:rsidRPr="00153F81">
        <w:rPr>
          <w:rStyle w:val="ln2tlitera"/>
          <w:rFonts w:ascii="Calibri" w:hAnsi="Calibri" w:cs="Calibri"/>
          <w:color w:val="000000"/>
        </w:rPr>
        <w:t xml:space="preserve"> normali, limita si de avarie ai echipamentului;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reguli</w:t>
      </w:r>
      <w:proofErr w:type="gramEnd"/>
      <w:r w:rsidRPr="00153F81">
        <w:rPr>
          <w:rStyle w:val="ln2tlitera"/>
          <w:rFonts w:ascii="Calibri" w:hAnsi="Calibri" w:cs="Calibri"/>
          <w:color w:val="000000"/>
        </w:rPr>
        <w:t xml:space="preserve"> de prevenire si lichidare a avariilor;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reguli</w:t>
      </w:r>
      <w:proofErr w:type="gramEnd"/>
      <w:r w:rsidRPr="00153F81">
        <w:rPr>
          <w:rStyle w:val="ln2tlitera"/>
          <w:rFonts w:ascii="Calibri" w:hAnsi="Calibri" w:cs="Calibri"/>
          <w:color w:val="000000"/>
        </w:rPr>
        <w:t xml:space="preserve"> de prevenire si stingere a incendiilor;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reguli</w:t>
      </w:r>
      <w:proofErr w:type="gramEnd"/>
      <w:r w:rsidRPr="00153F81">
        <w:rPr>
          <w:rStyle w:val="ln2tlitera"/>
          <w:rFonts w:ascii="Calibri" w:hAnsi="Calibri" w:cs="Calibri"/>
          <w:color w:val="000000"/>
        </w:rPr>
        <w:t xml:space="preserve"> de anuntare si adresare;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enumerarea</w:t>
      </w:r>
      <w:proofErr w:type="gramEnd"/>
      <w:r w:rsidRPr="00153F81">
        <w:rPr>
          <w:rStyle w:val="ln2tlitera"/>
          <w:rFonts w:ascii="Calibri" w:hAnsi="Calibri" w:cs="Calibri"/>
          <w:color w:val="000000"/>
        </w:rPr>
        <w:t xml:space="preserve"> functiilor/meseriilor pentru care este obligatorie insusirea instructiunii/procedurii si promovarea unui examen sau autorizarea;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j)</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masuri</w:t>
      </w:r>
      <w:proofErr w:type="gramEnd"/>
      <w:r w:rsidRPr="00153F81">
        <w:rPr>
          <w:rStyle w:val="ln2tlitera"/>
          <w:rFonts w:ascii="Calibri" w:hAnsi="Calibri" w:cs="Calibri"/>
          <w:color w:val="000000"/>
        </w:rPr>
        <w:t xml:space="preserve"> pentru asigurarea protectiei muncii.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Instructiunile/procedurile tehnice interne se semneaza de coordonatorul locului de munca si sunt aprobate de persoana din cadrul personalului de conducere al operatorului desemnata in acest sens, mentionandu-se data intrarii in vigoare.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Instructiunile/procedurile tehnice interne se revizuiesc anual sau ori de cate ori este nevoie certificandu-se prin aplicarea sub semnatura a unei stampile "valabil pe anul......</w:t>
      </w:r>
      <w:proofErr w:type="gramStart"/>
      <w:r w:rsidRPr="00153F81">
        <w:rPr>
          <w:rStyle w:val="ln2talineat"/>
          <w:rFonts w:ascii="Calibri" w:hAnsi="Calibri" w:cs="Calibri"/>
          <w:color w:val="000000"/>
        </w:rPr>
        <w:t>".</w:t>
      </w:r>
      <w:proofErr w:type="gramEnd"/>
      <w:r w:rsidRPr="00153F81">
        <w:rPr>
          <w:rStyle w:val="ln2talineat"/>
          <w:rFonts w:ascii="Calibri" w:hAnsi="Calibri" w:cs="Calibri"/>
          <w:color w:val="000000"/>
        </w:rPr>
        <w:t xml:space="preserve"> Modificarile si completarile se aduc la cunostinta sub semnatura personalului obligat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le cunoasca si sa aplice instructiunea/procedura respectiva.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16.</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w:t>
      </w:r>
      <w:r>
        <w:rPr>
          <w:rStyle w:val="ln2talineat"/>
          <w:rFonts w:ascii="Calibri" w:hAnsi="Calibri" w:cs="Calibri"/>
          <w:i/>
          <w:color w:val="000000"/>
        </w:rPr>
        <w:t>Serviciul</w:t>
      </w:r>
      <w:r w:rsidRPr="00153F81">
        <w:rPr>
          <w:rStyle w:val="ln2talineat"/>
          <w:rFonts w:ascii="Calibri" w:hAnsi="Calibri" w:cs="Calibri"/>
          <w:i/>
          <w:color w:val="000000"/>
        </w:rPr>
        <w:t xml:space="preserve"> </w:t>
      </w:r>
      <w:r>
        <w:rPr>
          <w:rStyle w:val="ln2talineat"/>
          <w:rFonts w:ascii="Calibri" w:hAnsi="Calibri" w:cs="Calibri"/>
          <w:i/>
          <w:color w:val="000000"/>
        </w:rPr>
        <w:t>public de alimentare cu apă al comunei Sfințeș</w:t>
      </w:r>
      <w:proofErr w:type="gramStart"/>
      <w:r>
        <w:rPr>
          <w:rStyle w:val="ln2talineat"/>
          <w:rFonts w:ascii="Calibri" w:hAnsi="Calibri" w:cs="Calibri"/>
          <w:i/>
          <w:color w:val="000000"/>
        </w:rPr>
        <w:t xml:space="preserve">ti </w:t>
      </w:r>
      <w:r w:rsidRPr="00153F81">
        <w:rPr>
          <w:rStyle w:val="ln2talineat"/>
          <w:rFonts w:ascii="Calibri" w:hAnsi="Calibri" w:cs="Calibri"/>
          <w:color w:val="000000"/>
        </w:rPr>
        <w:t xml:space="preserve"> judeţul</w:t>
      </w:r>
      <w:proofErr w:type="gramEnd"/>
      <w:r w:rsidRPr="00153F81">
        <w:rPr>
          <w:rStyle w:val="ln2talineat"/>
          <w:rFonts w:ascii="Calibri" w:hAnsi="Calibri" w:cs="Calibri"/>
          <w:color w:val="000000"/>
        </w:rPr>
        <w:t xml:space="preserve"> Teleorman</w:t>
      </w:r>
      <w:r w:rsidRPr="004B591D">
        <w:rPr>
          <w:rStyle w:val="ln2talineat"/>
          <w:rFonts w:ascii="Calibri" w:hAnsi="Calibri" w:cs="Calibri"/>
          <w:color w:val="000000"/>
        </w:rPr>
        <w:t xml:space="preserve"> </w:t>
      </w:r>
      <w:r w:rsidRPr="00153F81">
        <w:rPr>
          <w:rStyle w:val="ln2talineat"/>
          <w:rFonts w:ascii="Calibri" w:hAnsi="Calibri" w:cs="Calibri"/>
          <w:color w:val="000000"/>
        </w:rPr>
        <w:t xml:space="preserve">trebuie sa elaboreze, sa revizuiasca si sa aplice instructiuni/proceduri tehnice interne.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 vederea aplicarii prevederilor alin. (1), operatorul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intocmi liste cu instructiunile/procedurile tehnice interne necesare, cu care vor fi dotate locurile de munca. Lista instructiunilor/procedurilor tehnice interne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cuprinde, dupa caz, cel putin: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instructiuni/proceduri tehnice interne generale;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instructiuni/proceduri tehnice interne pentru exploatarea instalatiilor principale;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instructiuni/proceduri tehnice interne pentru principalele utilaje si instalatii auxiliare;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instructiuni/proceduri tehnice interne pentru executarea manevrelor curente;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instructiuni/proceduri tehnice interne pentru lichidarea avariilor;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instructiuni/proceduri tehnice interne pentru protectii si automatizari;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instructiuni/proceduri tehnice interne pentru executarea lucrarilor de intretinere.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17.</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instructiunile/procedurile tehnice interne vor fi descrise schema normala de functionare a fiecarui utilaj, instalatie, echipament si pentru fiecare constructie, mentionandu-se si celelalte scheme admise de functionare a instalatiei, diferite de cea normala, precum si modul de trecere de la o schema normala la una alternativa.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Pe scheme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figura simbolic starea normala de functionare a elementelor componente.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Abaterile de la functionarea in schema normala de functionare se aproba de conducerea tehnica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operatorului si se consemneaza in evidentele de operare ale personalului de deservire si de conducere operativa.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18.</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Personalul de operare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intocmi zilnic situatii cu datele de exploatare daca acestea nu sunt inregistrate si memorate prin intermediul unui sistem informatic. Datele </w:t>
      </w:r>
      <w:r w:rsidRPr="00153F81">
        <w:rPr>
          <w:rStyle w:val="ln2talineat"/>
          <w:rFonts w:ascii="Calibri" w:hAnsi="Calibri" w:cs="Calibri"/>
          <w:color w:val="000000"/>
        </w:rPr>
        <w:lastRenderedPageBreak/>
        <w:t xml:space="preserve">memorate in sistemul informatic sau cele intocmite de personalul de operare reprezinta forma primara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evidentei tehnice.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Documentatia operativa si evidentele tehnice trebuie examinate zilnic de personalul tehnic ierarhic superior, care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dispune masurile necesare pentru eliminarea eventualelor defecte si deranjamente constatate in functionarea instalatiilor sau pentru cresterea eficientei si sigurantei in exploatare. </w:t>
      </w:r>
    </w:p>
    <w:p w:rsidR="007A4CCC" w:rsidRPr="00153F81" w:rsidRDefault="007A4CCC" w:rsidP="007A4CCC">
      <w:pPr>
        <w:jc w:val="center"/>
        <w:rPr>
          <w:rFonts w:ascii="Calibri" w:hAnsi="Calibri" w:cs="Calibri"/>
          <w:color w:val="000000"/>
        </w:rPr>
      </w:pPr>
    </w:p>
    <w:p w:rsidR="007A4CCC" w:rsidRPr="00153F81" w:rsidRDefault="007A4CCC" w:rsidP="007A4CCC">
      <w:pPr>
        <w:jc w:val="center"/>
        <w:rPr>
          <w:rFonts w:ascii="Calibri" w:hAnsi="Calibri" w:cs="Calibri"/>
          <w:color w:val="000000"/>
        </w:rPr>
      </w:pPr>
      <w:r w:rsidRPr="00153F81">
        <w:rPr>
          <w:rStyle w:val="Strong"/>
          <w:rFonts w:ascii="Calibri" w:hAnsi="Calibri" w:cs="Calibri"/>
          <w:color w:val="000000"/>
        </w:rPr>
        <w:t>SECTIUNEA a 2-</w:t>
      </w:r>
      <w:proofErr w:type="gramStart"/>
      <w:r w:rsidRPr="00153F81">
        <w:rPr>
          <w:rStyle w:val="Strong"/>
          <w:rFonts w:ascii="Calibri" w:hAnsi="Calibri" w:cs="Calibri"/>
          <w:color w:val="000000"/>
        </w:rPr>
        <w:t>a</w:t>
      </w:r>
      <w:proofErr w:type="gramEnd"/>
      <w:r w:rsidRPr="00153F81">
        <w:rPr>
          <w:rFonts w:ascii="Calibri" w:hAnsi="Calibri" w:cs="Calibri"/>
          <w:color w:val="000000"/>
        </w:rPr>
        <w:br/>
        <w:t> </w:t>
      </w:r>
      <w:r w:rsidRPr="00153F81">
        <w:rPr>
          <w:rStyle w:val="ln2tsectiune"/>
          <w:rFonts w:ascii="Calibri" w:hAnsi="Calibri" w:cs="Calibri"/>
          <w:color w:val="000000"/>
        </w:rPr>
        <w:t xml:space="preserve"> Indatoririle personalului de operare</w:t>
      </w:r>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19.</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Personalul de operare se compune din toti salariatii care deservesc instalatiile de alimentare cu </w:t>
      </w:r>
      <w:proofErr w:type="gramStart"/>
      <w:r w:rsidRPr="00153F81">
        <w:rPr>
          <w:rStyle w:val="ln2talineat"/>
          <w:rFonts w:ascii="Calibri" w:hAnsi="Calibri" w:cs="Calibri"/>
          <w:color w:val="000000"/>
        </w:rPr>
        <w:t>apa</w:t>
      </w:r>
      <w:proofErr w:type="gramEnd"/>
      <w:r>
        <w:rPr>
          <w:rStyle w:val="ln2talineat"/>
          <w:rFonts w:ascii="Calibri" w:hAnsi="Calibri" w:cs="Calibri"/>
          <w:color w:val="000000"/>
        </w:rPr>
        <w:t xml:space="preserve"> - canal</w:t>
      </w:r>
      <w:r w:rsidRPr="00153F81">
        <w:rPr>
          <w:rStyle w:val="ln2talineat"/>
          <w:rFonts w:ascii="Calibri" w:hAnsi="Calibri" w:cs="Calibri"/>
          <w:color w:val="000000"/>
        </w:rPr>
        <w:t xml:space="preserve">, avand ca sarcina de serviciu principala supravegherea functionarii si executarea de manevre in mod nemijlocit la un echipament, intr-o instalatie sau intr-un ansamblu de instalatii.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Subordonarea pe linie de exploatare si tehnico-administrativa, precum si obligatiile, drepturile si responsabilitatile personalului de deservire se trec in fisa postului si in regulamentele/procedurile tehnice interne.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Locurile de munca in care </w:t>
      </w:r>
      <w:proofErr w:type="gramStart"/>
      <w:r w:rsidRPr="00153F81">
        <w:rPr>
          <w:rStyle w:val="ln2talineat"/>
          <w:rFonts w:ascii="Calibri" w:hAnsi="Calibri" w:cs="Calibri"/>
          <w:color w:val="000000"/>
        </w:rPr>
        <w:t>este</w:t>
      </w:r>
      <w:proofErr w:type="gramEnd"/>
      <w:r w:rsidRPr="00153F81">
        <w:rPr>
          <w:rStyle w:val="ln2talineat"/>
          <w:rFonts w:ascii="Calibri" w:hAnsi="Calibri" w:cs="Calibri"/>
          <w:color w:val="000000"/>
        </w:rPr>
        <w:t xml:space="preserve"> necesara desfasurarea activitatii se stabilesc de operator in procedurile proprii, in functie de: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gradul</w:t>
      </w:r>
      <w:proofErr w:type="gramEnd"/>
      <w:r w:rsidRPr="00153F81">
        <w:rPr>
          <w:rStyle w:val="ln2tlitera"/>
          <w:rFonts w:ascii="Calibri" w:hAnsi="Calibri" w:cs="Calibri"/>
          <w:color w:val="000000"/>
        </w:rPr>
        <w:t xml:space="preserve"> de periculozitate a instalatiilor si a procesului tehnologic;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gradul</w:t>
      </w:r>
      <w:proofErr w:type="gramEnd"/>
      <w:r w:rsidRPr="00153F81">
        <w:rPr>
          <w:rStyle w:val="ln2tlitera"/>
          <w:rFonts w:ascii="Calibri" w:hAnsi="Calibri" w:cs="Calibri"/>
          <w:color w:val="000000"/>
        </w:rPr>
        <w:t xml:space="preserve"> de automatizare a instalatiilor;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gradul</w:t>
      </w:r>
      <w:proofErr w:type="gramEnd"/>
      <w:r w:rsidRPr="00153F81">
        <w:rPr>
          <w:rStyle w:val="ln2tlitera"/>
          <w:rFonts w:ascii="Calibri" w:hAnsi="Calibri" w:cs="Calibri"/>
          <w:color w:val="000000"/>
        </w:rPr>
        <w:t xml:space="preserve"> de siguranta necesar in asigurarea serviciului;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necesitatea</w:t>
      </w:r>
      <w:proofErr w:type="gramEnd"/>
      <w:r w:rsidRPr="00153F81">
        <w:rPr>
          <w:rStyle w:val="ln2tlitera"/>
          <w:rFonts w:ascii="Calibri" w:hAnsi="Calibri" w:cs="Calibri"/>
          <w:color w:val="000000"/>
        </w:rPr>
        <w:t xml:space="preserve"> supravegherii instalatiilor si procesului tehnologic;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existenta</w:t>
      </w:r>
      <w:proofErr w:type="gramEnd"/>
      <w:r w:rsidRPr="00153F81">
        <w:rPr>
          <w:rStyle w:val="ln2tlitera"/>
          <w:rFonts w:ascii="Calibri" w:hAnsi="Calibri" w:cs="Calibri"/>
          <w:color w:val="000000"/>
        </w:rPr>
        <w:t xml:space="preserve"> teletransmisiei datelor si a posibilitatilor de executare a manevrelor de la distanta;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posibilitatea</w:t>
      </w:r>
      <w:proofErr w:type="gramEnd"/>
      <w:r w:rsidRPr="00153F81">
        <w:rPr>
          <w:rStyle w:val="ln2tlitera"/>
          <w:rFonts w:ascii="Calibri" w:hAnsi="Calibri" w:cs="Calibri"/>
          <w:color w:val="000000"/>
        </w:rPr>
        <w:t xml:space="preserve"> interventiei rapide pentru prevenirea si lichidarea incidentelor, avariilor si incendiilor.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In functie de conditiile specifice de realizare a serviciului, operatorul poate stabili ca personalul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isi indeplineasca atributiile de serviciu prin supravegherea mai multor instalatii amplasate in locuri diferite.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20.</w:t>
      </w:r>
      <w:r w:rsidRPr="00153F81">
        <w:rPr>
          <w:rStyle w:val="ln2tarticol"/>
          <w:rFonts w:ascii="Calibri" w:eastAsiaTheme="majorEastAsia" w:hAnsi="Calibri" w:cs="Calibri"/>
          <w:color w:val="000000"/>
        </w:rPr>
        <w:t xml:space="preserve"> - Principalele lucrari </w:t>
      </w:r>
      <w:proofErr w:type="gramStart"/>
      <w:r w:rsidRPr="00153F81">
        <w:rPr>
          <w:rStyle w:val="ln2tarticol"/>
          <w:rFonts w:ascii="Calibri" w:eastAsiaTheme="majorEastAsia" w:hAnsi="Calibri" w:cs="Calibri"/>
          <w:color w:val="000000"/>
        </w:rPr>
        <w:t>ce</w:t>
      </w:r>
      <w:proofErr w:type="gramEnd"/>
      <w:r w:rsidRPr="00153F81">
        <w:rPr>
          <w:rStyle w:val="ln2tarticol"/>
          <w:rFonts w:ascii="Calibri" w:eastAsiaTheme="majorEastAsia" w:hAnsi="Calibri" w:cs="Calibri"/>
          <w:color w:val="000000"/>
        </w:rPr>
        <w:t xml:space="preserve"> trebuie cuprinse in fisa postului personalului de deservire, privitor la exploatare si executie operativa, constau in: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supravegherea</w:t>
      </w:r>
      <w:proofErr w:type="gramEnd"/>
      <w:r w:rsidRPr="00153F81">
        <w:rPr>
          <w:rStyle w:val="ln2tlitera"/>
          <w:rFonts w:ascii="Calibri" w:hAnsi="Calibri" w:cs="Calibri"/>
          <w:color w:val="000000"/>
        </w:rPr>
        <w:t xml:space="preserve"> instalatiilor;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controlul</w:t>
      </w:r>
      <w:proofErr w:type="gramEnd"/>
      <w:r w:rsidRPr="00153F81">
        <w:rPr>
          <w:rStyle w:val="ln2tlitera"/>
          <w:rFonts w:ascii="Calibri" w:hAnsi="Calibri" w:cs="Calibri"/>
          <w:color w:val="000000"/>
        </w:rPr>
        <w:t xml:space="preserve"> curent al instalatiilor;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executarea</w:t>
      </w:r>
      <w:proofErr w:type="gramEnd"/>
      <w:r w:rsidRPr="00153F81">
        <w:rPr>
          <w:rStyle w:val="ln2tlitera"/>
          <w:rFonts w:ascii="Calibri" w:hAnsi="Calibri" w:cs="Calibri"/>
          <w:color w:val="000000"/>
        </w:rPr>
        <w:t xml:space="preserve"> de manevre;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lucrari</w:t>
      </w:r>
      <w:proofErr w:type="gramEnd"/>
      <w:r w:rsidRPr="00153F81">
        <w:rPr>
          <w:rStyle w:val="ln2tlitera"/>
          <w:rFonts w:ascii="Calibri" w:hAnsi="Calibri" w:cs="Calibri"/>
          <w:color w:val="000000"/>
        </w:rPr>
        <w:t xml:space="preserve"> de intretinere periodica;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lucrari</w:t>
      </w:r>
      <w:proofErr w:type="gramEnd"/>
      <w:r w:rsidRPr="00153F81">
        <w:rPr>
          <w:rStyle w:val="ln2tlitera"/>
          <w:rFonts w:ascii="Calibri" w:hAnsi="Calibri" w:cs="Calibri"/>
          <w:color w:val="000000"/>
        </w:rPr>
        <w:t xml:space="preserve"> de intretinere neprogramate;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lucrari</w:t>
      </w:r>
      <w:proofErr w:type="gramEnd"/>
      <w:r w:rsidRPr="00153F81">
        <w:rPr>
          <w:rStyle w:val="ln2tlitera"/>
          <w:rFonts w:ascii="Calibri" w:hAnsi="Calibri" w:cs="Calibri"/>
          <w:color w:val="000000"/>
        </w:rPr>
        <w:t xml:space="preserve"> de interventii accidentale.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21.</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Lucrarile de intretinere periodice sunt cele prevazute in instructiunile furnizorilor de echipamentele, regulamentele de exploatare tehnica si in instructiunile/procedurile tehnice interne si se executa, de regula, fara oprirea utilajelor de baza.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lastRenderedPageBreak/>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Lucrarile de intretinere curenta neprogramate se executa in scopul prevenirii sau eliminarii deteriorarilor, avariilor sau incidentelor si vor fi definite in fisa postului si in instructiunile de exploatare.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22</w:t>
      </w:r>
      <w:r w:rsidRPr="00153F81">
        <w:rPr>
          <w:rStyle w:val="ln2articol"/>
          <w:rFonts w:ascii="Calibri" w:eastAsiaTheme="majorEastAsia" w:hAnsi="Calibri" w:cs="Calibri"/>
          <w:color w:val="000000"/>
        </w:rPr>
        <w:t>.</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w:t>
      </w:r>
      <w:proofErr w:type="gramStart"/>
      <w:r w:rsidRPr="00153F81">
        <w:rPr>
          <w:rStyle w:val="ln2talineat"/>
          <w:rFonts w:ascii="Calibri" w:hAnsi="Calibri" w:cs="Calibri"/>
          <w:color w:val="000000"/>
        </w:rPr>
        <w:t>In</w:t>
      </w:r>
      <w:proofErr w:type="gramEnd"/>
      <w:r w:rsidRPr="00153F81">
        <w:rPr>
          <w:rStyle w:val="ln2talineat"/>
          <w:rFonts w:ascii="Calibri" w:hAnsi="Calibri" w:cs="Calibri"/>
          <w:color w:val="000000"/>
        </w:rPr>
        <w:t xml:space="preserve"> timpul prestarii serviciului, personalul trebuie sa mentina regimul cel mai sigur si economic in functionarea instalatiilor, in conformitate cu regulamentele de exploatare, instructiunile/procedurile tehnice interne, graficele/diagramele de regim si dispozitiile personalului ierarhic superior pe linie de exploatare sau tehnic-administrativa.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Instalatiile, echipamentele sau utilajele trebuie supravegheate conform sistemului de supraveghere stabilit, daca </w:t>
      </w:r>
      <w:proofErr w:type="gramStart"/>
      <w:r w:rsidRPr="00153F81">
        <w:rPr>
          <w:rStyle w:val="ln2talineat"/>
          <w:rFonts w:ascii="Calibri" w:hAnsi="Calibri" w:cs="Calibri"/>
          <w:color w:val="000000"/>
        </w:rPr>
        <w:t>este</w:t>
      </w:r>
      <w:proofErr w:type="gramEnd"/>
      <w:r w:rsidRPr="00153F81">
        <w:rPr>
          <w:rStyle w:val="ln2talineat"/>
          <w:rFonts w:ascii="Calibri" w:hAnsi="Calibri" w:cs="Calibri"/>
          <w:color w:val="000000"/>
        </w:rPr>
        <w:t xml:space="preserve"> in functiune sau rezerva operationala.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Inregistrarea datelor de exploatare se face la intervalul de timp stabilit in proceduri, in conditiile stabilite la art. 20.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In cazul pornirii unor echipamente, la care conform instructiunilor trebuie asigurata o anumita viteza de incarcare sau paliere de functionare, inregistrarea datelor de exploatare se face la intervalele de timp stabilite, pana la stabilizarea parametrilor normali de functionare. </w:t>
      </w:r>
    </w:p>
    <w:p w:rsidR="007A4CCC" w:rsidRPr="00153F81" w:rsidRDefault="007A4CCC" w:rsidP="007A4CCC">
      <w:pPr>
        <w:jc w:val="center"/>
        <w:rPr>
          <w:rFonts w:ascii="Calibri" w:hAnsi="Calibri" w:cs="Calibri"/>
          <w:color w:val="000000"/>
        </w:rPr>
      </w:pPr>
      <w:r w:rsidRPr="00153F81">
        <w:rPr>
          <w:rFonts w:ascii="Calibri" w:hAnsi="Calibri" w:cs="Calibri"/>
          <w:color w:val="000000"/>
        </w:rPr>
        <w:br/>
      </w:r>
      <w:r w:rsidRPr="00153F81">
        <w:rPr>
          <w:rStyle w:val="Strong"/>
          <w:rFonts w:ascii="Calibri" w:hAnsi="Calibri" w:cs="Calibri"/>
          <w:color w:val="000000"/>
        </w:rPr>
        <w:t>SECTIUNEA a 3-</w:t>
      </w:r>
      <w:proofErr w:type="gramStart"/>
      <w:r w:rsidRPr="00153F81">
        <w:rPr>
          <w:rStyle w:val="Strong"/>
          <w:rFonts w:ascii="Calibri" w:hAnsi="Calibri" w:cs="Calibri"/>
          <w:color w:val="000000"/>
        </w:rPr>
        <w:t>a</w:t>
      </w:r>
      <w:proofErr w:type="gramEnd"/>
      <w:r w:rsidRPr="00153F81">
        <w:rPr>
          <w:rFonts w:ascii="Calibri" w:hAnsi="Calibri" w:cs="Calibri"/>
          <w:color w:val="000000"/>
        </w:rPr>
        <w:br/>
        <w:t> </w:t>
      </w:r>
      <w:r w:rsidRPr="00153F81">
        <w:rPr>
          <w:rStyle w:val="ln2tsectiune"/>
          <w:rFonts w:ascii="Calibri" w:hAnsi="Calibri" w:cs="Calibri"/>
          <w:color w:val="000000"/>
        </w:rPr>
        <w:t xml:space="preserve"> Analiza si evidenta incidentelor si avariilor</w:t>
      </w:r>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23.</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scopul cresterii sigurantei in functionar</w:t>
      </w:r>
      <w:r>
        <w:rPr>
          <w:rStyle w:val="ln2talineat"/>
          <w:rFonts w:ascii="Calibri" w:hAnsi="Calibri" w:cs="Calibri"/>
          <w:color w:val="000000"/>
        </w:rPr>
        <w:t xml:space="preserve">e a serviciului </w:t>
      </w:r>
      <w:r w:rsidRPr="00153F81">
        <w:rPr>
          <w:rStyle w:val="ln2talineat"/>
          <w:rFonts w:ascii="Calibri" w:hAnsi="Calibri" w:cs="Calibri"/>
          <w:color w:val="000000"/>
        </w:rPr>
        <w:t xml:space="preserve"> apa</w:t>
      </w:r>
      <w:r>
        <w:rPr>
          <w:rStyle w:val="ln2talineat"/>
          <w:rFonts w:ascii="Calibri" w:hAnsi="Calibri" w:cs="Calibri"/>
          <w:color w:val="000000"/>
        </w:rPr>
        <w:t xml:space="preserve"> – canal </w:t>
      </w:r>
      <w:r w:rsidRPr="00153F81">
        <w:rPr>
          <w:rStyle w:val="ln2talineat"/>
          <w:rFonts w:ascii="Calibri" w:hAnsi="Calibri" w:cs="Calibri"/>
          <w:color w:val="000000"/>
        </w:rPr>
        <w:t xml:space="preserve"> si al continuitatii serviciului, operatorii vor intocmi proceduri de analiza operativa si sistematica a evenimentelor nedorite care au loc in instalatiile apartinand sistemului de alimentare cu apa, stabilindu-se masuri privind cresterea fiabilitatii echipamentelor si schemelor tehnologice, imbunatatirea activitatii de exploatare, intretinere si reparatii si cresterea nivelului de pregatire si disciplina a personalului.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Procedurile prevazute la alin. (1) </w:t>
      </w:r>
      <w:proofErr w:type="gramStart"/>
      <w:r w:rsidRPr="00153F81">
        <w:rPr>
          <w:rStyle w:val="ln2talineat"/>
          <w:rFonts w:ascii="Calibri" w:hAnsi="Calibri" w:cs="Calibri"/>
          <w:color w:val="000000"/>
        </w:rPr>
        <w:t>se</w:t>
      </w:r>
      <w:proofErr w:type="gramEnd"/>
      <w:r w:rsidRPr="00153F81">
        <w:rPr>
          <w:rStyle w:val="ln2talineat"/>
          <w:rFonts w:ascii="Calibri" w:hAnsi="Calibri" w:cs="Calibri"/>
          <w:color w:val="000000"/>
        </w:rPr>
        <w:t xml:space="preserve"> vor intocmi pe baza prevederilor prezentului regulament si vor fi aprobate de Primarul Comunei </w:t>
      </w:r>
      <w:r>
        <w:rPr>
          <w:rStyle w:val="ln2talineat"/>
          <w:rFonts w:ascii="Calibri" w:hAnsi="Calibri" w:cs="Calibri"/>
          <w:color w:val="000000"/>
        </w:rPr>
        <w:t>Sfințești</w:t>
      </w:r>
      <w:r w:rsidRPr="00153F81">
        <w:rPr>
          <w:rStyle w:val="ln2talineat"/>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24</w:t>
      </w:r>
      <w:r w:rsidRPr="00153F81">
        <w:rPr>
          <w:rStyle w:val="ln2articol"/>
          <w:rFonts w:ascii="Calibri" w:eastAsiaTheme="majorEastAsia" w:hAnsi="Calibri" w:cs="Calibri"/>
          <w:color w:val="000000"/>
        </w:rPr>
        <w:t>.</w:t>
      </w:r>
      <w:r w:rsidRPr="00153F81">
        <w:rPr>
          <w:rStyle w:val="ln2tarticol"/>
          <w:rFonts w:ascii="Calibri" w:eastAsiaTheme="majorEastAsia" w:hAnsi="Calibri" w:cs="Calibri"/>
          <w:color w:val="000000"/>
        </w:rPr>
        <w:t xml:space="preserve"> - Evenimentele </w:t>
      </w:r>
      <w:proofErr w:type="gramStart"/>
      <w:r w:rsidRPr="00153F81">
        <w:rPr>
          <w:rStyle w:val="ln2tarticol"/>
          <w:rFonts w:ascii="Calibri" w:eastAsiaTheme="majorEastAsia" w:hAnsi="Calibri" w:cs="Calibri"/>
          <w:color w:val="000000"/>
        </w:rPr>
        <w:t>ce</w:t>
      </w:r>
      <w:proofErr w:type="gramEnd"/>
      <w:r w:rsidRPr="00153F81">
        <w:rPr>
          <w:rStyle w:val="ln2tarticol"/>
          <w:rFonts w:ascii="Calibri" w:eastAsiaTheme="majorEastAsia" w:hAnsi="Calibri" w:cs="Calibri"/>
          <w:color w:val="000000"/>
        </w:rPr>
        <w:t xml:space="preserve"> se analizeaza se refera, in principal, la: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defectiuni</w:t>
      </w:r>
      <w:proofErr w:type="gramEnd"/>
      <w:r w:rsidRPr="00153F81">
        <w:rPr>
          <w:rStyle w:val="ln2tlitera"/>
          <w:rFonts w:ascii="Calibri" w:hAnsi="Calibri" w:cs="Calibri"/>
          <w:color w:val="000000"/>
        </w:rPr>
        <w:t xml:space="preserve"> curente;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deranjamente</w:t>
      </w:r>
      <w:proofErr w:type="gramEnd"/>
      <w:r w:rsidRPr="00153F81">
        <w:rPr>
          <w:rStyle w:val="ln2tlitera"/>
          <w:rFonts w:ascii="Calibri" w:hAnsi="Calibri" w:cs="Calibri"/>
          <w:color w:val="000000"/>
        </w:rPr>
        <w:t xml:space="preserve"> la captari, statii de tratare, retele de transport si de distributie a apei;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incidente</w:t>
      </w:r>
      <w:proofErr w:type="gramEnd"/>
      <w:r w:rsidRPr="00153F81">
        <w:rPr>
          <w:rStyle w:val="ln2tlitera"/>
          <w:rFonts w:ascii="Calibri" w:hAnsi="Calibri" w:cs="Calibri"/>
          <w:color w:val="000000"/>
        </w:rPr>
        <w:t xml:space="preserve"> si avarii;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abateri</w:t>
      </w:r>
      <w:proofErr w:type="gramEnd"/>
      <w:r w:rsidRPr="00153F81">
        <w:rPr>
          <w:rStyle w:val="ln2tlitera"/>
          <w:rFonts w:ascii="Calibri" w:hAnsi="Calibri" w:cs="Calibri"/>
          <w:color w:val="000000"/>
        </w:rPr>
        <w:t xml:space="preserve"> sistematice ale parametrilor apei distribuite;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limitari</w:t>
      </w:r>
      <w:proofErr w:type="gramEnd"/>
      <w:r w:rsidRPr="00153F81">
        <w:rPr>
          <w:rStyle w:val="ln2tlitera"/>
          <w:rFonts w:ascii="Calibri" w:hAnsi="Calibri" w:cs="Calibri"/>
          <w:color w:val="000000"/>
        </w:rPr>
        <w:t xml:space="preserve"> de consum impuse de anumite situatii existente la un moment dat in sistem.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25.</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Defectiunile curente sunt caracterizate ca o abatere de la starea normala sau ca o deficienta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echipamentelor sau a instalatiilor, care nu duce la oprirea acestora.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Defectiunile se constata de catre personalul de operare, in timpul supravegherii si controlului instalatiilor, si se remediaza in conformitate cu procedurile aprobate.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Defectiunile pentru a caror remediere </w:t>
      </w:r>
      <w:proofErr w:type="gramStart"/>
      <w:r w:rsidRPr="00153F81">
        <w:rPr>
          <w:rStyle w:val="ln2talineat"/>
          <w:rFonts w:ascii="Calibri" w:hAnsi="Calibri" w:cs="Calibri"/>
          <w:color w:val="000000"/>
        </w:rPr>
        <w:t>este</w:t>
      </w:r>
      <w:proofErr w:type="gramEnd"/>
      <w:r w:rsidRPr="00153F81">
        <w:rPr>
          <w:rStyle w:val="ln2talineat"/>
          <w:rFonts w:ascii="Calibri" w:hAnsi="Calibri" w:cs="Calibri"/>
          <w:color w:val="000000"/>
        </w:rPr>
        <w:t xml:space="preserve"> necesara interventia altui personal decat cel de operare sau oprirea utilajului/instalatiei se inscriu in registrul de defectiuni.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Deranjamentele din retelele de transport si distributie sunt acele defectiuni care conduc la intreruperea serviciului catre utilizatorii alimentati de la o ramura a retelei de transport sau dintr-o retea de distributie.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(5)</w:t>
      </w:r>
      <w:r w:rsidRPr="00153F81">
        <w:rPr>
          <w:rStyle w:val="ln2talineat"/>
          <w:rFonts w:ascii="Calibri" w:hAnsi="Calibri" w:cs="Calibri"/>
          <w:color w:val="000000"/>
        </w:rPr>
        <w:t xml:space="preserve"> Deranjamentele din statiile de tratare sau de pompare constau in oprirea prin protectie voita sau fortata a unui echipament sau instalatie, care nu influenteaza in mod direct producerea de apa potabila, fiind caracteristice echipamentelor si instalatiilor anexa. Se </w:t>
      </w:r>
      <w:r w:rsidRPr="00153F81">
        <w:rPr>
          <w:rStyle w:val="ln2talineat"/>
          <w:rFonts w:ascii="Calibri" w:hAnsi="Calibri" w:cs="Calibri"/>
          <w:color w:val="000000"/>
        </w:rPr>
        <w:lastRenderedPageBreak/>
        <w:t xml:space="preserve">considera deranjament si oprirea utilajelor auxiliare care </w:t>
      </w:r>
      <w:proofErr w:type="gramStart"/>
      <w:r w:rsidRPr="00153F81">
        <w:rPr>
          <w:rStyle w:val="ln2talineat"/>
          <w:rFonts w:ascii="Calibri" w:hAnsi="Calibri" w:cs="Calibri"/>
          <w:color w:val="000000"/>
        </w:rPr>
        <w:t>a determinat intrarea automata</w:t>
      </w:r>
      <w:proofErr w:type="gramEnd"/>
      <w:r w:rsidRPr="00153F81">
        <w:rPr>
          <w:rStyle w:val="ln2talineat"/>
          <w:rFonts w:ascii="Calibri" w:hAnsi="Calibri" w:cs="Calibri"/>
          <w:color w:val="000000"/>
        </w:rPr>
        <w:t xml:space="preserve"> in functiune a utilajului de rezerva.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26.</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Se considera incidente urmatoarele evenimente: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declansarea</w:t>
      </w:r>
      <w:proofErr w:type="gramEnd"/>
      <w:r w:rsidRPr="00153F81">
        <w:rPr>
          <w:rStyle w:val="ln2tlitera"/>
          <w:rFonts w:ascii="Calibri" w:hAnsi="Calibri" w:cs="Calibri"/>
          <w:color w:val="000000"/>
        </w:rPr>
        <w:t xml:space="preserve"> sau oprirea fortata a instalatiilor indiferent de durata, dar care nu indeplineste conditiile de avarie;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declansarea</w:t>
      </w:r>
      <w:proofErr w:type="gramEnd"/>
      <w:r w:rsidRPr="00153F81">
        <w:rPr>
          <w:rStyle w:val="ln2tlitera"/>
          <w:rFonts w:ascii="Calibri" w:hAnsi="Calibri" w:cs="Calibri"/>
          <w:color w:val="000000"/>
        </w:rPr>
        <w:t xml:space="preserve"> sau oprirea fortata a utilajelor auxiliare, fara ca acestea sa fie inlocuite prin anclansarea automata a rezervei, care conduce la reducerea cantitatii de apa produsa, transportata sau furnizata;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reducerea</w:t>
      </w:r>
      <w:proofErr w:type="gramEnd"/>
      <w:r w:rsidRPr="00153F81">
        <w:rPr>
          <w:rStyle w:val="ln2tlitera"/>
          <w:rFonts w:ascii="Calibri" w:hAnsi="Calibri" w:cs="Calibri"/>
          <w:color w:val="000000"/>
        </w:rPr>
        <w:t xml:space="preserve"> cantitatii de apa potabila disponibila sau a parametrilor de livrare a acesteia, sub limitele stabilite prin reglementari, pe o durata mai mare de 60 de minute, ca urmare a defectiunilor din instalatiile proprii.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(2)</w:t>
      </w:r>
      <w:r w:rsidRPr="00153F81">
        <w:rPr>
          <w:rStyle w:val="ln2talineat"/>
          <w:rFonts w:ascii="Calibri" w:hAnsi="Calibri" w:cs="Calibri"/>
          <w:color w:val="000000"/>
        </w:rPr>
        <w:t xml:space="preserve"> Prin exceptie de la prevederile alin. (1) </w:t>
      </w:r>
      <w:proofErr w:type="gramStart"/>
      <w:r w:rsidRPr="00153F81">
        <w:rPr>
          <w:rStyle w:val="ln2talineat"/>
          <w:rFonts w:ascii="Calibri" w:hAnsi="Calibri" w:cs="Calibri"/>
          <w:color w:val="000000"/>
        </w:rPr>
        <w:t>nu</w:t>
      </w:r>
      <w:proofErr w:type="gramEnd"/>
      <w:r w:rsidRPr="00153F81">
        <w:rPr>
          <w:rStyle w:val="ln2talineat"/>
          <w:rFonts w:ascii="Calibri" w:hAnsi="Calibri" w:cs="Calibri"/>
          <w:color w:val="000000"/>
        </w:rPr>
        <w:t xml:space="preserve"> se considera incidente urmatoarele evenimente: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iesirea din functiune a unei instalatii ca urmare a actionarii corecte a elementelor de protectie si automatizare, in cazul unor evenimente care au avut loc intr-o alta instalatie, iesirea din functiune fiind consecinta unui incident localizat si inregistrat in acea instalatie;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iesirea din functiune sau scoaterea din exploatare a unei instalatii sau parti a acesteia, ca urmare a unor defectiuni ce pot sa apara in timpul incercarilor profilactice pe partea electrica sau de automatizari, corespunzatoare scopului acestora;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iesirea din functiune a unei instalatii auxiliare sau a unui element al acesteia, daca a fost inlocuit automat cu rezerva, prin functionarea corecta a anclansarii automate a rezervei, si nu a avut ca efect reducerea cantitatii de apa livrate utilizatorului;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scoaterea</w:t>
      </w:r>
      <w:proofErr w:type="gramEnd"/>
      <w:r w:rsidRPr="00153F81">
        <w:rPr>
          <w:rStyle w:val="ln2tlitera"/>
          <w:rFonts w:ascii="Calibri" w:hAnsi="Calibri" w:cs="Calibri"/>
          <w:color w:val="000000"/>
        </w:rPr>
        <w:t xml:space="preserve"> accidentala din functiune a unei instalatii sau a unui element al acesteia in scopul eliminarii unor defectiuni, daca a fost inlocuit cu rezerva si nu a afectat alimentarea cu apa la utilizatori;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scoaterea</w:t>
      </w:r>
      <w:proofErr w:type="gramEnd"/>
      <w:r w:rsidRPr="00153F81">
        <w:rPr>
          <w:rStyle w:val="ln2tlitera"/>
          <w:rFonts w:ascii="Calibri" w:hAnsi="Calibri" w:cs="Calibri"/>
          <w:color w:val="000000"/>
        </w:rPr>
        <w:t xml:space="preserve"> din exploatare in mod voit a unei instalatii, pentru prevenirea unor eventuale accidente umane sau calamitati;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intreruperile</w:t>
      </w:r>
      <w:proofErr w:type="gramEnd"/>
      <w:r w:rsidRPr="00153F81">
        <w:rPr>
          <w:rStyle w:val="ln2tlitera"/>
          <w:rFonts w:ascii="Calibri" w:hAnsi="Calibri" w:cs="Calibri"/>
          <w:color w:val="000000"/>
        </w:rPr>
        <w:t xml:space="preserve"> sau reducerile in livrarea apei potabile convenite in scris cu utilizatorii care ar putea fi afectati.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27.</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Se considera avarii urmatoarele evenimente: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intreruperea</w:t>
      </w:r>
      <w:proofErr w:type="gramEnd"/>
      <w:r w:rsidRPr="00153F81">
        <w:rPr>
          <w:rStyle w:val="ln2tlitera"/>
          <w:rFonts w:ascii="Calibri" w:hAnsi="Calibri" w:cs="Calibri"/>
          <w:color w:val="000000"/>
        </w:rPr>
        <w:t xml:space="preserve"> accidentala, totala sau partiala, a livrarii apei potabile catre utilizatori pentru o perioada mai mare de 6 ore;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intreruperea</w:t>
      </w:r>
      <w:proofErr w:type="gramEnd"/>
      <w:r w:rsidRPr="00153F81">
        <w:rPr>
          <w:rStyle w:val="ln2tlitera"/>
          <w:rFonts w:ascii="Calibri" w:hAnsi="Calibri" w:cs="Calibri"/>
          <w:color w:val="000000"/>
        </w:rPr>
        <w:t xml:space="preserve"> accidentala, totala sau partiala, a livrarii apei potabile catre operatorii economici pe o perioada mai mare decat limitele prevazute in contracte;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defectarea sau iesirea accidentala din functiune a utilajelor auxiliare ori a unor instalatii sau subansambluri din instalatiile de producere a apei potabile, care conduc la reducerea cantitatilor utilizabile cu mai mult de 30% pe o durata mai mare de 72 de ore;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defectarea</w:t>
      </w:r>
      <w:proofErr w:type="gramEnd"/>
      <w:r w:rsidRPr="00153F81">
        <w:rPr>
          <w:rStyle w:val="ln2tlitera"/>
          <w:rFonts w:ascii="Calibri" w:hAnsi="Calibri" w:cs="Calibri"/>
          <w:color w:val="000000"/>
        </w:rPr>
        <w:t xml:space="preserve"> sau iesirea accidentala din functiune a unor instalatii de producere sau transport al apei potabile, indiferent de efectul asupra utilizatorilor, daca fac ca acestea sa ramana indisponibile pe o durata mai mare de 72 de ore;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defectarea</w:t>
      </w:r>
      <w:proofErr w:type="gramEnd"/>
      <w:r w:rsidRPr="00153F81">
        <w:rPr>
          <w:rStyle w:val="ln2tlitera"/>
          <w:rFonts w:ascii="Calibri" w:hAnsi="Calibri" w:cs="Calibri"/>
          <w:color w:val="000000"/>
        </w:rPr>
        <w:t xml:space="preserve"> sau iesirea accidentala din functiune a instalatiilor de producere si transport al apei potabile, care conduc la reducerea cantitatii livrate cu mai mult de 50% pe o durata mai mare de o ora.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lastRenderedPageBreak/>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Daca pe durata desfasurarii evenimentului, ca urmare a consecintelor avute, acesta isi schimba categoria de incadrare, respectiv din incident devine avarie, evenimentul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incadra pe toata durata desfasurarii lui in categoria avariei.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28.</w:t>
      </w:r>
      <w:r w:rsidRPr="00153F81">
        <w:rPr>
          <w:rStyle w:val="ln2tarticol"/>
          <w:rFonts w:ascii="Calibri" w:eastAsiaTheme="majorEastAsia" w:hAnsi="Calibri" w:cs="Calibri"/>
          <w:color w:val="000000"/>
        </w:rPr>
        <w:t xml:space="preserve"> - Analiza avariei se efectueaza imediat dupa producerea evenimentului respectiv de catre factorii de raspundere ai operatorului, de regula, impreuna cu cei ai autoritatilor administratiei publice locale.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29.</w:t>
      </w:r>
      <w:r w:rsidRPr="00153F81">
        <w:rPr>
          <w:rStyle w:val="ln2tarticol"/>
          <w:rFonts w:ascii="Calibri" w:eastAsiaTheme="majorEastAsia" w:hAnsi="Calibri" w:cs="Calibri"/>
          <w:color w:val="000000"/>
        </w:rPr>
        <w:t xml:space="preserve"> - Analiza fiecarui incident sau a fiecarei avarii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trebui sa aiba urmatorul continut: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locul</w:t>
      </w:r>
      <w:proofErr w:type="gramEnd"/>
      <w:r w:rsidRPr="00153F81">
        <w:rPr>
          <w:rStyle w:val="ln2tlitera"/>
          <w:rFonts w:ascii="Calibri" w:hAnsi="Calibri" w:cs="Calibri"/>
          <w:color w:val="000000"/>
        </w:rPr>
        <w:t xml:space="preserve"> si momentul aparitiei incidentului sau avariei;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situatia</w:t>
      </w:r>
      <w:proofErr w:type="gramEnd"/>
      <w:r w:rsidRPr="00153F81">
        <w:rPr>
          <w:rStyle w:val="ln2tlitera"/>
          <w:rFonts w:ascii="Calibri" w:hAnsi="Calibri" w:cs="Calibri"/>
          <w:color w:val="000000"/>
        </w:rPr>
        <w:t xml:space="preserve"> inainte de incident sau avarie, daca se functiona sau nu in schema obisnuita, cu indicarea abaterilor de la aceasta;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prilejul</w:t>
      </w:r>
      <w:proofErr w:type="gramEnd"/>
      <w:r w:rsidRPr="00153F81">
        <w:rPr>
          <w:rStyle w:val="ln2tlitera"/>
          <w:rFonts w:ascii="Calibri" w:hAnsi="Calibri" w:cs="Calibri"/>
          <w:color w:val="000000"/>
        </w:rPr>
        <w:t xml:space="preserve"> care a favorizat aparitia si dezvoltarea evenimentelor;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descrierea</w:t>
      </w:r>
      <w:proofErr w:type="gramEnd"/>
      <w:r w:rsidRPr="00153F81">
        <w:rPr>
          <w:rStyle w:val="ln2tlitera"/>
          <w:rFonts w:ascii="Calibri" w:hAnsi="Calibri" w:cs="Calibri"/>
          <w:color w:val="000000"/>
        </w:rPr>
        <w:t xml:space="preserve"> cronologica a tuturor evenimentelor pe baza diagramelor, rapoartelor inregistrarilor computerizate si declaratiilor personalului;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manevrele</w:t>
      </w:r>
      <w:proofErr w:type="gramEnd"/>
      <w:r w:rsidRPr="00153F81">
        <w:rPr>
          <w:rStyle w:val="ln2tlitera"/>
          <w:rFonts w:ascii="Calibri" w:hAnsi="Calibri" w:cs="Calibri"/>
          <w:color w:val="000000"/>
        </w:rPr>
        <w:t xml:space="preserve"> efectuate de personal in timpul desfasurarii si lichidarii evenimentului;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situatia</w:t>
      </w:r>
      <w:proofErr w:type="gramEnd"/>
      <w:r w:rsidRPr="00153F81">
        <w:rPr>
          <w:rStyle w:val="ln2tlitera"/>
          <w:rFonts w:ascii="Calibri" w:hAnsi="Calibri" w:cs="Calibri"/>
          <w:color w:val="000000"/>
        </w:rPr>
        <w:t xml:space="preserve"> functionarii semnalizarilor, protectiilor si automatizarilor;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efectele</w:t>
      </w:r>
      <w:proofErr w:type="gramEnd"/>
      <w:r w:rsidRPr="00153F81">
        <w:rPr>
          <w:rStyle w:val="ln2tlitera"/>
          <w:rFonts w:ascii="Calibri" w:hAnsi="Calibri" w:cs="Calibri"/>
          <w:color w:val="000000"/>
        </w:rPr>
        <w:t xml:space="preserve"> produse asupra instalatiilor, daca a rezultat echipament deteriorat, cu descrierea deteriorarii;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efectele</w:t>
      </w:r>
      <w:proofErr w:type="gramEnd"/>
      <w:r w:rsidRPr="00153F81">
        <w:rPr>
          <w:rStyle w:val="ln2tlitera"/>
          <w:rFonts w:ascii="Calibri" w:hAnsi="Calibri" w:cs="Calibri"/>
          <w:color w:val="000000"/>
        </w:rPr>
        <w:t xml:space="preserve"> asupra utilizatorilor, utilitatile nelivrate, durata de intrerupere, valoarea pagubelor estimate sau alte efecte;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stadiul</w:t>
      </w:r>
      <w:proofErr w:type="gramEnd"/>
      <w:r w:rsidRPr="00153F81">
        <w:rPr>
          <w:rStyle w:val="ln2tlitera"/>
          <w:rFonts w:ascii="Calibri" w:hAnsi="Calibri" w:cs="Calibri"/>
          <w:color w:val="000000"/>
        </w:rPr>
        <w:t xml:space="preserve"> verificarilor profilactice, reviziile si reparatiile pentru echipamentul sau protectiile care nu au functionat corespunzator;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j)</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cauzele</w:t>
      </w:r>
      <w:proofErr w:type="gramEnd"/>
      <w:r w:rsidRPr="00153F81">
        <w:rPr>
          <w:rStyle w:val="ln2tlitera"/>
          <w:rFonts w:ascii="Calibri" w:hAnsi="Calibri" w:cs="Calibri"/>
          <w:color w:val="000000"/>
        </w:rPr>
        <w:t xml:space="preserve"> tehnice si factorii care au provocat fiecare eveniment din succesiunea de evenimente;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k)</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modul</w:t>
      </w:r>
      <w:proofErr w:type="gramEnd"/>
      <w:r w:rsidRPr="00153F81">
        <w:rPr>
          <w:rStyle w:val="ln2tlitera"/>
          <w:rFonts w:ascii="Calibri" w:hAnsi="Calibri" w:cs="Calibri"/>
          <w:color w:val="000000"/>
        </w:rPr>
        <w:t xml:space="preserve"> de comportare a personalului cu ocazia evenimentului si modul de respectare a instructiunilor;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l)</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influenta</w:t>
      </w:r>
      <w:proofErr w:type="gramEnd"/>
      <w:r w:rsidRPr="00153F81">
        <w:rPr>
          <w:rStyle w:val="ln2tlitera"/>
          <w:rFonts w:ascii="Calibri" w:hAnsi="Calibri" w:cs="Calibri"/>
          <w:color w:val="000000"/>
        </w:rPr>
        <w:t xml:space="preserve"> schemei tehnologice sau de functionare in care sunt cuprinse instalatiile afectate de incident sau avarie;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m)</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situatia</w:t>
      </w:r>
      <w:proofErr w:type="gramEnd"/>
      <w:r w:rsidRPr="00153F81">
        <w:rPr>
          <w:rStyle w:val="ln2tlitera"/>
          <w:rFonts w:ascii="Calibri" w:hAnsi="Calibri" w:cs="Calibri"/>
          <w:color w:val="000000"/>
        </w:rPr>
        <w:t xml:space="preserve"> procedurilor/instructiunilor de exploatare si reparatii si a cunoasterii lor, cu mentionarea lipsurilor constatate si a eventualelor incalcari ale celor existente;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n)</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masuri</w:t>
      </w:r>
      <w:proofErr w:type="gramEnd"/>
      <w:r w:rsidRPr="00153F81">
        <w:rPr>
          <w:rStyle w:val="ln2tlitera"/>
          <w:rFonts w:ascii="Calibri" w:hAnsi="Calibri" w:cs="Calibri"/>
          <w:color w:val="000000"/>
        </w:rPr>
        <w:t xml:space="preserve"> tehnice si organizatorice de prevenire a unor evenimente asemanatoare, cu stabilirea termenelor si responsabilitatilor.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30.</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Analiza incidentelor si avariilor trebuie finalizata in cel mult 5 zile de la lichidarea acestora.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 cazul in care pentru lamurirea cauzelor si consecintelor sunt necesare probe, incercari, analize de laborator sau obtinerea unor date tehnice suplimentare, termenul de finalizare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analizei incidentului sau avariei va fi de 15 zile de la lichidarea acesteia.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 cazul in care in urma analizei rezulta ca evenimentul a avut loc ca urmare a proiectarii instalatiei, montarii instalatiei, deficientelor echipamentului, calitatii slabe a materialelor sau datorita actiunii ori inactiunii altor persoane fizice sau juridice asupra ori in legatura cu instalatia sau echipamentul analizat, rezultatele analizei se vor transmite factorilor implicati, pentru punct de vedere.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Analiza avariei sau incidentului se face la nivelul operatorului care are in gestiune instalatiile respective, cu participarea proiectantului, furnizorului de echipament si/sau a </w:t>
      </w:r>
      <w:r w:rsidRPr="00153F81">
        <w:rPr>
          <w:rStyle w:val="ln2talineat"/>
          <w:rFonts w:ascii="Calibri" w:hAnsi="Calibri" w:cs="Calibri"/>
          <w:color w:val="000000"/>
        </w:rPr>
        <w:lastRenderedPageBreak/>
        <w:t xml:space="preserve">executantului, dupa caz, participarea acestora fiind obligatorie la solicitarea operatorului sau a Consiliului Local </w:t>
      </w:r>
      <w:r>
        <w:rPr>
          <w:rStyle w:val="ln2talineat"/>
          <w:rFonts w:ascii="Calibri" w:hAnsi="Calibri" w:cs="Calibri"/>
          <w:color w:val="000000"/>
        </w:rPr>
        <w:t>PERETU</w:t>
      </w:r>
      <w:r w:rsidRPr="00153F81">
        <w:rPr>
          <w:rStyle w:val="ln2talineat"/>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(5)</w:t>
      </w:r>
      <w:r w:rsidRPr="00153F81">
        <w:rPr>
          <w:rStyle w:val="ln2talineat"/>
          <w:rFonts w:ascii="Calibri" w:hAnsi="Calibri" w:cs="Calibri"/>
          <w:color w:val="000000"/>
        </w:rPr>
        <w:t xml:space="preserve"> Daca avaria sau incidentul afecteaza sau influenteaza functionarea instalatiilor aflate in administrarea altor operatori sau agenti economici, operatorul care efectueaza analiza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solicita acestora transmiterea in maximum 48 de ore a tuturor datelor si informatiilor necesare analizarii avariei sau incidentului.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31.</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Rezultatele analizei incidentului sau avariei se consemneaza intr-un formular-tip denumit "fisa de incident", iar la exemplarul care ramane la operator se vor anexa documentele primare legate de analiza evenimentului.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Continutul minim al fisei de incident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fi in conformitate cu prevederile art. 29.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32.</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vederea satisfacerii in conditii optime a necesitatilor de alimentare continua cu apa potabila, operatorul va urmari evidentierea distincta a intreruperilor si limitarilor, a duratei si a cauzelor de intrerupere a utilizatorilor, inclusiv a celor cu cauze in instalatiile acestora, daca au afectat functionarea instalatiilor proprii.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Situatia centralizatoare privind aceste intreruperi sau limitari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transmite trimestrial autoritatii administratiei publice locale.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33.</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Analiza deteriorarii echipamentelor se face in scopul determinarii indicatorilor de fiabilitate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acestora in conditii de exploatare.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Pentru evidentierea deteriorarilor de echipament care au avut loc cu ocazia incidentelor sau avariilor, analiza se face concomitent cu analiza incidentului sau avariei pentru fiecare echipament in parte, rezultatele consemnandu-se intr-un formular-tip denumit "fisa pentru echipament deteriorat", care se anexeaza la fisa incidentului.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Pentru evidentierea deteriorarii echipamentelor ca urmare a incercarilor profilactice, manipularii, reparatiilor sau intretinerii necorespunzatoare, neefectuarii la timp a reparatiilor sau reviziilor planificate, a scoaterii din functiune a acestor echipamente sau a instalatiei din care fac parte si care au fost inlocuite cu rezerva (indiferent de modul cum s-a facut aceasta inlocuire), care au avut loc in afara evenimentelor incadrate ca incidente sau avarii, operatorul va tine o evidenta separata pe tipuri de echipamente si cauze.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Evidentierea defectiunilor si deteriorarilor se face si in perioada de probe de garantie si punere in functiune dupa montare, inlocuire sau reparatie capitala.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34.</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Fisele de incidente si de echipament deteriorat reprezinta documente primare pentru evidenta statistica si aprecierea realizarii indicatorilor de performanta.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Pastrarea evidentei se face la operator pe toata perioada cat acesta presteaza/furnizeaza serviciul.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La incheierea activitatii de operare se aplica prevederile art. </w:t>
      </w:r>
      <w:proofErr w:type="gramStart"/>
      <w:r w:rsidRPr="00153F81">
        <w:rPr>
          <w:rStyle w:val="ln2talineat"/>
          <w:rFonts w:ascii="Calibri" w:hAnsi="Calibri" w:cs="Calibri"/>
          <w:color w:val="000000"/>
        </w:rPr>
        <w:t>12 alin.</w:t>
      </w:r>
      <w:proofErr w:type="gramEnd"/>
      <w:r w:rsidRPr="00153F81">
        <w:rPr>
          <w:rStyle w:val="ln2talineat"/>
          <w:rFonts w:ascii="Calibri" w:hAnsi="Calibri" w:cs="Calibri"/>
          <w:color w:val="000000"/>
        </w:rPr>
        <w:t xml:space="preserve"> (4). </w:t>
      </w:r>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rPr>
      </w:pPr>
      <w:r w:rsidRPr="00153F81">
        <w:rPr>
          <w:rStyle w:val="Strong"/>
          <w:rFonts w:ascii="Calibri" w:hAnsi="Calibri" w:cs="Calibri"/>
          <w:color w:val="000000"/>
        </w:rPr>
        <w:t>SECTIUNEA a 4-</w:t>
      </w:r>
      <w:proofErr w:type="gramStart"/>
      <w:r w:rsidRPr="00153F81">
        <w:rPr>
          <w:rStyle w:val="Strong"/>
          <w:rFonts w:ascii="Calibri" w:hAnsi="Calibri" w:cs="Calibri"/>
          <w:color w:val="000000"/>
        </w:rPr>
        <w:t>a</w:t>
      </w:r>
      <w:proofErr w:type="gramEnd"/>
      <w:r w:rsidRPr="00153F81">
        <w:rPr>
          <w:rFonts w:ascii="Calibri" w:hAnsi="Calibri" w:cs="Calibri"/>
          <w:color w:val="000000"/>
        </w:rPr>
        <w:br/>
        <w:t> </w:t>
      </w:r>
      <w:r w:rsidRPr="00153F81">
        <w:rPr>
          <w:rStyle w:val="ln2tsectiune"/>
          <w:rFonts w:ascii="Calibri" w:hAnsi="Calibri" w:cs="Calibri"/>
          <w:color w:val="000000"/>
        </w:rPr>
        <w:t xml:space="preserve"> Asigurarea sigurantei de functionare a instalatiilor</w:t>
      </w:r>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35.</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Pentru cresterea sigurantei in functionare a serviciului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si pentru continuitatea alimentarii cu apa, operatorul va intocmi proceduri prin care se instituie reguli de efectuare a manevrelor in instalatiile apartinand sistemului de alimentare cu apa.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(2)</w:t>
      </w:r>
      <w:r w:rsidRPr="00153F81">
        <w:rPr>
          <w:rStyle w:val="ln2talineat"/>
          <w:rFonts w:ascii="Calibri" w:hAnsi="Calibri" w:cs="Calibri"/>
          <w:color w:val="000000"/>
        </w:rPr>
        <w:t xml:space="preserve"> Procedurile prevazute la alin. (1) </w:t>
      </w:r>
      <w:proofErr w:type="gramStart"/>
      <w:r w:rsidRPr="00153F81">
        <w:rPr>
          <w:rStyle w:val="ln2talineat"/>
          <w:rFonts w:ascii="Calibri" w:hAnsi="Calibri" w:cs="Calibri"/>
          <w:color w:val="000000"/>
        </w:rPr>
        <w:t>se</w:t>
      </w:r>
      <w:proofErr w:type="gramEnd"/>
      <w:r w:rsidRPr="00153F81">
        <w:rPr>
          <w:rStyle w:val="ln2talineat"/>
          <w:rFonts w:ascii="Calibri" w:hAnsi="Calibri" w:cs="Calibri"/>
          <w:color w:val="000000"/>
        </w:rPr>
        <w:t xml:space="preserve"> vor intocmi pe baza prevederilor prezentului regulament de organizare şi funcţionare.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36.</w:t>
      </w:r>
      <w:r w:rsidRPr="00153F81">
        <w:rPr>
          <w:rStyle w:val="ln2tarticol"/>
          <w:rFonts w:ascii="Calibri" w:eastAsiaTheme="majorEastAsia" w:hAnsi="Calibri" w:cs="Calibri"/>
          <w:color w:val="000000"/>
        </w:rPr>
        <w:t xml:space="preserve"> - Manevrele in instalatii se executa pentru: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modificarea regimului de functionare a instalatiilor sau ansamblului de instalatii, fiind determinate de necesitatile obiective de adaptare a functionarii la cerintele utilizatorilor, realizarea unor regimuri optime de functionare, reducerea pierderilor etc., avand un caracter frecvent si executandu-se mereu la fel, denumite manevre curente;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modificarea configuratiei instalatiilor sau grupurilor de instalatii, fara ca acestea sa aiba un caracter frecvent sau periodic, precum si cele care au drept scop retragerea din exploatare a echipamentelor pentru lucrari sau probe si redarea lor in exploatare, denumite manevre programate;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izolarea</w:t>
      </w:r>
      <w:proofErr w:type="gramEnd"/>
      <w:r w:rsidRPr="00153F81">
        <w:rPr>
          <w:rStyle w:val="ln2tlitera"/>
          <w:rFonts w:ascii="Calibri" w:hAnsi="Calibri" w:cs="Calibri"/>
          <w:color w:val="000000"/>
        </w:rPr>
        <w:t xml:space="preserve"> echipamentului defect si restabilirea circuitului functional tehnologic al instalatiei sau ansamblului de instalatii, executate cu ocazia aparitiei unui incident, denumite manevre de lichidare a incidentelor.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37.</w:t>
      </w:r>
      <w:r w:rsidRPr="00153F81">
        <w:rPr>
          <w:rStyle w:val="ln2tarticol"/>
          <w:rFonts w:ascii="Calibri" w:eastAsiaTheme="majorEastAsia" w:hAnsi="Calibri" w:cs="Calibri"/>
          <w:color w:val="000000"/>
        </w:rPr>
        <w:t xml:space="preserve"> - In sensul prezentului regulament, nu sunt considerate manevre in instalatii modificarile regimurilor de functionare care au loc ca urmare a actiunii sistemelor de automatizare si protectie sau sunt executate curent de personalul de operare asupra sistemelor de reglaj, pe baza instructiunilor de exploatare, fara modificarea schemei de functionare aprobate.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38.</w:t>
      </w:r>
      <w:r w:rsidRPr="00153F81">
        <w:rPr>
          <w:rStyle w:val="ln2tarticol"/>
          <w:rFonts w:ascii="Calibri" w:eastAsiaTheme="majorEastAsia" w:hAnsi="Calibri" w:cs="Calibri"/>
          <w:color w:val="000000"/>
        </w:rPr>
        <w:t xml:space="preserve"> - Manevrele trebuie concepute astfel incat: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succesiunea</w:t>
      </w:r>
      <w:proofErr w:type="gramEnd"/>
      <w:r w:rsidRPr="00153F81">
        <w:rPr>
          <w:rStyle w:val="ln2tlitera"/>
          <w:rFonts w:ascii="Calibri" w:hAnsi="Calibri" w:cs="Calibri"/>
          <w:color w:val="000000"/>
        </w:rPr>
        <w:t xml:space="preserve"> operatiilor in cadrul manevrelor sa asigure desfasurarea normala a acestora;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trecerea</w:t>
      </w:r>
      <w:proofErr w:type="gramEnd"/>
      <w:r w:rsidRPr="00153F81">
        <w:rPr>
          <w:rStyle w:val="ln2tlitera"/>
          <w:rFonts w:ascii="Calibri" w:hAnsi="Calibri" w:cs="Calibri"/>
          <w:color w:val="000000"/>
        </w:rPr>
        <w:t xml:space="preserve"> de la starea initiala la starea finala dorita sa se faca printr-un numar minim de operatii;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ordinea</w:t>
      </w:r>
      <w:proofErr w:type="gramEnd"/>
      <w:r w:rsidRPr="00153F81">
        <w:rPr>
          <w:rStyle w:val="ln2tlitera"/>
          <w:rFonts w:ascii="Calibri" w:hAnsi="Calibri" w:cs="Calibri"/>
          <w:color w:val="000000"/>
        </w:rPr>
        <w:t xml:space="preserve"> de succesiune a operatiilor trebuie sa aiba in vedere respectarea procesului tehnologic stabilit prin instructiunile de exploatare a echipamentului sau a instalatiei la care se executa manevra;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sa fie analizate toate implicatiile pe care fiecare operatie le poate avea atat asupra instalatiei in care se executa manevra, cat si asupra restului instalatiilor legate tehnologic de aceasta, in special din punct de vedere al sigurantei in exploatare;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manevra</w:t>
      </w:r>
      <w:proofErr w:type="gramEnd"/>
      <w:r w:rsidRPr="00153F81">
        <w:rPr>
          <w:rStyle w:val="ln2tlitera"/>
          <w:rFonts w:ascii="Calibri" w:hAnsi="Calibri" w:cs="Calibri"/>
          <w:color w:val="000000"/>
        </w:rPr>
        <w:t xml:space="preserve"> sa se efectueze intr-un interval de timp cat mai scurt, stabilindu-se operatiile care se pot executa simultan fara a se conditiona una pe alta, in functie de numarul de executanti si de posibilitatea supravegherii directe de catre responsabilul de manevra;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se tina seama de respectarea obligatorie a normelor de protectie a muncii;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fiecare</w:t>
      </w:r>
      <w:proofErr w:type="gramEnd"/>
      <w:r w:rsidRPr="00153F81">
        <w:rPr>
          <w:rStyle w:val="ln2tlitera"/>
          <w:rFonts w:ascii="Calibri" w:hAnsi="Calibri" w:cs="Calibri"/>
          <w:color w:val="000000"/>
        </w:rPr>
        <w:t xml:space="preserve"> operatie de actionare asupra unui element prin comanda de la distanta sa fie urmata de verificarea realizarii acestei comenzi sau verificarea realizarii efectului corespunzator;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persoana</w:t>
      </w:r>
      <w:proofErr w:type="gramEnd"/>
      <w:r w:rsidRPr="00153F81">
        <w:rPr>
          <w:rStyle w:val="ln2tlitera"/>
          <w:rFonts w:ascii="Calibri" w:hAnsi="Calibri" w:cs="Calibri"/>
          <w:color w:val="000000"/>
        </w:rPr>
        <w:t xml:space="preserve"> care concepe manevra trebuie sa cunoasca instalatia in care se vor executa operatiile cerute de manevra, sa dispuna de schema detaliata corespunzatoare situatiei din teren si de schema tehnologica de executare a manevrei.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39.</w:t>
      </w:r>
      <w:r w:rsidRPr="00153F81">
        <w:rPr>
          <w:rStyle w:val="ln2tarticol"/>
          <w:rFonts w:ascii="Calibri" w:eastAsiaTheme="majorEastAsia" w:hAnsi="Calibri" w:cs="Calibri"/>
          <w:color w:val="000000"/>
        </w:rPr>
        <w:t xml:space="preserve"> - Manevrele in instalatii se efectueaza numai pe baza unui document scris numit foaie de manevra, care trebuie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contina: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tema</w:t>
      </w:r>
      <w:proofErr w:type="gramEnd"/>
      <w:r w:rsidRPr="00153F81">
        <w:rPr>
          <w:rStyle w:val="ln2tlitera"/>
          <w:rFonts w:ascii="Calibri" w:hAnsi="Calibri" w:cs="Calibri"/>
          <w:color w:val="000000"/>
        </w:rPr>
        <w:t xml:space="preserve"> manevrei;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scopul</w:t>
      </w:r>
      <w:proofErr w:type="gramEnd"/>
      <w:r w:rsidRPr="00153F81">
        <w:rPr>
          <w:rStyle w:val="ln2tlitera"/>
          <w:rFonts w:ascii="Calibri" w:hAnsi="Calibri" w:cs="Calibri"/>
          <w:color w:val="000000"/>
        </w:rPr>
        <w:t xml:space="preserve"> manevrei;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succesiunea</w:t>
      </w:r>
      <w:proofErr w:type="gramEnd"/>
      <w:r w:rsidRPr="00153F81">
        <w:rPr>
          <w:rStyle w:val="ln2tlitera"/>
          <w:rFonts w:ascii="Calibri" w:hAnsi="Calibri" w:cs="Calibri"/>
          <w:color w:val="000000"/>
        </w:rPr>
        <w:t xml:space="preserve"> operatiilor;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notatii</w:t>
      </w:r>
      <w:proofErr w:type="gramEnd"/>
      <w:r w:rsidRPr="00153F81">
        <w:rPr>
          <w:rStyle w:val="ln2tlitera"/>
          <w:rFonts w:ascii="Calibri" w:hAnsi="Calibri" w:cs="Calibri"/>
          <w:color w:val="000000"/>
        </w:rPr>
        <w:t xml:space="preserve"> in legatura cu dispunerea si indeplinirea operatiilor;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persoanele</w:t>
      </w:r>
      <w:proofErr w:type="gramEnd"/>
      <w:r w:rsidRPr="00153F81">
        <w:rPr>
          <w:rStyle w:val="ln2tlitera"/>
          <w:rFonts w:ascii="Calibri" w:hAnsi="Calibri" w:cs="Calibri"/>
          <w:color w:val="000000"/>
        </w:rPr>
        <w:t xml:space="preserve"> care executa sau au legatura cu manevra si responsabilitatile lor.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40.</w:t>
      </w:r>
      <w:r w:rsidRPr="00153F81">
        <w:rPr>
          <w:rStyle w:val="ln2tarticol"/>
          <w:rFonts w:ascii="Calibri" w:eastAsiaTheme="majorEastAsia" w:hAnsi="Calibri" w:cs="Calibri"/>
          <w:color w:val="000000"/>
        </w:rPr>
        <w:t xml:space="preserve"> - Dupa scopul manevrei, foaia de manevra poate fi: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foaie</w:t>
      </w:r>
      <w:proofErr w:type="gramEnd"/>
      <w:r w:rsidRPr="00153F81">
        <w:rPr>
          <w:rStyle w:val="ln2tlitera"/>
          <w:rFonts w:ascii="Calibri" w:hAnsi="Calibri" w:cs="Calibri"/>
          <w:color w:val="000000"/>
        </w:rPr>
        <w:t xml:space="preserve"> de manevra permanenta, al carei continut este prestabilit in instructiunile/procedurile tehnice interne, putandu-se folosi la: </w:t>
      </w:r>
    </w:p>
    <w:p w:rsidR="007A4CCC" w:rsidRPr="00153F81" w:rsidRDefault="007A4CCC" w:rsidP="007A4CCC">
      <w:pPr>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manevre</w:t>
      </w:r>
      <w:proofErr w:type="gramEnd"/>
      <w:r w:rsidRPr="00153F81">
        <w:rPr>
          <w:rStyle w:val="ln2tlinie"/>
          <w:rFonts w:ascii="Calibri" w:hAnsi="Calibri" w:cs="Calibri"/>
          <w:color w:val="000000"/>
        </w:rPr>
        <w:t xml:space="preserve"> curente; </w:t>
      </w:r>
    </w:p>
    <w:p w:rsidR="007A4CCC" w:rsidRPr="00153F81" w:rsidRDefault="007A4CCC" w:rsidP="007A4CCC">
      <w:pPr>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anumite</w:t>
      </w:r>
      <w:proofErr w:type="gramEnd"/>
      <w:r w:rsidRPr="00153F81">
        <w:rPr>
          <w:rStyle w:val="ln2tlinie"/>
          <w:rFonts w:ascii="Calibri" w:hAnsi="Calibri" w:cs="Calibri"/>
          <w:color w:val="000000"/>
        </w:rPr>
        <w:t xml:space="preserve"> manevre programate, cu caracter curent; </w:t>
      </w:r>
    </w:p>
    <w:p w:rsidR="007A4CCC" w:rsidRPr="00153F81" w:rsidRDefault="007A4CCC" w:rsidP="007A4CCC">
      <w:pPr>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anumite</w:t>
      </w:r>
      <w:proofErr w:type="gramEnd"/>
      <w:r w:rsidRPr="00153F81">
        <w:rPr>
          <w:rStyle w:val="ln2tlinie"/>
          <w:rFonts w:ascii="Calibri" w:hAnsi="Calibri" w:cs="Calibri"/>
          <w:color w:val="000000"/>
        </w:rPr>
        <w:t xml:space="preserve"> manevre in caz de incident, avand un caracter curent;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foaie</w:t>
      </w:r>
      <w:proofErr w:type="gramEnd"/>
      <w:r w:rsidRPr="00153F81">
        <w:rPr>
          <w:rStyle w:val="ln2tlitera"/>
          <w:rFonts w:ascii="Calibri" w:hAnsi="Calibri" w:cs="Calibri"/>
          <w:color w:val="000000"/>
        </w:rPr>
        <w:t xml:space="preserve"> de manevra pentru manevre programate, al carei continut se intocmeste pentru efectuarea de lucrari programate sau accidentale si care prin caracterul sau necesita o succesiune de operatii ce nu se incadreaza in foile de manevra permanente.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41.</w:t>
      </w:r>
      <w:r w:rsidRPr="00153F81">
        <w:rPr>
          <w:rStyle w:val="ln2tarticol"/>
          <w:rFonts w:ascii="Calibri" w:eastAsiaTheme="majorEastAsia" w:hAnsi="Calibri" w:cs="Calibri"/>
          <w:color w:val="000000"/>
        </w:rPr>
        <w:t xml:space="preserve"> - Manevrele cauzate de incidente sau avarii se executa fara foaie de manevra. </w:t>
      </w:r>
      <w:proofErr w:type="gramStart"/>
      <w:r w:rsidRPr="00153F81">
        <w:rPr>
          <w:rStyle w:val="ln2tarticol"/>
          <w:rFonts w:ascii="Calibri" w:eastAsiaTheme="majorEastAsia" w:hAnsi="Calibri" w:cs="Calibri"/>
          <w:color w:val="000000"/>
        </w:rPr>
        <w:t>Lichidarea incidentelor se executa pe baza procedurilor/instructiunilor intocmite in acest sens.</w:t>
      </w:r>
      <w:proofErr w:type="gramEnd"/>
      <w:r w:rsidRPr="00153F81">
        <w:rPr>
          <w:rStyle w:val="ln2tarticol"/>
          <w:rFonts w:ascii="Calibri" w:eastAsiaTheme="majorEastAsia"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42.</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Intocmirea, verificarea si aprobarea foilor de manevra se fac de catre persoanele desemnate de operator, care au pregatirea necesara si asigura executarea serviciului operativ si tehnico-administrativ.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Nu se admit verificarea si aprobarea foilor de manevra telefonic.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 functie de necesitate, la foaia de manevra se anexeaza o schema de principiu referitoare la manevra care se efectueaza.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Foaia de manevra intocmita, verificata si aprobata se pune in aplicare numai in momentul in care exista aprobarea pentru efectuarea manevrei la echipamentul, instalatia sau ansamblul de instalatii in cauza conform procedurilor aprobate.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43.</w:t>
      </w:r>
      <w:r w:rsidRPr="00153F81">
        <w:rPr>
          <w:rStyle w:val="ln2tarticol"/>
          <w:rFonts w:ascii="Calibri" w:eastAsiaTheme="majorEastAsia" w:hAnsi="Calibri" w:cs="Calibri"/>
          <w:color w:val="000000"/>
        </w:rPr>
        <w:t xml:space="preserve"> - Manevrele curente, programate sau accidentale, pot fi initiate de persoane prevazute in procedurile aprobate si care raspund de necesitatea efectuarii lor.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44.</w:t>
      </w:r>
      <w:r w:rsidRPr="00153F81">
        <w:rPr>
          <w:rStyle w:val="ln2tarticol"/>
          <w:rFonts w:ascii="Calibri" w:eastAsiaTheme="majorEastAsia" w:hAnsi="Calibri" w:cs="Calibri"/>
          <w:color w:val="000000"/>
        </w:rPr>
        <w:t xml:space="preserve"> - Executarea manevrelor in cazul lucrarilor normale, programate, si al probelor profilactice trebuie realizata astfel incat echipamentul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nu fie scos din exploatare mai devreme decat este necesar si nici sa nu se intarzie admiterea la lucru.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45.</w:t>
      </w:r>
      <w:r w:rsidRPr="00153F81">
        <w:rPr>
          <w:rStyle w:val="ln2tarticol"/>
          <w:rFonts w:ascii="Calibri" w:eastAsiaTheme="majorEastAsia" w:hAnsi="Calibri" w:cs="Calibri"/>
          <w:color w:val="000000"/>
        </w:rPr>
        <w:t xml:space="preserve"> - Fiecare operator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stabili prin decizie si procedura interna nomenclatorul cu manevrele ce se executa pe baza de foi de manevra permanente sau pe baza de instructiuni/proceduri tehnice interne.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46.</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Darea in exploatare a echipamentelor nou-montate se face conform instructiunilor de proiectare si/sau ale furnizorului de echipament cu privire la probele mecanice, rodajul mecanic, probele tehnologice si punerea in functiune.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 perioadele de probe mecanice ale echipamentelor, manevrele si operatiile respective cad in sarcina organizatiei care executa montajul, cu participarea personalului de exploatare.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Dupa terminarea probelor mecanice si eventual a rodajului in gol, se face receptia preliminara a lucrarilor de constructii-montaj sau lucrarile se preiau de catre beneficiar cu procesverbal de preluare-primire, dupa care rodajul in sarcina si probele tehnologice cad in sarcina beneficiarului.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47.</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Dupa terminarea manevrei se vor inscrie in evidentele operative ale instalatiei executarea acestora conform foii de manevra, ora inceperii si terminarii manevrei, starea operativa, configuratia etc., in care s-au adus echipamentele respective, precum si orele la care s-au executat operatiile care prezinta importanta in functionarea echipamentelor, instalatiilor sau ansamblurilor de instalatii.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lastRenderedPageBreak/>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Este obligatorie inscrierea tuturor montarilor si demontarilor de flanse oarbe folosite pentru blindarea circuitelor, precum si admiterile la lucru, respectiv terminarea lucrarilor, conform instructiunilor/procedurilor interne.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48.</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Trecerea de la schema obisnuita la o alta varianta de schema de functionare se admite numai in cazurile de prevenire de incidente, accidente si incendii, precum si in cazurile de indisponibilitate a unor echipamente componente ale instalatiilor respective, personalul de deservire operativa si de comanda operativa raspunzand de manevra facuta.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Trecerea de la schema normala la una dintre schemele-varianta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face pe baza foii de manevra si cu asistenta tehnica. </w:t>
      </w:r>
    </w:p>
    <w:p w:rsidR="007A4CCC" w:rsidRPr="00153F81" w:rsidRDefault="007A4CCC" w:rsidP="007A4CCC">
      <w:pPr>
        <w:jc w:val="both"/>
        <w:rPr>
          <w:rStyle w:val="ln2tarticol"/>
          <w:rFonts w:ascii="Calibri" w:eastAsiaTheme="majorEastAsia"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49.</w:t>
      </w:r>
      <w:r w:rsidRPr="00153F81">
        <w:rPr>
          <w:rStyle w:val="ln2tarticol"/>
          <w:rFonts w:ascii="Calibri" w:eastAsiaTheme="majorEastAsia" w:hAnsi="Calibri" w:cs="Calibri"/>
          <w:color w:val="000000"/>
        </w:rPr>
        <w:t xml:space="preserve"> - Orice persoana care executa, coordoneaza, conduce, dispune, aproba sau participa la pregatirea, coordonarea, efectuarea manevrelor in instalatiile sistemelor de alimentare cu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trebuie sa cunoasca prevederile privind executarea manevrelor in instalatii </w:t>
      </w:r>
    </w:p>
    <w:p w:rsidR="007A4CCC" w:rsidRPr="00153F81" w:rsidRDefault="007A4CCC" w:rsidP="007A4CCC">
      <w:pPr>
        <w:jc w:val="both"/>
        <w:rPr>
          <w:rStyle w:val="ln2tarticol"/>
          <w:rFonts w:ascii="Calibri" w:eastAsiaTheme="majorEastAsia" w:hAnsi="Calibri" w:cs="Calibri"/>
          <w:color w:val="000000"/>
        </w:rPr>
      </w:pPr>
      <w:proofErr w:type="gramStart"/>
      <w:r w:rsidRPr="00153F81">
        <w:rPr>
          <w:rStyle w:val="ln2tarticol"/>
          <w:rFonts w:ascii="Calibri" w:eastAsiaTheme="majorEastAsia" w:hAnsi="Calibri" w:cs="Calibri"/>
          <w:color w:val="000000"/>
        </w:rPr>
        <w:t>si</w:t>
      </w:r>
      <w:proofErr w:type="gramEnd"/>
      <w:r w:rsidRPr="00153F81">
        <w:rPr>
          <w:rStyle w:val="ln2tarticol"/>
          <w:rFonts w:ascii="Calibri" w:eastAsiaTheme="majorEastAsia" w:hAnsi="Calibri" w:cs="Calibri"/>
          <w:color w:val="000000"/>
        </w:rPr>
        <w:t xml:space="preserve"> sa le aplice. </w:t>
      </w:r>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sz w:val="32"/>
          <w:szCs w:val="32"/>
        </w:rPr>
      </w:pPr>
      <w:r w:rsidRPr="00153F81">
        <w:rPr>
          <w:rStyle w:val="Strong"/>
          <w:rFonts w:ascii="Calibri" w:hAnsi="Calibri" w:cs="Calibri"/>
          <w:color w:val="000000"/>
          <w:sz w:val="32"/>
          <w:szCs w:val="32"/>
        </w:rPr>
        <w:t>CAPITOLUL III</w:t>
      </w:r>
      <w:r w:rsidRPr="00153F81">
        <w:rPr>
          <w:rFonts w:ascii="Calibri" w:hAnsi="Calibri" w:cs="Calibri"/>
          <w:color w:val="000000"/>
          <w:sz w:val="32"/>
          <w:szCs w:val="32"/>
        </w:rPr>
        <w:br/>
        <w:t> </w:t>
      </w:r>
      <w:r w:rsidRPr="00153F81">
        <w:rPr>
          <w:rStyle w:val="ln2tcapitol"/>
          <w:rFonts w:ascii="Calibri" w:hAnsi="Calibri" w:cs="Calibri"/>
          <w:color w:val="000000"/>
          <w:sz w:val="32"/>
          <w:szCs w:val="32"/>
        </w:rPr>
        <w:t xml:space="preserve"> Sisteme de alimentare cu </w:t>
      </w:r>
      <w:proofErr w:type="gramStart"/>
      <w:r w:rsidRPr="00153F81">
        <w:rPr>
          <w:rStyle w:val="ln2tcapitol"/>
          <w:rFonts w:ascii="Calibri" w:hAnsi="Calibri" w:cs="Calibri"/>
          <w:color w:val="000000"/>
          <w:sz w:val="32"/>
          <w:szCs w:val="32"/>
        </w:rPr>
        <w:t>apa</w:t>
      </w:r>
      <w:proofErr w:type="gramEnd"/>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50.</w:t>
      </w:r>
      <w:r w:rsidRPr="00153F81">
        <w:rPr>
          <w:rStyle w:val="ln2tarticol"/>
          <w:rFonts w:ascii="Calibri" w:eastAsiaTheme="majorEastAsia" w:hAnsi="Calibri" w:cs="Calibri"/>
          <w:color w:val="000000"/>
        </w:rPr>
        <w:t xml:space="preserve"> - Prin sistemele de alimentare cu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se realizeaza - </w:t>
      </w:r>
      <w:r w:rsidRPr="00153F81">
        <w:rPr>
          <w:rStyle w:val="ln2tlitera"/>
          <w:rFonts w:ascii="Calibri" w:hAnsi="Calibri" w:cs="Calibri"/>
          <w:color w:val="000000"/>
        </w:rPr>
        <w:t xml:space="preserve">serviciul de alimentare cu apa potabila, care are drept scop asigurarea apei potabile pentru toti utilizatorii de pe teritoriul localitatii </w:t>
      </w:r>
      <w:r>
        <w:rPr>
          <w:rStyle w:val="ln2tlitera"/>
          <w:rFonts w:ascii="Calibri" w:hAnsi="Calibri" w:cs="Calibri"/>
          <w:color w:val="000000"/>
        </w:rPr>
        <w:t>Sfințești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Apa</w:t>
      </w:r>
      <w:proofErr w:type="gramEnd"/>
      <w:r w:rsidRPr="00153F81">
        <w:rPr>
          <w:rStyle w:val="ln2tlitera"/>
          <w:rFonts w:ascii="Calibri" w:hAnsi="Calibri" w:cs="Calibri"/>
          <w:color w:val="000000"/>
        </w:rPr>
        <w:t xml:space="preserve"> potabila este destinata, in ordinea prioritatilor, pentru stingerea incendiilor, consumul spitalelor si scolilor, consumul menajer, serviciilor publice, precum si pentru consumul necesar in activitati productive si comerciale; </w:t>
      </w:r>
    </w:p>
    <w:p w:rsidR="007A4CCC" w:rsidRPr="00153F81" w:rsidRDefault="007A4CCC" w:rsidP="007A4CCC">
      <w:pPr>
        <w:jc w:val="both"/>
        <w:rPr>
          <w:rStyle w:val="ln2tarticol"/>
          <w:rFonts w:ascii="Calibri" w:eastAsiaTheme="majorEastAsia" w:hAnsi="Calibri" w:cs="Calibri"/>
        </w:rPr>
      </w:pPr>
      <w:r w:rsidRPr="00153F81">
        <w:rPr>
          <w:rStyle w:val="ln2articol"/>
          <w:rFonts w:ascii="Calibri" w:eastAsiaTheme="majorEastAsia" w:hAnsi="Calibri" w:cs="Calibri"/>
        </w:rPr>
        <w:t>   </w:t>
      </w:r>
      <w:r w:rsidRPr="00153F81">
        <w:rPr>
          <w:rStyle w:val="ln2articol"/>
          <w:rFonts w:ascii="Calibri" w:eastAsiaTheme="majorEastAsia" w:hAnsi="Calibri" w:cs="Calibri"/>
        </w:rPr>
        <w:tab/>
      </w:r>
      <w:r w:rsidRPr="00153F81">
        <w:rPr>
          <w:rStyle w:val="ln2articol"/>
          <w:rFonts w:ascii="Calibri" w:eastAsiaTheme="majorEastAsia" w:hAnsi="Calibri" w:cs="Calibri"/>
          <w:b/>
          <w:u w:val="single"/>
        </w:rPr>
        <w:t>Art. 51.</w:t>
      </w:r>
      <w:r w:rsidRPr="00153F81">
        <w:rPr>
          <w:rStyle w:val="ln2tarticol"/>
          <w:rFonts w:ascii="Calibri" w:eastAsiaTheme="majorEastAsia" w:hAnsi="Calibri" w:cs="Calibri"/>
        </w:rPr>
        <w:t xml:space="preserve"> - Sursa de apa sunt </w:t>
      </w:r>
      <w:r>
        <w:rPr>
          <w:rStyle w:val="ln2tarticol"/>
          <w:rFonts w:ascii="Calibri" w:eastAsiaTheme="majorEastAsia" w:hAnsi="Calibri" w:cs="Calibri"/>
        </w:rPr>
        <w:t xml:space="preserve">cele </w:t>
      </w:r>
      <w:proofErr w:type="gramStart"/>
      <w:r>
        <w:rPr>
          <w:rStyle w:val="ln2tarticol"/>
          <w:rFonts w:ascii="Calibri" w:eastAsiaTheme="majorEastAsia" w:hAnsi="Calibri" w:cs="Calibri"/>
        </w:rPr>
        <w:t xml:space="preserve">4 </w:t>
      </w:r>
      <w:r w:rsidRPr="00153F81">
        <w:rPr>
          <w:rStyle w:val="ln2tarticol"/>
          <w:rFonts w:ascii="Calibri" w:eastAsiaTheme="majorEastAsia" w:hAnsi="Calibri" w:cs="Calibri"/>
        </w:rPr>
        <w:t xml:space="preserve"> izvoare</w:t>
      </w:r>
      <w:proofErr w:type="gramEnd"/>
      <w:r w:rsidRPr="00153F81">
        <w:rPr>
          <w:rStyle w:val="ln2tarticol"/>
          <w:rFonts w:ascii="Calibri" w:eastAsiaTheme="majorEastAsia" w:hAnsi="Calibri" w:cs="Calibri"/>
        </w:rPr>
        <w:t xml:space="preserve"> subterane.</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52.</w:t>
      </w:r>
      <w:r w:rsidRPr="00153F81">
        <w:rPr>
          <w:rStyle w:val="ln2tarticol"/>
          <w:rFonts w:ascii="Calibri" w:eastAsiaTheme="majorEastAsia" w:hAnsi="Calibri" w:cs="Calibri"/>
          <w:color w:val="000000"/>
        </w:rPr>
        <w:t xml:space="preserve"> -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livrata trebuie sa indeplineasca urmatoarele conditii: </w:t>
      </w:r>
    </w:p>
    <w:p w:rsidR="007A4CCC" w:rsidRPr="00153F81" w:rsidRDefault="007A4CCC" w:rsidP="007A4CCC">
      <w:pPr>
        <w:numPr>
          <w:ilvl w:val="0"/>
          <w:numId w:val="6"/>
        </w:numPr>
        <w:jc w:val="both"/>
        <w:rPr>
          <w:rFonts w:ascii="Calibri" w:hAnsi="Calibri" w:cs="Calibri"/>
          <w:color w:val="000000"/>
        </w:rPr>
      </w:pPr>
      <w:r w:rsidRPr="00153F81">
        <w:rPr>
          <w:rStyle w:val="ln2tlitera"/>
          <w:rFonts w:ascii="Calibri" w:hAnsi="Calibri" w:cs="Calibri"/>
          <w:color w:val="000000"/>
        </w:rPr>
        <w:t xml:space="preserve">apa potabila livrata utilizatorilor va avea proprietatile fizico-chimice, biologice si organoleptice conform normativelor in vigoare;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53.</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Pe traseul retelelor apartinand sistemului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este interzisa amplasarea de constructii provizorii sau definitive.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Pentru constructiile </w:t>
      </w:r>
      <w:proofErr w:type="gramStart"/>
      <w:r w:rsidRPr="00153F81">
        <w:rPr>
          <w:rStyle w:val="ln2talineat"/>
          <w:rFonts w:ascii="Calibri" w:hAnsi="Calibri" w:cs="Calibri"/>
          <w:color w:val="000000"/>
        </w:rPr>
        <w:t>ce</w:t>
      </w:r>
      <w:proofErr w:type="gramEnd"/>
      <w:r w:rsidRPr="00153F81">
        <w:rPr>
          <w:rStyle w:val="ln2talineat"/>
          <w:rFonts w:ascii="Calibri" w:hAnsi="Calibri" w:cs="Calibri"/>
          <w:color w:val="000000"/>
        </w:rPr>
        <w:t xml:space="preserve"> urmeaza a fi executate in zona de protectie si de siguranta a conductelor retelelor de alimentare cu apa, autorizatia de construire va fi emisa numai dupa obtinerea avizului operatorului.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54.</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Pentru prevenirea poluarii apei la sursa sau in retea se interzice distrugerea constructiilor, a instalatiilor, imprejmuirilor, portilor, stalpilor de iluminat, semnelor de avertizare, amplasate in zona de protectie sanitara, care, conform legislatiei in vigoare, apartin domeniului public.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Este interzisa afectarea functionarii retelelor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prin accesul la manevrarea armaturilor si accesoriilor a altor persoane, cu exceptia celor autorizate de operator si, in cazuri de forta majora, de pompieri. In acest sens, operatorul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lua toate masurile de siguranta necesare.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Manevrarea armaturilor si a instalatiilor tehnologice din reteaua de distributie a apei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face numai de catre personalul de specialitate al operatorului.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55.</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Executarea de catre terti a lucrarilor de orice fel, in special a celor de sapatura, de-a lungul traseelor sau in intersectie cu retelele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precum si a celor de </w:t>
      </w:r>
      <w:r w:rsidRPr="00153F81">
        <w:rPr>
          <w:rStyle w:val="ln2talineat"/>
          <w:rFonts w:ascii="Calibri" w:hAnsi="Calibri" w:cs="Calibri"/>
          <w:color w:val="000000"/>
        </w:rPr>
        <w:lastRenderedPageBreak/>
        <w:t xml:space="preserve">extindere a retelelor de apa se va face numai in baza unui proiect intocmit de un operator economic autorizat, insusit de Consiliul Local </w:t>
      </w:r>
      <w:r w:rsidR="00070ACB">
        <w:rPr>
          <w:rStyle w:val="ln2talineat"/>
          <w:rFonts w:ascii="Calibri" w:hAnsi="Calibri" w:cs="Calibri"/>
          <w:color w:val="000000"/>
        </w:rPr>
        <w:t>Sfințești</w:t>
      </w:r>
      <w:r w:rsidRPr="00153F81">
        <w:rPr>
          <w:rStyle w:val="ln2talineat"/>
          <w:rFonts w:ascii="Calibri" w:hAnsi="Calibri" w:cs="Calibri"/>
          <w:color w:val="000000"/>
        </w:rPr>
        <w:t xml:space="preserve">. </w:t>
      </w:r>
    </w:p>
    <w:p w:rsidR="007A4CCC" w:rsidRPr="00153F81" w:rsidRDefault="007A4CCC" w:rsidP="007A4CCC">
      <w:pPr>
        <w:jc w:val="both"/>
        <w:rPr>
          <w:rStyle w:val="ln2talineat"/>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Predarea amplasamentului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face in prezenta delegatului operatorului, pe baza unui proces-verbal de primire/predare a instalatiilor existente, proces-verbal ce va obliga constructorul la protejarea, in timpul lucrarilor pe care le efectueaza, a retelelor de apa.</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Avarierea sau distrugerea partiala ori totala a unor parti din reteaua de apa, provocata cu ocazia efectuarii de lucrari de constructii, va fi remediata prin grija persoanei juridice vinovate de producerea avarierii sau distrugerii, pe cheltuiala sa, fara ca prin aceasta persoana juridica vinovata sa fie exonerata de plata daunelor produse operatorului cu privire la imposibilitatea acestuia de a asigura serviciile de apa. </w:t>
      </w:r>
      <w:proofErr w:type="gramStart"/>
      <w:r w:rsidRPr="00153F81">
        <w:rPr>
          <w:rStyle w:val="ln2talineat"/>
          <w:rFonts w:ascii="Calibri" w:hAnsi="Calibri" w:cs="Calibri"/>
          <w:color w:val="000000"/>
        </w:rPr>
        <w:t>Lucrarile se vor efectua imediat dupa avariere sau distrugere, reglementarea aspectelor juridice sau financiare realizandu-se ulterior inlaturarii avariei.</w:t>
      </w:r>
      <w:proofErr w:type="gramEnd"/>
      <w:r w:rsidRPr="00153F81">
        <w:rPr>
          <w:rStyle w:val="ln2talineat"/>
          <w:rFonts w:ascii="Calibri" w:hAnsi="Calibri" w:cs="Calibri"/>
          <w:color w:val="000000"/>
        </w:rPr>
        <w:t xml:space="preserve"> Dupa terminarea lucrarilor de remediere reteaua afectata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corespunda conditiilor pentru care a fost proiectata. </w:t>
      </w:r>
    </w:p>
    <w:p w:rsidR="007A4CCC" w:rsidRPr="00153F81" w:rsidRDefault="007A4CCC" w:rsidP="007A4CCC">
      <w:pPr>
        <w:jc w:val="both"/>
        <w:rPr>
          <w:rFonts w:ascii="Calibri" w:hAnsi="Calibri" w:cs="Calibri"/>
          <w:color w:val="000000"/>
        </w:rPr>
      </w:pPr>
      <w:r w:rsidRPr="00153F81">
        <w:rPr>
          <w:rFonts w:ascii="Calibri" w:hAnsi="Calibri" w:cs="Calibri"/>
          <w:color w:val="000000"/>
        </w:rPr>
        <w:br/>
      </w:r>
    </w:p>
    <w:p w:rsidR="007A4CCC" w:rsidRPr="00153F81" w:rsidRDefault="007A4CCC" w:rsidP="007A4CCC">
      <w:pPr>
        <w:jc w:val="center"/>
        <w:rPr>
          <w:rFonts w:ascii="Calibri" w:hAnsi="Calibri" w:cs="Calibri"/>
          <w:color w:val="000000"/>
          <w:sz w:val="32"/>
          <w:szCs w:val="32"/>
        </w:rPr>
      </w:pPr>
      <w:r w:rsidRPr="00153F81">
        <w:rPr>
          <w:rStyle w:val="Strong"/>
          <w:rFonts w:ascii="Calibri" w:hAnsi="Calibri" w:cs="Calibri"/>
          <w:color w:val="000000"/>
          <w:sz w:val="32"/>
          <w:szCs w:val="32"/>
        </w:rPr>
        <w:t>CAPITOLUL IV</w:t>
      </w:r>
      <w:r w:rsidRPr="00153F81">
        <w:rPr>
          <w:rFonts w:ascii="Calibri" w:hAnsi="Calibri" w:cs="Calibri"/>
          <w:color w:val="000000"/>
          <w:sz w:val="32"/>
          <w:szCs w:val="32"/>
        </w:rPr>
        <w:br/>
        <w:t> </w:t>
      </w:r>
      <w:r w:rsidRPr="00153F81">
        <w:rPr>
          <w:rStyle w:val="ln2tcapitol"/>
          <w:rFonts w:ascii="Calibri" w:hAnsi="Calibri" w:cs="Calibri"/>
          <w:color w:val="000000"/>
          <w:sz w:val="32"/>
          <w:szCs w:val="32"/>
        </w:rPr>
        <w:t xml:space="preserve"> Serviciul de alimentare cu </w:t>
      </w:r>
      <w:proofErr w:type="gramStart"/>
      <w:r w:rsidRPr="00153F81">
        <w:rPr>
          <w:rStyle w:val="ln2tcapitol"/>
          <w:rFonts w:ascii="Calibri" w:hAnsi="Calibri" w:cs="Calibri"/>
          <w:color w:val="000000"/>
          <w:sz w:val="32"/>
          <w:szCs w:val="32"/>
        </w:rPr>
        <w:t>apa</w:t>
      </w:r>
      <w:proofErr w:type="gramEnd"/>
    </w:p>
    <w:p w:rsidR="007A4CCC" w:rsidRPr="00153F81" w:rsidRDefault="007A4CCC" w:rsidP="007A4CCC">
      <w:pPr>
        <w:jc w:val="center"/>
        <w:rPr>
          <w:rFonts w:ascii="Calibri" w:hAnsi="Calibri" w:cs="Calibri"/>
          <w:color w:val="000000"/>
        </w:rPr>
      </w:pPr>
      <w:r w:rsidRPr="00153F81">
        <w:rPr>
          <w:rFonts w:ascii="Calibri" w:hAnsi="Calibri" w:cs="Calibri"/>
          <w:color w:val="000000"/>
        </w:rPr>
        <w:br/>
      </w:r>
      <w:r w:rsidRPr="00153F81">
        <w:rPr>
          <w:rStyle w:val="Strong"/>
          <w:rFonts w:ascii="Calibri" w:hAnsi="Calibri" w:cs="Calibri"/>
          <w:color w:val="000000"/>
        </w:rPr>
        <w:t>SECTIUNEA 1</w:t>
      </w:r>
      <w:r w:rsidRPr="00153F81">
        <w:rPr>
          <w:rFonts w:ascii="Calibri" w:hAnsi="Calibri" w:cs="Calibri"/>
          <w:color w:val="000000"/>
        </w:rPr>
        <w:br/>
        <w:t> </w:t>
      </w:r>
      <w:r w:rsidRPr="00153F81">
        <w:rPr>
          <w:rStyle w:val="ln2tsectiune"/>
          <w:rFonts w:ascii="Calibri" w:hAnsi="Calibri" w:cs="Calibri"/>
          <w:color w:val="000000"/>
        </w:rPr>
        <w:t xml:space="preserve"> Dispozitii generale</w:t>
      </w:r>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56.</w:t>
      </w:r>
      <w:r w:rsidRPr="00153F81">
        <w:rPr>
          <w:rStyle w:val="ln2tarticol"/>
          <w:rFonts w:ascii="Calibri" w:eastAsiaTheme="majorEastAsia" w:hAnsi="Calibri" w:cs="Calibri"/>
          <w:color w:val="000000"/>
        </w:rPr>
        <w:t xml:space="preserve"> - Serviciul de alimentare cu apa se afla sub conducerea, coordonarea si responsabilitatea Consiliului Local </w:t>
      </w:r>
      <w:r>
        <w:rPr>
          <w:rStyle w:val="ln2tarticol"/>
          <w:rFonts w:ascii="Calibri" w:eastAsiaTheme="majorEastAsia" w:hAnsi="Calibri" w:cs="Calibri"/>
          <w:color w:val="000000"/>
        </w:rPr>
        <w:t>Sfințești</w:t>
      </w:r>
      <w:r w:rsidRPr="00153F81">
        <w:rPr>
          <w:rStyle w:val="ln2tarticol"/>
          <w:rFonts w:ascii="Calibri" w:eastAsiaTheme="majorEastAsia" w:hAnsi="Calibri" w:cs="Calibri"/>
          <w:color w:val="000000"/>
        </w:rPr>
        <w:t xml:space="preserve">, se presteaza prin exploatarea unei infrastructuri tehnico-edilitare specifice, are drept scop asigurarea alimentarii cu apa pentru toti utilizatorii si cuprinde activitatile de captare, tratare, transport, inmagazinare si distributie.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57.</w:t>
      </w:r>
      <w:r w:rsidRPr="00153F81">
        <w:rPr>
          <w:rStyle w:val="ln2tarticol"/>
          <w:rFonts w:ascii="Calibri" w:eastAsiaTheme="majorEastAsia" w:hAnsi="Calibri" w:cs="Calibri"/>
          <w:color w:val="000000"/>
        </w:rPr>
        <w:t xml:space="preserve"> - Serviciul de alimentare cu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se realizeaza pentru satisfacerea urmatoarelor necesitati: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consum</w:t>
      </w:r>
      <w:proofErr w:type="gramEnd"/>
      <w:r w:rsidRPr="00153F81">
        <w:rPr>
          <w:rStyle w:val="ln2tlitera"/>
          <w:rFonts w:ascii="Calibri" w:hAnsi="Calibri" w:cs="Calibri"/>
          <w:color w:val="000000"/>
        </w:rPr>
        <w:t xml:space="preserve"> menajer pentru satisfacerea nevoilor gospodaresti zilnice ale populatiei;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consumul</w:t>
      </w:r>
      <w:proofErr w:type="gramEnd"/>
      <w:r w:rsidRPr="00153F81">
        <w:rPr>
          <w:rStyle w:val="ln2tlitera"/>
          <w:rFonts w:ascii="Calibri" w:hAnsi="Calibri" w:cs="Calibri"/>
          <w:color w:val="000000"/>
        </w:rPr>
        <w:t xml:space="preserve"> industrial care utilizeaza apa ca materie prima, inglobandu-se in produsul finit ca apa de racire sau agent termic, ca mijloc de spalare si sortare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consum</w:t>
      </w:r>
      <w:proofErr w:type="gramEnd"/>
      <w:r w:rsidRPr="00153F81">
        <w:rPr>
          <w:rStyle w:val="ln2tlitera"/>
          <w:rFonts w:ascii="Calibri" w:hAnsi="Calibri" w:cs="Calibri"/>
          <w:color w:val="000000"/>
        </w:rPr>
        <w:t xml:space="preserve"> pentru nevoi zootehnice;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consum</w:t>
      </w:r>
      <w:proofErr w:type="gramEnd"/>
      <w:r w:rsidRPr="00153F81">
        <w:rPr>
          <w:rStyle w:val="ln2tlitera"/>
          <w:rFonts w:ascii="Calibri" w:hAnsi="Calibri" w:cs="Calibri"/>
          <w:color w:val="000000"/>
        </w:rPr>
        <w:t xml:space="preserve"> pentru nevoi publice, asigurandu-se spalatul si stropitul strazilor si a spatiilor verzi, functionarea fantanilor publice si ornamentale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consum</w:t>
      </w:r>
      <w:proofErr w:type="gramEnd"/>
      <w:r w:rsidRPr="00153F81">
        <w:rPr>
          <w:rStyle w:val="ln2tlitera"/>
          <w:rFonts w:ascii="Calibri" w:hAnsi="Calibri" w:cs="Calibri"/>
          <w:color w:val="000000"/>
        </w:rPr>
        <w:t xml:space="preserve"> pentru combaterea incendiilor;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consum</w:t>
      </w:r>
      <w:proofErr w:type="gramEnd"/>
      <w:r w:rsidRPr="00153F81">
        <w:rPr>
          <w:rStyle w:val="ln2tlitera"/>
          <w:rFonts w:ascii="Calibri" w:hAnsi="Calibri" w:cs="Calibri"/>
          <w:color w:val="000000"/>
        </w:rPr>
        <w:t xml:space="preserve"> tehnologic pentru sistemul de alimentare cu apa la spalatul retelelor de apa, filtrelor, decantoarelor, dezintegratoarelor, pregatirea solutiilor de reactivi chimici etc.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58.</w:t>
      </w:r>
      <w:r w:rsidRPr="00153F81">
        <w:rPr>
          <w:rStyle w:val="ln2tarticol"/>
          <w:rFonts w:ascii="Calibri" w:eastAsiaTheme="majorEastAsia" w:hAnsi="Calibri" w:cs="Calibri"/>
          <w:color w:val="000000"/>
        </w:rPr>
        <w:t xml:space="preserve"> - In vederea unei evidente mai usoare si a crearii premiselor luarii unor decizii corecte si in timp real, este necesara preocuparea pentru crearea unei baze de date in format electronic, structurata pe urmatoarele domenii: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date</w:t>
      </w:r>
      <w:proofErr w:type="gramEnd"/>
      <w:r w:rsidRPr="00153F81">
        <w:rPr>
          <w:rStyle w:val="ln2tlitera"/>
          <w:rFonts w:ascii="Calibri" w:hAnsi="Calibri" w:cs="Calibri"/>
          <w:color w:val="000000"/>
        </w:rPr>
        <w:t xml:space="preserve"> constructive;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date</w:t>
      </w:r>
      <w:proofErr w:type="gramEnd"/>
      <w:r w:rsidRPr="00153F81">
        <w:rPr>
          <w:rStyle w:val="ln2tlitera"/>
          <w:rFonts w:ascii="Calibri" w:hAnsi="Calibri" w:cs="Calibri"/>
          <w:color w:val="000000"/>
        </w:rPr>
        <w:t xml:space="preserve"> tehnologice;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date</w:t>
      </w:r>
      <w:proofErr w:type="gramEnd"/>
      <w:r w:rsidRPr="00153F81">
        <w:rPr>
          <w:rStyle w:val="ln2tlitera"/>
          <w:rFonts w:ascii="Calibri" w:hAnsi="Calibri" w:cs="Calibri"/>
          <w:color w:val="000000"/>
        </w:rPr>
        <w:t xml:space="preserve"> de cost;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date</w:t>
      </w:r>
      <w:proofErr w:type="gramEnd"/>
      <w:r w:rsidRPr="00153F81">
        <w:rPr>
          <w:rStyle w:val="ln2tlitera"/>
          <w:rFonts w:ascii="Calibri" w:hAnsi="Calibri" w:cs="Calibri"/>
          <w:color w:val="000000"/>
        </w:rPr>
        <w:t xml:space="preserve"> asupra reparatiilor etc.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59.</w:t>
      </w:r>
      <w:r w:rsidRPr="00153F81">
        <w:rPr>
          <w:rStyle w:val="ln2tarticol"/>
          <w:rFonts w:ascii="Calibri" w:eastAsiaTheme="majorEastAsia" w:hAnsi="Calibri" w:cs="Calibri"/>
          <w:color w:val="000000"/>
        </w:rPr>
        <w:t xml:space="preserve"> - Baza de date trebuie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contina urmatoarele caracteristici constructive si tehnologice: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material</w:t>
      </w:r>
      <w:proofErr w:type="gramEnd"/>
      <w:r w:rsidRPr="00153F81">
        <w:rPr>
          <w:rStyle w:val="ln2tlitera"/>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dimensiuni</w:t>
      </w:r>
      <w:proofErr w:type="gramEnd"/>
      <w:r w:rsidRPr="00153F81">
        <w:rPr>
          <w:rStyle w:val="ln2tlitera"/>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adancime</w:t>
      </w:r>
      <w:proofErr w:type="gramEnd"/>
      <w:r w:rsidRPr="00153F81">
        <w:rPr>
          <w:rStyle w:val="ln2tlitera"/>
          <w:rFonts w:ascii="Calibri" w:hAnsi="Calibri" w:cs="Calibri"/>
          <w:color w:val="000000"/>
        </w:rPr>
        <w:t xml:space="preserve"> de pozare;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anul</w:t>
      </w:r>
      <w:proofErr w:type="gramEnd"/>
      <w:r w:rsidRPr="00153F81">
        <w:rPr>
          <w:rStyle w:val="ln2tlitera"/>
          <w:rFonts w:ascii="Calibri" w:hAnsi="Calibri" w:cs="Calibri"/>
          <w:color w:val="000000"/>
        </w:rPr>
        <w:t xml:space="preserve"> realizarii;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pozitia</w:t>
      </w:r>
      <w:proofErr w:type="gramEnd"/>
      <w:r w:rsidRPr="00153F81">
        <w:rPr>
          <w:rStyle w:val="ln2tlitera"/>
          <w:rFonts w:ascii="Calibri" w:hAnsi="Calibri" w:cs="Calibri"/>
          <w:color w:val="000000"/>
        </w:rPr>
        <w:t xml:space="preserve"> si marimea bransamentelor, hidrantilor, vanelor;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reparatiile</w:t>
      </w:r>
      <w:proofErr w:type="gramEnd"/>
      <w:r w:rsidRPr="00153F81">
        <w:rPr>
          <w:rStyle w:val="ln2tlitera"/>
          <w:rFonts w:ascii="Calibri" w:hAnsi="Calibri" w:cs="Calibri"/>
          <w:color w:val="000000"/>
        </w:rPr>
        <w:t xml:space="preserve"> executate;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presiunea</w:t>
      </w:r>
      <w:proofErr w:type="gramEnd"/>
      <w:r w:rsidRPr="00153F81">
        <w:rPr>
          <w:rStyle w:val="ln2tlitera"/>
          <w:rFonts w:ascii="Calibri" w:hAnsi="Calibri" w:cs="Calibri"/>
          <w:color w:val="000000"/>
        </w:rPr>
        <w:t xml:space="preserve"> de lucru;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presiunea</w:t>
      </w:r>
      <w:proofErr w:type="gramEnd"/>
      <w:r w:rsidRPr="00153F81">
        <w:rPr>
          <w:rStyle w:val="ln2tlitera"/>
          <w:rFonts w:ascii="Calibri" w:hAnsi="Calibri" w:cs="Calibri"/>
          <w:color w:val="000000"/>
        </w:rPr>
        <w:t xml:space="preserve"> maxima in sistem;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presiunea</w:t>
      </w:r>
      <w:proofErr w:type="gramEnd"/>
      <w:r w:rsidRPr="00153F81">
        <w:rPr>
          <w:rStyle w:val="ln2tlitera"/>
          <w:rFonts w:ascii="Calibri" w:hAnsi="Calibri" w:cs="Calibri"/>
          <w:color w:val="000000"/>
        </w:rPr>
        <w:t xml:space="preserve"> de incercare;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j)</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viteza</w:t>
      </w:r>
      <w:proofErr w:type="gramEnd"/>
      <w:r w:rsidRPr="00153F81">
        <w:rPr>
          <w:rStyle w:val="ln2tlitera"/>
          <w:rFonts w:ascii="Calibri" w:hAnsi="Calibri" w:cs="Calibri"/>
          <w:color w:val="000000"/>
        </w:rPr>
        <w:t xml:space="preserve"> apei;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k)</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sectiunea</w:t>
      </w:r>
      <w:proofErr w:type="gramEnd"/>
      <w:r w:rsidRPr="00153F81">
        <w:rPr>
          <w:rStyle w:val="ln2tlitera"/>
          <w:rFonts w:ascii="Calibri" w:hAnsi="Calibri" w:cs="Calibri"/>
          <w:color w:val="000000"/>
        </w:rPr>
        <w:t xml:space="preserve"> de control al calitatii apei etc.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60.</w:t>
      </w:r>
      <w:r w:rsidRPr="00153F81">
        <w:rPr>
          <w:rStyle w:val="ln2tarticol"/>
          <w:rFonts w:ascii="Calibri" w:eastAsiaTheme="majorEastAsia" w:hAnsi="Calibri" w:cs="Calibri"/>
          <w:color w:val="000000"/>
        </w:rPr>
        <w:t xml:space="preserve"> - Datele legate de elementele conductelor trebuie sa poata fi apelate usor, in vederea introducerii intr-un model de calcul/verificare a retelei, iar pentru toate elementele importante (capetele de tronson, schimbare diametru/material, vane etc.) vor fi date si coordonatele tridimensionale. </w:t>
      </w:r>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rPr>
      </w:pPr>
      <w:r w:rsidRPr="00153F81">
        <w:rPr>
          <w:rStyle w:val="Strong"/>
          <w:rFonts w:ascii="Calibri" w:hAnsi="Calibri" w:cs="Calibri"/>
          <w:color w:val="000000"/>
        </w:rPr>
        <w:t>SECTIUNEA a 2-a</w:t>
      </w:r>
      <w:r w:rsidRPr="00153F81">
        <w:rPr>
          <w:rFonts w:ascii="Calibri" w:hAnsi="Calibri" w:cs="Calibri"/>
          <w:color w:val="000000"/>
        </w:rPr>
        <w:br/>
        <w:t> </w:t>
      </w:r>
      <w:r w:rsidRPr="00153F81">
        <w:rPr>
          <w:rStyle w:val="ln2tsectiune"/>
          <w:rFonts w:ascii="Calibri" w:hAnsi="Calibri" w:cs="Calibri"/>
          <w:color w:val="000000"/>
        </w:rPr>
        <w:t xml:space="preserve"> Captarea apei</w:t>
      </w:r>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61.</w:t>
      </w:r>
      <w:r w:rsidRPr="00153F81">
        <w:rPr>
          <w:rStyle w:val="ln2tarticol"/>
          <w:rFonts w:ascii="Calibri" w:eastAsiaTheme="majorEastAsia" w:hAnsi="Calibri" w:cs="Calibri"/>
          <w:color w:val="000000"/>
        </w:rPr>
        <w:t xml:space="preserve"> -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subterana, folosita ca sursa pentru sistemul de alimentare cu apa al localitatii </w:t>
      </w:r>
      <w:r>
        <w:rPr>
          <w:rStyle w:val="ln2tarticol"/>
          <w:rFonts w:ascii="Calibri" w:eastAsiaTheme="majorEastAsia" w:hAnsi="Calibri" w:cs="Calibri"/>
          <w:color w:val="000000"/>
        </w:rPr>
        <w:t>Sfințești</w:t>
      </w:r>
      <w:r w:rsidRPr="00153F81">
        <w:rPr>
          <w:rStyle w:val="ln2tarticol"/>
          <w:rFonts w:ascii="Calibri" w:eastAsiaTheme="majorEastAsia" w:hAnsi="Calibri" w:cs="Calibri"/>
          <w:color w:val="000000"/>
        </w:rPr>
        <w:t xml:space="preserve">, trebuie sa indeplineasca urmatoarele conditii: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calitatea</w:t>
      </w:r>
      <w:proofErr w:type="gramEnd"/>
      <w:r w:rsidRPr="00153F81">
        <w:rPr>
          <w:rStyle w:val="ln2tlitera"/>
          <w:rFonts w:ascii="Calibri" w:hAnsi="Calibri" w:cs="Calibri"/>
          <w:color w:val="000000"/>
        </w:rPr>
        <w:t xml:space="preserve"> corespunzatoare categoriei de folosinta intr-un procent de 95% din numarul analizelor efectuate pe perioada unui an calendaristic;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debitul</w:t>
      </w:r>
      <w:proofErr w:type="gramEnd"/>
      <w:r w:rsidRPr="00153F81">
        <w:rPr>
          <w:rStyle w:val="ln2tlitera"/>
          <w:rFonts w:ascii="Calibri" w:hAnsi="Calibri" w:cs="Calibri"/>
          <w:color w:val="000000"/>
        </w:rPr>
        <w:t xml:space="preserve"> necesar asigurarii unei distributii continue, avandu-se in vedere variatiile zilnice si sezoniere ale necesarului de apa si tendinta de dezvoltare a localitatii (populatie, edilitar).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62.</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Zona de captare folosita pentru alimentarea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a localitatii trebuie sa fie protejata impotriva activitatilor umane neautorizate. Protejarea zonelor se face prin izolarea acestora prin perimetre de protectie sanitara si controlul activitatilor poluante din teritoriul aferent.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Stabilirea perimetrelor de protectie sanitara se face individualizat pentru fiecare sursa, pe baza studiului de specialitate, in conformitate cu standardele de proiectare in vigoare.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Zonele de captare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apelor subterane (izvoare captate sau foraje) trebuie sa fie amplasate si construite astfel incat sa fie protejate contra siroirilor de ape si impotriva inundatiilor.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Zonele de captare trebuie imprejmuite pentru prevenirea accesului public si al animalelor si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fie prevazute cu panta de scurgere pentru prevenirea baltirii apei in cazul precipitatiilor atmosferice.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(5)</w:t>
      </w:r>
      <w:r w:rsidRPr="00153F81">
        <w:rPr>
          <w:rStyle w:val="ln2talineat"/>
          <w:rFonts w:ascii="Calibri" w:hAnsi="Calibri" w:cs="Calibri"/>
          <w:color w:val="000000"/>
        </w:rPr>
        <w:t xml:space="preserve"> Sursele de suprafata (rauri, lacuri naturale sau de acumulare) vor fi protejate, prin grija autoritatilor abilitate, de activitatile umane neautorizate: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industrie</w:t>
      </w:r>
      <w:proofErr w:type="gramEnd"/>
      <w:r w:rsidRPr="00153F81">
        <w:rPr>
          <w:rStyle w:val="ln2tlitera"/>
          <w:rFonts w:ascii="Calibri" w:hAnsi="Calibri" w:cs="Calibri"/>
          <w:color w:val="000000"/>
        </w:rPr>
        <w:t xml:space="preserve"> poluanta;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depozite</w:t>
      </w:r>
      <w:proofErr w:type="gramEnd"/>
      <w:r w:rsidRPr="00153F81">
        <w:rPr>
          <w:rStyle w:val="ln2tlitera"/>
          <w:rFonts w:ascii="Calibri" w:hAnsi="Calibri" w:cs="Calibri"/>
          <w:color w:val="000000"/>
        </w:rPr>
        <w:t xml:space="preserve"> de deseuri toxice sau periculoase, agricultura intensiva, turism si agrement;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depozitarea</w:t>
      </w:r>
      <w:proofErr w:type="gramEnd"/>
      <w:r w:rsidRPr="00153F81">
        <w:rPr>
          <w:rStyle w:val="ln2tlitera"/>
          <w:rFonts w:ascii="Calibri" w:hAnsi="Calibri" w:cs="Calibri"/>
          <w:color w:val="000000"/>
        </w:rPr>
        <w:t xml:space="preserve"> deseurilor municipale.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lastRenderedPageBreak/>
        <w:t>   </w:t>
      </w:r>
      <w:r w:rsidRPr="00153F81">
        <w:rPr>
          <w:rStyle w:val="ln2alineat"/>
          <w:rFonts w:ascii="Calibri" w:hAnsi="Calibri" w:cs="Calibri"/>
          <w:color w:val="000000"/>
        </w:rPr>
        <w:tab/>
        <w:t>(6)</w:t>
      </w:r>
      <w:r w:rsidRPr="00153F81">
        <w:rPr>
          <w:rStyle w:val="ln2talineat"/>
          <w:rFonts w:ascii="Calibri" w:hAnsi="Calibri" w:cs="Calibri"/>
          <w:color w:val="000000"/>
        </w:rPr>
        <w:t xml:space="preserve"> Proprietarii terenurilor pe care se afla zonele de protectie sanitara vor fi avertizati in scris asupra restrictiilor de utilizare.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63.</w:t>
      </w:r>
      <w:r w:rsidRPr="00153F81">
        <w:rPr>
          <w:rStyle w:val="ln2tarticol"/>
          <w:rFonts w:ascii="Calibri" w:eastAsiaTheme="majorEastAsia" w:hAnsi="Calibri" w:cs="Calibri"/>
          <w:color w:val="000000"/>
        </w:rPr>
        <w:t xml:space="preserve"> - In cazul captarilor din subteran se vor urmari cel putin: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nivelul</w:t>
      </w:r>
      <w:proofErr w:type="gramEnd"/>
      <w:r w:rsidRPr="00153F81">
        <w:rPr>
          <w:rStyle w:val="ln2tlitera"/>
          <w:rFonts w:ascii="Calibri" w:hAnsi="Calibri" w:cs="Calibri"/>
          <w:color w:val="000000"/>
        </w:rPr>
        <w:t xml:space="preserve"> apei in foraj;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reglarea</w:t>
      </w:r>
      <w:proofErr w:type="gramEnd"/>
      <w:r w:rsidRPr="00153F81">
        <w:rPr>
          <w:rStyle w:val="ln2tlitera"/>
          <w:rFonts w:ascii="Calibri" w:hAnsi="Calibri" w:cs="Calibri"/>
          <w:color w:val="000000"/>
        </w:rPr>
        <w:t xml:space="preserve"> debitului de apa extras din foraj astfel incat sa nu fie antrenate particule de nisip si apa sa fie limpede;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variatia</w:t>
      </w:r>
      <w:proofErr w:type="gramEnd"/>
      <w:r w:rsidRPr="00153F81">
        <w:rPr>
          <w:rStyle w:val="ln2tlitera"/>
          <w:rFonts w:ascii="Calibri" w:hAnsi="Calibri" w:cs="Calibri"/>
          <w:color w:val="000000"/>
        </w:rPr>
        <w:t xml:space="preserve"> debitului captabil;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protectia</w:t>
      </w:r>
      <w:proofErr w:type="gramEnd"/>
      <w:r w:rsidRPr="00153F81">
        <w:rPr>
          <w:rStyle w:val="ln2tlitera"/>
          <w:rFonts w:ascii="Calibri" w:hAnsi="Calibri" w:cs="Calibri"/>
          <w:color w:val="000000"/>
        </w:rPr>
        <w:t xml:space="preserve"> contra inghetului;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efectuarea</w:t>
      </w:r>
      <w:proofErr w:type="gramEnd"/>
      <w:r w:rsidRPr="00153F81">
        <w:rPr>
          <w:rStyle w:val="ln2tlitera"/>
          <w:rFonts w:ascii="Calibri" w:hAnsi="Calibri" w:cs="Calibri"/>
          <w:color w:val="000000"/>
        </w:rPr>
        <w:t xml:space="preserve"> analizelor biologice.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64.</w:t>
      </w:r>
      <w:r w:rsidRPr="00153F81">
        <w:rPr>
          <w:rStyle w:val="ln2tarticol"/>
          <w:rFonts w:ascii="Calibri" w:eastAsiaTheme="majorEastAsia" w:hAnsi="Calibri" w:cs="Calibri"/>
          <w:color w:val="000000"/>
        </w:rPr>
        <w:t xml:space="preserve"> - Pentru retinerea corpurilor in suspensie se vor lua masuri de prevenire a degradarii barelor gratarelor de catre corpurile </w:t>
      </w:r>
      <w:proofErr w:type="gramStart"/>
      <w:r w:rsidRPr="00153F81">
        <w:rPr>
          <w:rStyle w:val="ln2tarticol"/>
          <w:rFonts w:ascii="Calibri" w:eastAsiaTheme="majorEastAsia" w:hAnsi="Calibri" w:cs="Calibri"/>
          <w:color w:val="000000"/>
        </w:rPr>
        <w:t>mari</w:t>
      </w:r>
      <w:proofErr w:type="gramEnd"/>
      <w:r w:rsidRPr="00153F81">
        <w:rPr>
          <w:rStyle w:val="ln2tarticol"/>
          <w:rFonts w:ascii="Calibri" w:eastAsiaTheme="majorEastAsia" w:hAnsi="Calibri" w:cs="Calibri"/>
          <w:color w:val="000000"/>
        </w:rPr>
        <w:t xml:space="preserve"> plutitoare si masuri de combatere a zaiului si a ghetii.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65.</w:t>
      </w:r>
      <w:r w:rsidRPr="00153F81">
        <w:rPr>
          <w:rStyle w:val="ln2tarticol"/>
          <w:rFonts w:ascii="Calibri" w:eastAsiaTheme="majorEastAsia" w:hAnsi="Calibri" w:cs="Calibri"/>
          <w:color w:val="000000"/>
        </w:rPr>
        <w:t xml:space="preserve"> - Pentru eliminarea peliculelor de ulei sau grasimi trebuie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existe separatoarele de ulei montate inaintea deznisipatoarelor sau impreuna cu acestea pe canale deschise de aductiune, daca este necesar.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66.</w:t>
      </w:r>
      <w:r w:rsidRPr="00153F81">
        <w:rPr>
          <w:rStyle w:val="ln2tarticol"/>
          <w:rFonts w:ascii="Calibri" w:eastAsiaTheme="majorEastAsia" w:hAnsi="Calibri" w:cs="Calibri"/>
          <w:color w:val="000000"/>
        </w:rPr>
        <w:t xml:space="preserve"> - Sistemul de automatizare si control trebuie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fie in functiune permanent si sa indice cel putin: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starea</w:t>
      </w:r>
      <w:proofErr w:type="gramEnd"/>
      <w:r w:rsidRPr="00153F81">
        <w:rPr>
          <w:rStyle w:val="ln2tlitera"/>
          <w:rFonts w:ascii="Calibri" w:hAnsi="Calibri" w:cs="Calibri"/>
          <w:color w:val="000000"/>
        </w:rPr>
        <w:t xml:space="preserve"> de functionare/rezerva/avarie a pompelor;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starea</w:t>
      </w:r>
      <w:proofErr w:type="gramEnd"/>
      <w:r w:rsidRPr="00153F81">
        <w:rPr>
          <w:rStyle w:val="ln2tlitera"/>
          <w:rFonts w:ascii="Calibri" w:hAnsi="Calibri" w:cs="Calibri"/>
          <w:color w:val="000000"/>
        </w:rPr>
        <w:t xml:space="preserve"> inchis/deschis a vanelor;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nivelul/volumul apei;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presiunea</w:t>
      </w:r>
      <w:proofErr w:type="gramEnd"/>
      <w:r w:rsidRPr="00153F81">
        <w:rPr>
          <w:rStyle w:val="ln2tlitera"/>
          <w:rFonts w:ascii="Calibri" w:hAnsi="Calibri" w:cs="Calibri"/>
          <w:color w:val="000000"/>
        </w:rPr>
        <w:t xml:space="preserve"> apei.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67.</w:t>
      </w:r>
      <w:r w:rsidRPr="00153F81">
        <w:rPr>
          <w:rStyle w:val="ln2tarticol"/>
          <w:rFonts w:ascii="Calibri" w:eastAsiaTheme="majorEastAsia" w:hAnsi="Calibri" w:cs="Calibri"/>
          <w:color w:val="000000"/>
        </w:rPr>
        <w:t xml:space="preserve"> - Indiferent de tipul captarii, se vor urmari: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transmiterea</w:t>
      </w:r>
      <w:proofErr w:type="gramEnd"/>
      <w:r w:rsidRPr="00153F81">
        <w:rPr>
          <w:rStyle w:val="ln2tlitera"/>
          <w:rFonts w:ascii="Calibri" w:hAnsi="Calibri" w:cs="Calibri"/>
          <w:color w:val="000000"/>
        </w:rPr>
        <w:t xml:space="preserve"> eventualelor situatii deosebite de exploatare, consemnate in registrul de exploatare, personalului din schimbul urmator;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efectuarea</w:t>
      </w:r>
      <w:proofErr w:type="gramEnd"/>
      <w:r w:rsidRPr="00153F81">
        <w:rPr>
          <w:rStyle w:val="ln2tlitera"/>
          <w:rFonts w:ascii="Calibri" w:hAnsi="Calibri" w:cs="Calibri"/>
          <w:color w:val="000000"/>
        </w:rPr>
        <w:t xml:space="preserve"> analizelor de turbiditate;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citirea</w:t>
      </w:r>
      <w:proofErr w:type="gramEnd"/>
      <w:r w:rsidRPr="00153F81">
        <w:rPr>
          <w:rStyle w:val="ln2tlitera"/>
          <w:rFonts w:ascii="Calibri" w:hAnsi="Calibri" w:cs="Calibri"/>
          <w:color w:val="000000"/>
        </w:rPr>
        <w:t xml:space="preserve"> si transmiterea datelor de la contorul de energie electrica;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anuntarea</w:t>
      </w:r>
      <w:proofErr w:type="gramEnd"/>
      <w:r w:rsidRPr="00153F81">
        <w:rPr>
          <w:rStyle w:val="ln2tlitera"/>
          <w:rFonts w:ascii="Calibri" w:hAnsi="Calibri" w:cs="Calibri"/>
          <w:color w:val="000000"/>
        </w:rPr>
        <w:t xml:space="preserve"> imediata a oricarei defectiuni de functionare si incercarea, in limita competentelor, remedierii acesteia.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68.</w:t>
      </w:r>
      <w:r w:rsidRPr="00153F81">
        <w:rPr>
          <w:rStyle w:val="ln2tarticol"/>
          <w:rFonts w:ascii="Calibri" w:eastAsiaTheme="majorEastAsia" w:hAnsi="Calibri" w:cs="Calibri"/>
          <w:color w:val="000000"/>
        </w:rPr>
        <w:t xml:space="preserve"> - La statia de pompare se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urmari: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ca instalatia electrica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respectate cerintele normativelor in vigoare;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ca la statiile de pompare importante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fie asigurata o sursa de rezerva pentru alimentarea cu energie electrica;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ca sistemele de protectie contra suprasarcinii, a umezelii in motor, a nivelului maxim etc.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fie functionale, acestea vor fi verificate lunar si reparate numai de personal specializat;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controlul</w:t>
      </w:r>
      <w:proofErr w:type="gramEnd"/>
      <w:r w:rsidRPr="00153F81">
        <w:rPr>
          <w:rStyle w:val="ln2tlitera"/>
          <w:rFonts w:ascii="Calibri" w:hAnsi="Calibri" w:cs="Calibri"/>
          <w:color w:val="000000"/>
        </w:rPr>
        <w:t xml:space="preserve"> zilnic in ce priveste zgomotul, vibratiile produse, durata de functionare, consumul de energie, starea uleiului, temperatura in lagare etc.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69.</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Anual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intocmi un program de verificare a tuturor pompelor. Pentru pompele la care apar probleme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asigura o verificare de catre personal autorizat. Dupa verificare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reface diagrama Q = f (H) pentru fiecare pompa. </w:t>
      </w:r>
    </w:p>
    <w:p w:rsidR="007A4CCC" w:rsidRPr="00153F81" w:rsidRDefault="007A4CCC" w:rsidP="007A4CCC">
      <w:pPr>
        <w:jc w:val="both"/>
        <w:rPr>
          <w:rStyle w:val="ln2talineat"/>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Principalii parametri de functionare ai statiei de pompare vor fi inregistrati sistematic. Datele preluate si prelucrate pot asigura valorile indicatorilor de performanta, estimari asupra debitului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economicitatea functionarii statiei etc. </w:t>
      </w:r>
    </w:p>
    <w:p w:rsidR="007A4CCC" w:rsidRPr="00153F81" w:rsidRDefault="007A4CCC" w:rsidP="007A4CCC">
      <w:pPr>
        <w:jc w:val="center"/>
        <w:rPr>
          <w:rFonts w:ascii="Calibri" w:hAnsi="Calibri" w:cs="Calibri"/>
          <w:color w:val="000000"/>
        </w:rPr>
      </w:pPr>
      <w:r w:rsidRPr="00153F81">
        <w:rPr>
          <w:rFonts w:ascii="Calibri" w:hAnsi="Calibri" w:cs="Calibri"/>
          <w:color w:val="000000"/>
        </w:rPr>
        <w:lastRenderedPageBreak/>
        <w:br/>
      </w:r>
      <w:r w:rsidRPr="00153F81">
        <w:rPr>
          <w:rStyle w:val="Strong"/>
          <w:rFonts w:ascii="Calibri" w:hAnsi="Calibri" w:cs="Calibri"/>
          <w:color w:val="000000"/>
        </w:rPr>
        <w:t>SECTIUNEA a 3-a</w:t>
      </w:r>
      <w:r w:rsidRPr="00153F81">
        <w:rPr>
          <w:rFonts w:ascii="Calibri" w:hAnsi="Calibri" w:cs="Calibri"/>
          <w:color w:val="000000"/>
        </w:rPr>
        <w:br/>
        <w:t> </w:t>
      </w:r>
      <w:r w:rsidRPr="00153F81">
        <w:rPr>
          <w:rStyle w:val="ln2tsectiune"/>
          <w:rFonts w:ascii="Calibri" w:hAnsi="Calibri" w:cs="Calibri"/>
          <w:color w:val="000000"/>
        </w:rPr>
        <w:t xml:space="preserve"> Tratarea apei brute</w:t>
      </w:r>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70.</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Tehnologiile de tratare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apei trebuie corelate cu conditiile specifice fiecarei surse, luandu-se in considerare calitatea si natura sursei. Obiectivul procedeelor de tratare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fie protectia utilizatorilor impotriva agentilor patogeni si impuritatilor din apa, care pot fi agresive sau periculoase pentru sanatatea omului.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(1)</w:t>
      </w:r>
      <w:r w:rsidRPr="00153F81">
        <w:rPr>
          <w:rStyle w:val="ln2talineat"/>
          <w:rFonts w:ascii="Calibri" w:hAnsi="Calibri" w:cs="Calibri"/>
          <w:color w:val="000000"/>
        </w:rPr>
        <w:t xml:space="preserve"> Dezinfectia finala a apei </w:t>
      </w:r>
      <w:proofErr w:type="gramStart"/>
      <w:r w:rsidRPr="00153F81">
        <w:rPr>
          <w:rStyle w:val="ln2talineat"/>
          <w:rFonts w:ascii="Calibri" w:hAnsi="Calibri" w:cs="Calibri"/>
          <w:color w:val="000000"/>
        </w:rPr>
        <w:t>este</w:t>
      </w:r>
      <w:proofErr w:type="gramEnd"/>
      <w:r w:rsidRPr="00153F81">
        <w:rPr>
          <w:rStyle w:val="ln2talineat"/>
          <w:rFonts w:ascii="Calibri" w:hAnsi="Calibri" w:cs="Calibri"/>
          <w:color w:val="000000"/>
        </w:rPr>
        <w:t xml:space="preserve"> obligatorie pentru toate instalatiile de tratare a apei care produc apa potabila pentru localitati si au ca sursa apa de suprafata, precum si in cazul folosirii surselor de profunzime.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Dezinfectia apei se poate face cu substante clorigene, ozon sau radiatii ultraviolete. Tehnologia de tratare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fie aleasa in asa fel incat sa asigure un timp de contact intre apa si substanta dezinfectanta suficient pentru obtinerea efectului scontat. De asemenea,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existe posibilitatea controlului substantei dezinfectante reziduale. Eficienta procesului de dezinfectie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fie astfel incat valorile coliformilor totali si coliformilor fecali sa corespunda exigentelor din standardul national pentru apa potabila.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Procentul de probe necorespunzatoare microbiologic, in reteaua de distributie, nu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depaseasca 5% din totalul probelor recoltate intr-un an calendaristic.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71.</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cazul in care in treapta de predezinfectie de la intrarea in statia de tratare se introduce clor pentru impiedicarea dezvoltarii planctonului, cresterea continutului de bacterii, oxidarea substantelor organice la apele cu continut ridicat de substante organice si plancton sau la apele continand bacterii feruginoase sau manganoase, se va urmari influenta preclorarii in cazul existentei acizilor humici.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La apele incarcate cu substante organice oxidabile, ape cu amoniac, nitriti, microorganisme, plancton, ape colorate datorita materialelor humice, dozele de clor sau dioxid de clor introdus inainte de decantare vor fi stabilite prin teste de laborator.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 cazul apelor care contin fenoli nu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utiliza clorul, preoxidarea realizandu-se cu ozon.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72.</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Dezinfectarea, la apele care nu contin materii organice sau substante chimice care formeaza cu clorul compusi cu gust si </w:t>
      </w:r>
      <w:proofErr w:type="gramStart"/>
      <w:r w:rsidRPr="00153F81">
        <w:rPr>
          <w:rStyle w:val="ln2talineat"/>
          <w:rFonts w:ascii="Calibri" w:hAnsi="Calibri" w:cs="Calibri"/>
          <w:color w:val="000000"/>
        </w:rPr>
        <w:t>miros</w:t>
      </w:r>
      <w:proofErr w:type="gramEnd"/>
      <w:r w:rsidRPr="00153F81">
        <w:rPr>
          <w:rStyle w:val="ln2talineat"/>
          <w:rFonts w:ascii="Calibri" w:hAnsi="Calibri" w:cs="Calibri"/>
          <w:color w:val="000000"/>
        </w:rPr>
        <w:t xml:space="preserve"> neplacut (in special fenoli), se face prin utilizarea clorului sau a compusilor sai.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 cazul apelor care contin fenoli (dar nu si alti compusi organici </w:t>
      </w:r>
      <w:proofErr w:type="gramStart"/>
      <w:r w:rsidRPr="00153F81">
        <w:rPr>
          <w:rStyle w:val="ln2talineat"/>
          <w:rFonts w:ascii="Calibri" w:hAnsi="Calibri" w:cs="Calibri"/>
          <w:color w:val="000000"/>
        </w:rPr>
        <w:t>ce</w:t>
      </w:r>
      <w:proofErr w:type="gramEnd"/>
      <w:r w:rsidRPr="00153F81">
        <w:rPr>
          <w:rStyle w:val="ln2talineat"/>
          <w:rFonts w:ascii="Calibri" w:hAnsi="Calibri" w:cs="Calibri"/>
          <w:color w:val="000000"/>
        </w:rPr>
        <w:t xml:space="preserve"> pot da gust specific de balta), se utilizeaza peroxidul de clor in doze alese astfel incat sa se impiedice formarea in exces a cloritului de sodiu.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Apa </w:t>
      </w:r>
      <w:proofErr w:type="gramStart"/>
      <w:r w:rsidRPr="00153F81">
        <w:rPr>
          <w:rStyle w:val="ln2talineat"/>
          <w:rFonts w:ascii="Calibri" w:hAnsi="Calibri" w:cs="Calibri"/>
          <w:color w:val="000000"/>
        </w:rPr>
        <w:t>ce</w:t>
      </w:r>
      <w:proofErr w:type="gramEnd"/>
      <w:r w:rsidRPr="00153F81">
        <w:rPr>
          <w:rStyle w:val="ln2talineat"/>
          <w:rFonts w:ascii="Calibri" w:hAnsi="Calibri" w:cs="Calibri"/>
          <w:color w:val="000000"/>
        </w:rPr>
        <w:t xml:space="preserve"> trebuie tratata pentru corectarea gustului, culorii si eliminarea anumitor micropoluanti, pentru distrugerea virusilor si oxidarea materiilor organice la cele cu continut de fenoli, se dezinfecteaza utilizand ozonul in dozele prescrise. In retelele de distributie, dupa ozonizare trebuie facuta o clorinare cu doze reduse pentru controlul calitatii apei prin clorul rezidual.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73.</w:t>
      </w:r>
      <w:r w:rsidRPr="00153F81">
        <w:rPr>
          <w:rStyle w:val="ln2tarticol"/>
          <w:rFonts w:ascii="Calibri" w:eastAsiaTheme="majorEastAsia" w:hAnsi="Calibri" w:cs="Calibri"/>
          <w:color w:val="000000"/>
        </w:rPr>
        <w:t xml:space="preserve"> - Regulile generale dupa care trebuie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functioneze treapta de dezinfectare sunt: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reactivul</w:t>
      </w:r>
      <w:proofErr w:type="gramEnd"/>
      <w:r w:rsidRPr="00153F81">
        <w:rPr>
          <w:rStyle w:val="ln2tlitera"/>
          <w:rFonts w:ascii="Calibri" w:hAnsi="Calibri" w:cs="Calibri"/>
          <w:color w:val="000000"/>
        </w:rPr>
        <w:t xml:space="preserve"> trebuie introdus acolo unde are eficienta maxima, fiind recomandata utilizarea a doua trepte: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lastRenderedPageBreak/>
        <w:t>   1.</w:t>
      </w:r>
      <w:r w:rsidRPr="00153F81">
        <w:rPr>
          <w:rStyle w:val="ln2tpunct"/>
          <w:rFonts w:ascii="Calibri" w:hAnsi="Calibri" w:cs="Calibri"/>
          <w:color w:val="000000"/>
        </w:rPr>
        <w:t xml:space="preserve"> treapta I - la intrarea in statia de tratare (preclorare, preozonare), reactivul si doza alegandu-se astfel incat sa nu rezulte compusi secundari de tip trihalometanilor, cloriti, clorati sau bromati, iar daca acestia apar concentratia sa fie sub valorile admise;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2.</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treapta</w:t>
      </w:r>
      <w:proofErr w:type="gramEnd"/>
      <w:r w:rsidRPr="00153F81">
        <w:rPr>
          <w:rStyle w:val="ln2tpunct"/>
          <w:rFonts w:ascii="Calibri" w:hAnsi="Calibri" w:cs="Calibri"/>
          <w:color w:val="000000"/>
        </w:rPr>
        <w:t xml:space="preserve"> a II-a - totdeauna pe apa limpezita avand turbiditatea sub 1 NTU, cu scopul de a reduce concentratia in agenti patogeni sub limitele prevazute in normele legale;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tipul</w:t>
      </w:r>
      <w:proofErr w:type="gramEnd"/>
      <w:r w:rsidRPr="00153F81">
        <w:rPr>
          <w:rStyle w:val="ln2tlitera"/>
          <w:rFonts w:ascii="Calibri" w:hAnsi="Calibri" w:cs="Calibri"/>
          <w:color w:val="000000"/>
        </w:rPr>
        <w:t xml:space="preserve"> si doza de reactiv vor fi alese in functie de tipul de materiale care alcatuiesc reteaua, astfel incat calitatea apei nu trebuie sa se inrautateasca din cauza reactivului de dezinfectare in exces sau in lipsa. In cazul golirii accidentale sau voite a retelei trebuie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se ia masuri de spalare, astfel incat biofilmul ce se poate produce pe peretele interior al conductei sa fie inactivat pentru a nu permite dezvoltarea microorganismelor. Alegerea tipului de reactiv si doza utilizata se face in functie de: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1.</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calitatea</w:t>
      </w:r>
      <w:proofErr w:type="gramEnd"/>
      <w:r w:rsidRPr="00153F81">
        <w:rPr>
          <w:rStyle w:val="ln2tpunct"/>
          <w:rFonts w:ascii="Calibri" w:hAnsi="Calibri" w:cs="Calibri"/>
          <w:color w:val="000000"/>
        </w:rPr>
        <w:t xml:space="preserve"> apei brute, in unele cazuri fiind necesara utilizarea unor reactivi complementari;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2.</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temperatura</w:t>
      </w:r>
      <w:proofErr w:type="gramEnd"/>
      <w:r w:rsidRPr="00153F81">
        <w:rPr>
          <w:rStyle w:val="ln2tpunct"/>
          <w:rFonts w:ascii="Calibri" w:hAnsi="Calibri" w:cs="Calibri"/>
          <w:color w:val="000000"/>
        </w:rPr>
        <w:t xml:space="preserve"> apei;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3.</w:t>
      </w:r>
      <w:r w:rsidRPr="00153F81">
        <w:rPr>
          <w:rStyle w:val="ln2tpunct"/>
          <w:rFonts w:ascii="Calibri" w:hAnsi="Calibri" w:cs="Calibri"/>
          <w:color w:val="000000"/>
        </w:rPr>
        <w:t xml:space="preserve"> pH-ul apei;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4.</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modul</w:t>
      </w:r>
      <w:proofErr w:type="gramEnd"/>
      <w:r w:rsidRPr="00153F81">
        <w:rPr>
          <w:rStyle w:val="ln2tpunct"/>
          <w:rFonts w:ascii="Calibri" w:hAnsi="Calibri" w:cs="Calibri"/>
          <w:color w:val="000000"/>
        </w:rPr>
        <w:t xml:space="preserve"> si eficienta introducerii in apa a reactivului;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5.</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prezenta</w:t>
      </w:r>
      <w:proofErr w:type="gramEnd"/>
      <w:r w:rsidRPr="00153F81">
        <w:rPr>
          <w:rStyle w:val="ln2tpunct"/>
          <w:rFonts w:ascii="Calibri" w:hAnsi="Calibri" w:cs="Calibri"/>
          <w:color w:val="000000"/>
        </w:rPr>
        <w:t xml:space="preserve"> unor substante ce pot bloca reactivul prin reactii specifice de oxidare;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6.</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capacitatea</w:t>
      </w:r>
      <w:proofErr w:type="gramEnd"/>
      <w:r w:rsidRPr="00153F81">
        <w:rPr>
          <w:rStyle w:val="ln2tpunct"/>
          <w:rFonts w:ascii="Calibri" w:hAnsi="Calibri" w:cs="Calibri"/>
          <w:color w:val="000000"/>
        </w:rPr>
        <w:t xml:space="preserve"> de a produce un volum redus de produsi secundari nedoriti din cauza pericolului pentru sanatatea populatiei;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7.</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asigurarea</w:t>
      </w:r>
      <w:proofErr w:type="gramEnd"/>
      <w:r w:rsidRPr="00153F81">
        <w:rPr>
          <w:rStyle w:val="ln2tpunct"/>
          <w:rFonts w:ascii="Calibri" w:hAnsi="Calibri" w:cs="Calibri"/>
          <w:color w:val="000000"/>
        </w:rPr>
        <w:t xml:space="preserve"> unei biostabilitati a apei furnizate;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8.</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capacitatea</w:t>
      </w:r>
      <w:proofErr w:type="gramEnd"/>
      <w:r w:rsidRPr="00153F81">
        <w:rPr>
          <w:rStyle w:val="ln2tpunct"/>
          <w:rFonts w:ascii="Calibri" w:hAnsi="Calibri" w:cs="Calibri"/>
          <w:color w:val="000000"/>
        </w:rPr>
        <w:t xml:space="preserve"> de a avea efect remanent la o doza ce nu trebuie sa depaseasca valoarea maxima;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9.</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prevederea</w:t>
      </w:r>
      <w:proofErr w:type="gramEnd"/>
      <w:r w:rsidRPr="00153F81">
        <w:rPr>
          <w:rStyle w:val="ln2tpunct"/>
          <w:rFonts w:ascii="Calibri" w:hAnsi="Calibri" w:cs="Calibri"/>
          <w:color w:val="000000"/>
        </w:rPr>
        <w:t xml:space="preserve"> unei trepte de control final al dozei sau al produsilor secundari.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eficienta</w:t>
      </w:r>
      <w:proofErr w:type="gramEnd"/>
      <w:r w:rsidRPr="00153F81">
        <w:rPr>
          <w:rStyle w:val="ln2tlitera"/>
          <w:rFonts w:ascii="Calibri" w:hAnsi="Calibri" w:cs="Calibri"/>
          <w:color w:val="000000"/>
        </w:rPr>
        <w:t xml:space="preserve"> celorlalte trepte de tratare;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tipul</w:t>
      </w:r>
      <w:proofErr w:type="gramEnd"/>
      <w:r w:rsidRPr="00153F81">
        <w:rPr>
          <w:rStyle w:val="ln2tlitera"/>
          <w:rFonts w:ascii="Calibri" w:hAnsi="Calibri" w:cs="Calibri"/>
          <w:color w:val="000000"/>
        </w:rPr>
        <w:t xml:space="preserve"> de apa si protectia sanitara a acesteia, continutul de substante organice si compusi ai azotului, care pot reactiona cu reactivul, marind consumul; </w:t>
      </w:r>
    </w:p>
    <w:p w:rsidR="007A4CCC" w:rsidRPr="00153F81" w:rsidRDefault="007A4CCC" w:rsidP="007A4CCC">
      <w:pPr>
        <w:jc w:val="both"/>
        <w:rPr>
          <w:rStyle w:val="ln2tlitera"/>
          <w:rFonts w:ascii="Calibri" w:hAnsi="Calibri" w:cs="Calibri"/>
          <w:color w:val="000000"/>
        </w:rPr>
      </w:pPr>
      <w:r w:rsidRPr="00153F81">
        <w:rPr>
          <w:rStyle w:val="ln2litera"/>
          <w:rFonts w:ascii="Calibri" w:hAnsi="Calibri" w:cs="Calibri"/>
          <w:color w:val="000000"/>
        </w:rPr>
        <w:t>   </w:t>
      </w:r>
      <w:r w:rsidRPr="00153F81">
        <w:rPr>
          <w:rStyle w:val="ln2litera"/>
          <w:rFonts w:ascii="Calibri" w:hAnsi="Calibri" w:cs="Calibri"/>
          <w:color w:val="000000"/>
        </w:rPr>
        <w:tab/>
        <w:t>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costul</w:t>
      </w:r>
      <w:proofErr w:type="gramEnd"/>
      <w:r w:rsidRPr="00153F81">
        <w:rPr>
          <w:rStyle w:val="ln2tlitera"/>
          <w:rFonts w:ascii="Calibri" w:hAnsi="Calibri" w:cs="Calibri"/>
          <w:color w:val="000000"/>
        </w:rPr>
        <w:t xml:space="preserve"> dezinfectarii in conditiile asigurarii cerintelor normate de livrare a apei nu trebuie afectat de preluarea, in treapta de dezinfectie, a sarcinilor ce trebuie si pot fi realizate in alte trepte de tratare. </w:t>
      </w:r>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rPr>
      </w:pPr>
      <w:r w:rsidRPr="00153F81">
        <w:rPr>
          <w:rStyle w:val="Strong"/>
          <w:rFonts w:ascii="Calibri" w:hAnsi="Calibri" w:cs="Calibri"/>
          <w:color w:val="000000"/>
        </w:rPr>
        <w:t>SECTIUNEA a 4-a</w:t>
      </w:r>
      <w:r w:rsidRPr="00153F81">
        <w:rPr>
          <w:rFonts w:ascii="Calibri" w:hAnsi="Calibri" w:cs="Calibri"/>
          <w:color w:val="000000"/>
        </w:rPr>
        <w:br/>
        <w:t> </w:t>
      </w:r>
      <w:r w:rsidRPr="00153F81">
        <w:rPr>
          <w:rStyle w:val="ln2tsectiune"/>
          <w:rFonts w:ascii="Calibri" w:hAnsi="Calibri" w:cs="Calibri"/>
          <w:color w:val="000000"/>
        </w:rPr>
        <w:t xml:space="preserve"> Transportul apei potabile</w:t>
      </w:r>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74.</w:t>
      </w:r>
      <w:r w:rsidRPr="00153F81">
        <w:rPr>
          <w:rStyle w:val="ln2tarticol"/>
          <w:rFonts w:ascii="Calibri" w:eastAsiaTheme="majorEastAsia" w:hAnsi="Calibri" w:cs="Calibri"/>
          <w:color w:val="000000"/>
        </w:rPr>
        <w:t xml:space="preserve"> - Conductele </w:t>
      </w:r>
      <w:proofErr w:type="gramStart"/>
      <w:r w:rsidRPr="00153F81">
        <w:rPr>
          <w:rStyle w:val="ln2tarticol"/>
          <w:rFonts w:ascii="Calibri" w:eastAsiaTheme="majorEastAsia" w:hAnsi="Calibri" w:cs="Calibri"/>
          <w:color w:val="000000"/>
        </w:rPr>
        <w:t>ce</w:t>
      </w:r>
      <w:proofErr w:type="gramEnd"/>
      <w:r w:rsidRPr="00153F81">
        <w:rPr>
          <w:rStyle w:val="ln2tarticol"/>
          <w:rFonts w:ascii="Calibri" w:eastAsiaTheme="majorEastAsia" w:hAnsi="Calibri" w:cs="Calibri"/>
          <w:color w:val="000000"/>
        </w:rPr>
        <w:t xml:space="preserve"> transporta apa trebuie sa indeplineasca simultan urmatoarele conditii: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asigure debitul proiectat de apa in sectiunea respectiva;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fie etanse, pentru eficienta functionarii si protectia spatiului invecinat;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reziste la toate presiunile de lucru din sectiunea respectiva;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pastreze calitatea apei transportate.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75.</w:t>
      </w:r>
      <w:r w:rsidRPr="00153F81">
        <w:rPr>
          <w:rStyle w:val="ln2tarticol"/>
          <w:rFonts w:ascii="Calibri" w:eastAsiaTheme="majorEastAsia" w:hAnsi="Calibri" w:cs="Calibri"/>
          <w:color w:val="000000"/>
        </w:rPr>
        <w:t xml:space="preserve"> - La aductiuni se vor realiza amenajarile constructive si dotarile cu echipamentele adecvate pentru masurarea si inregistrarea debitelor, masurarea presiunilor si a sistemului de control si colectare a datelor utilizand un sistem de control si achizitie de date (SCADA).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76.</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lipsa aparatelor de masura, determinarea capacitatii de transport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aductiunii se face prin calcul.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Determinarea capacitatii aductiunii prin calcul se face prin stabilirea unor tronsoane de aductiune care: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au</w:t>
      </w:r>
      <w:proofErr w:type="gramEnd"/>
      <w:r w:rsidRPr="00153F81">
        <w:rPr>
          <w:rStyle w:val="ln2tlitera"/>
          <w:rFonts w:ascii="Calibri" w:hAnsi="Calibri" w:cs="Calibri"/>
          <w:color w:val="000000"/>
        </w:rPr>
        <w:t xml:space="preserve"> acelasi diametru;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w:t>
      </w:r>
      <w:proofErr w:type="gramEnd"/>
      <w:r w:rsidRPr="00153F81">
        <w:rPr>
          <w:rStyle w:val="ln2tlitera"/>
          <w:rFonts w:ascii="Calibri" w:hAnsi="Calibri" w:cs="Calibri"/>
          <w:color w:val="000000"/>
        </w:rPr>
        <w:t xml:space="preserve"> poate masura presiunea la capetele tronsoanelor;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w:t>
      </w:r>
      <w:proofErr w:type="gramEnd"/>
      <w:r w:rsidRPr="00153F81">
        <w:rPr>
          <w:rStyle w:val="ln2tlitera"/>
          <w:rFonts w:ascii="Calibri" w:hAnsi="Calibri" w:cs="Calibri"/>
          <w:color w:val="000000"/>
        </w:rPr>
        <w:t xml:space="preserve"> cunoaste cota topografica a capetelor tronsoanelor;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nu</w:t>
      </w:r>
      <w:proofErr w:type="gramEnd"/>
      <w:r w:rsidRPr="00153F81">
        <w:rPr>
          <w:rStyle w:val="ln2tlitera"/>
          <w:rFonts w:ascii="Calibri" w:hAnsi="Calibri" w:cs="Calibri"/>
          <w:color w:val="000000"/>
        </w:rPr>
        <w:t xml:space="preserve"> sunt prevazute legaturi pentru alimentarea altor utilizatori.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Daca se cunoaste diametrul conductei, distanta intre doua sectiuni, cotele piezometrice ale sectiunilor de capat, se poate calcula debitul folosind o relatie matematica precizata in literatura de specialitate sau pusa la dispozitie de fabricantii conductelor.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77.</w:t>
      </w:r>
      <w:r w:rsidRPr="00153F81">
        <w:rPr>
          <w:rStyle w:val="ln2tarticol"/>
          <w:rFonts w:ascii="Calibri" w:eastAsiaTheme="majorEastAsia" w:hAnsi="Calibri" w:cs="Calibri"/>
          <w:color w:val="000000"/>
        </w:rPr>
        <w:t xml:space="preserve"> - In cazul in care aductiunea nu are in dotare un echipament de masurare pentru presiune sau pentru debit si nu sunt prevazute nici amenajarile constructive pentru instalarea lor, determinarea debitului se poate realiza prin folosirea rezervoarelor, asigurandu-se o precizie relativ buna.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78.</w:t>
      </w:r>
      <w:r w:rsidRPr="00153F81">
        <w:rPr>
          <w:rStyle w:val="ln2tarticol"/>
          <w:rFonts w:ascii="Calibri" w:eastAsiaTheme="majorEastAsia" w:hAnsi="Calibri" w:cs="Calibri"/>
          <w:color w:val="000000"/>
        </w:rPr>
        <w:t xml:space="preserve"> - Testarea rezistentei conductei la presiune se face dupa metodologia data in proiect, iar in lipsa acesteia se recomanda folosirea prescriptiilor din SR EN 805:2000.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79.</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Toate componentele destinate transportului apei vor fi inspectate cel putin saptamanal.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Inspectia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fi facuta, de regula, de acelasi personal, pentru a se obisnui cu detaliile si a putea sesiza diferentele de la un control la altul. Rezultatul inspectiei se consemneaza intr-o fisa de inspectie al carei continut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fi stabilit in cadrul procedurilor proprii. Ele stau la baza: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intocmirii</w:t>
      </w:r>
      <w:proofErr w:type="gramEnd"/>
      <w:r w:rsidRPr="00153F81">
        <w:rPr>
          <w:rStyle w:val="ln2tlitera"/>
          <w:rFonts w:ascii="Calibri" w:hAnsi="Calibri" w:cs="Calibri"/>
          <w:color w:val="000000"/>
        </w:rPr>
        <w:t xml:space="preserve"> planului de intretinere si a executarii lucrarilor necesare;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executarii</w:t>
      </w:r>
      <w:proofErr w:type="gramEnd"/>
      <w:r w:rsidRPr="00153F81">
        <w:rPr>
          <w:rStyle w:val="ln2tlitera"/>
          <w:rFonts w:ascii="Calibri" w:hAnsi="Calibri" w:cs="Calibri"/>
          <w:color w:val="000000"/>
        </w:rPr>
        <w:t xml:space="preserve"> lucrarilor de reparatie, daca este cazul;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avertizarii</w:t>
      </w:r>
      <w:proofErr w:type="gramEnd"/>
      <w:r w:rsidRPr="00153F81">
        <w:rPr>
          <w:rStyle w:val="ln2tlitera"/>
          <w:rFonts w:ascii="Calibri" w:hAnsi="Calibri" w:cs="Calibri"/>
          <w:color w:val="000000"/>
        </w:rPr>
        <w:t xml:space="preserve"> populatiei daca aspectele semnalate sunt legate de cantitatea de apa (oprirea apei, restrictii de furnizare) sau de calitatea acesteia (masuri de dezinfectare suplimentara)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luarea</w:t>
      </w:r>
      <w:proofErr w:type="gramEnd"/>
      <w:r w:rsidRPr="00153F81">
        <w:rPr>
          <w:rStyle w:val="ln2tlitera"/>
          <w:rFonts w:ascii="Calibri" w:hAnsi="Calibri" w:cs="Calibri"/>
          <w:color w:val="000000"/>
        </w:rPr>
        <w:t xml:space="preserve"> masurilor asupra interventiilor neautorizate in zona de protectie sanitara.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 timpul inspectiei se verifica: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starea</w:t>
      </w:r>
      <w:proofErr w:type="gramEnd"/>
      <w:r w:rsidRPr="00153F81">
        <w:rPr>
          <w:rStyle w:val="ln2tlitera"/>
          <w:rFonts w:ascii="Calibri" w:hAnsi="Calibri" w:cs="Calibri"/>
          <w:color w:val="000000"/>
        </w:rPr>
        <w:t xml:space="preserve"> ventilelor de aerisire: integritate, stare de functionare, prezenta apei in camin, anuntandu-se echipa de interventie pentru scoaterea apei din camin si eliminarea cauzelor care au provocat inundarea, starea vopselei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supratraversarile</w:t>
      </w:r>
      <w:proofErr w:type="gramEnd"/>
      <w:r w:rsidRPr="00153F81">
        <w:rPr>
          <w:rStyle w:val="ln2tlitera"/>
          <w:rFonts w:ascii="Calibri" w:hAnsi="Calibri" w:cs="Calibri"/>
          <w:color w:val="000000"/>
        </w:rPr>
        <w:t xml:space="preserve">: starea structurii de rezistenta, tendinta raului de erodare a malurilor, suprafetelor vopsite, starea ventilelor de aerisire, starea caii de acces, starea termoizolatiei/hidroizolatiei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starea</w:t>
      </w:r>
      <w:proofErr w:type="gramEnd"/>
      <w:r w:rsidRPr="00153F81">
        <w:rPr>
          <w:rStyle w:val="ln2tlitera"/>
          <w:rFonts w:ascii="Calibri" w:hAnsi="Calibri" w:cs="Calibri"/>
          <w:color w:val="000000"/>
        </w:rPr>
        <w:t xml:space="preserve"> suprafetei de teren asigurata ca zona de protectie sanitara: depozite de deseuri necontrolate, folosirea substantelor nepermise, utilizarea apei in mod fraudulos, existenta mijloacelor de reperare a conductei, tendinta de lunecare a terenului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mijloacele</w:t>
      </w:r>
      <w:proofErr w:type="gramEnd"/>
      <w:r w:rsidRPr="00153F81">
        <w:rPr>
          <w:rStyle w:val="ln2tlitera"/>
          <w:rFonts w:ascii="Calibri" w:hAnsi="Calibri" w:cs="Calibri"/>
          <w:color w:val="000000"/>
        </w:rPr>
        <w:t xml:space="preserve"> de combatere a loviturii de berbec: starea constructiei, starea mecanismelor de lucru (recipient hidrofor, valoare presiune, stare vane de reglare, inchiderea de protectie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starea</w:t>
      </w:r>
      <w:proofErr w:type="gramEnd"/>
      <w:r w:rsidRPr="00153F81">
        <w:rPr>
          <w:rStyle w:val="ln2tlitera"/>
          <w:rFonts w:ascii="Calibri" w:hAnsi="Calibri" w:cs="Calibri"/>
          <w:color w:val="000000"/>
        </w:rPr>
        <w:t xml:space="preserve"> altor mijloace de asigurare a functionarii;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starea</w:t>
      </w:r>
      <w:proofErr w:type="gramEnd"/>
      <w:r w:rsidRPr="00153F81">
        <w:rPr>
          <w:rStyle w:val="ln2tlitera"/>
          <w:rFonts w:ascii="Calibri" w:hAnsi="Calibri" w:cs="Calibri"/>
          <w:color w:val="000000"/>
        </w:rPr>
        <w:t xml:space="preserve"> statiei suplimentare de dezinfectare de pe traseu, daca exista; in statie se va intra numai pe baza unei autorizatii de acces emise in acest sens;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verificarea</w:t>
      </w:r>
      <w:proofErr w:type="gramEnd"/>
      <w:r w:rsidRPr="00153F81">
        <w:rPr>
          <w:rStyle w:val="ln2tlitera"/>
          <w:rFonts w:ascii="Calibri" w:hAnsi="Calibri" w:cs="Calibri"/>
          <w:color w:val="000000"/>
        </w:rPr>
        <w:t xml:space="preserve"> starii mijloacelor prin care sunt prelevate probe de apa in vederea controlului asupra calitatii. Probele de </w:t>
      </w:r>
      <w:proofErr w:type="gramStart"/>
      <w:r w:rsidRPr="00153F81">
        <w:rPr>
          <w:rStyle w:val="ln2tlitera"/>
          <w:rFonts w:ascii="Calibri" w:hAnsi="Calibri" w:cs="Calibri"/>
          <w:color w:val="000000"/>
        </w:rPr>
        <w:t>apa</w:t>
      </w:r>
      <w:proofErr w:type="gramEnd"/>
      <w:r w:rsidRPr="00153F81">
        <w:rPr>
          <w:rStyle w:val="ln2tlitera"/>
          <w:rFonts w:ascii="Calibri" w:hAnsi="Calibri" w:cs="Calibri"/>
          <w:color w:val="000000"/>
        </w:rPr>
        <w:t xml:space="preserve"> potabila vor fi luate numai de personal special instruit, iar </w:t>
      </w:r>
      <w:r w:rsidRPr="00153F81">
        <w:rPr>
          <w:rStyle w:val="ln2tlitera"/>
          <w:rFonts w:ascii="Calibri" w:hAnsi="Calibri" w:cs="Calibri"/>
          <w:color w:val="000000"/>
        </w:rPr>
        <w:lastRenderedPageBreak/>
        <w:t xml:space="preserve">probele vor fi centralizate si, pe baza lor, se va realiza raportul anual asupra calitatii apei, conform prevederilor legale in vigoare.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80.</w:t>
      </w:r>
      <w:r w:rsidRPr="00153F81">
        <w:rPr>
          <w:rStyle w:val="ln2tarticol"/>
          <w:rFonts w:ascii="Calibri" w:eastAsiaTheme="majorEastAsia" w:hAnsi="Calibri" w:cs="Calibri"/>
          <w:color w:val="000000"/>
        </w:rPr>
        <w:t xml:space="preserve"> - Cand exista mijloace de masurare a parametrilor de functionare, valorile acestora vor fi notate in fisa, iar persoana in a carei grija intra supravegherea tehnologica a sistemului va verifica daca s-a redus capacitatea de transport, calitatea apei si eventual va solicita cercetari mai amanuntite.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81.</w:t>
      </w:r>
      <w:r w:rsidRPr="00153F81">
        <w:rPr>
          <w:rStyle w:val="ln2tarticol"/>
          <w:rFonts w:ascii="Calibri" w:eastAsiaTheme="majorEastAsia" w:hAnsi="Calibri" w:cs="Calibri"/>
          <w:color w:val="000000"/>
        </w:rPr>
        <w:t xml:space="preserve"> - Pentru aductiunile lungi (15-</w:t>
      </w:r>
      <w:smartTag w:uri="urn:schemas-microsoft-com:office:smarttags" w:element="metricconverter">
        <w:smartTagPr>
          <w:attr w:name="ProductID" w:val="150 km"/>
        </w:smartTagPr>
        <w:r w:rsidRPr="00153F81">
          <w:rPr>
            <w:rStyle w:val="ln2tarticol"/>
            <w:rFonts w:ascii="Calibri" w:eastAsiaTheme="majorEastAsia" w:hAnsi="Calibri" w:cs="Calibri"/>
            <w:color w:val="000000"/>
          </w:rPr>
          <w:t>150 km</w:t>
        </w:r>
      </w:smartTag>
      <w:r w:rsidRPr="00153F81">
        <w:rPr>
          <w:rStyle w:val="ln2tarticol"/>
          <w:rFonts w:ascii="Calibri" w:eastAsiaTheme="majorEastAsia" w:hAnsi="Calibri" w:cs="Calibri"/>
          <w:color w:val="000000"/>
        </w:rPr>
        <w:t xml:space="preserve">), se recomanda implicarea in supravegherea aductiunilor a unui personal angajat care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locuiasca in zona pentru a evita deplasarile lungi; in caz contrar, vor fi puse la dispozitie mijloace de transport. </w:t>
      </w:r>
      <w:proofErr w:type="gramStart"/>
      <w:r w:rsidRPr="00153F81">
        <w:rPr>
          <w:rStyle w:val="ln2tarticol"/>
          <w:rFonts w:ascii="Calibri" w:eastAsiaTheme="majorEastAsia" w:hAnsi="Calibri" w:cs="Calibri"/>
          <w:color w:val="000000"/>
        </w:rPr>
        <w:t>in</w:t>
      </w:r>
      <w:proofErr w:type="gramEnd"/>
      <w:r w:rsidRPr="00153F81">
        <w:rPr>
          <w:rStyle w:val="ln2tarticol"/>
          <w:rFonts w:ascii="Calibri" w:eastAsiaTheme="majorEastAsia" w:hAnsi="Calibri" w:cs="Calibri"/>
          <w:color w:val="000000"/>
        </w:rPr>
        <w:t xml:space="preserve"> cazuri speciale vor fi prevazute cantoane de exploatare si personal permanent.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82.</w:t>
      </w:r>
      <w:r w:rsidRPr="00153F81">
        <w:rPr>
          <w:rStyle w:val="ln2tarticol"/>
          <w:rFonts w:ascii="Calibri" w:eastAsiaTheme="majorEastAsia" w:hAnsi="Calibri" w:cs="Calibri"/>
          <w:color w:val="000000"/>
        </w:rPr>
        <w:t xml:space="preserve"> - Lucrarile de intretinere la aductiuni se fac punctual, ca urmare a rezultatului inspectiei sau dupa </w:t>
      </w:r>
      <w:proofErr w:type="gramStart"/>
      <w:r w:rsidRPr="00153F81">
        <w:rPr>
          <w:rStyle w:val="ln2tarticol"/>
          <w:rFonts w:ascii="Calibri" w:eastAsiaTheme="majorEastAsia" w:hAnsi="Calibri" w:cs="Calibri"/>
          <w:color w:val="000000"/>
        </w:rPr>
        <w:t>un</w:t>
      </w:r>
      <w:proofErr w:type="gramEnd"/>
      <w:r w:rsidRPr="00153F81">
        <w:rPr>
          <w:rStyle w:val="ln2tarticol"/>
          <w:rFonts w:ascii="Calibri" w:eastAsiaTheme="majorEastAsia" w:hAnsi="Calibri" w:cs="Calibri"/>
          <w:color w:val="000000"/>
        </w:rPr>
        <w:t xml:space="preserve"> plan anual de intretinere, astfel: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w:t>
      </w:r>
      <w:proofErr w:type="gramEnd"/>
      <w:r w:rsidRPr="00153F81">
        <w:rPr>
          <w:rStyle w:val="ln2tlitera"/>
          <w:rFonts w:ascii="Calibri" w:hAnsi="Calibri" w:cs="Calibri"/>
          <w:color w:val="000000"/>
        </w:rPr>
        <w:t xml:space="preserve"> verifica si se corecteaza functionalitatea tuturor armaturilor, caminelor: semestrial;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w:t>
      </w:r>
      <w:proofErr w:type="gramEnd"/>
      <w:r w:rsidRPr="00153F81">
        <w:rPr>
          <w:rStyle w:val="ln2tlitera"/>
          <w:rFonts w:ascii="Calibri" w:hAnsi="Calibri" w:cs="Calibri"/>
          <w:color w:val="000000"/>
        </w:rPr>
        <w:t xml:space="preserve"> curata si se inierbeaza zonele de protectie sanitara: anual;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w:t>
      </w:r>
      <w:proofErr w:type="gramEnd"/>
      <w:r w:rsidRPr="00153F81">
        <w:rPr>
          <w:rStyle w:val="ln2tlitera"/>
          <w:rFonts w:ascii="Calibri" w:hAnsi="Calibri" w:cs="Calibri"/>
          <w:color w:val="000000"/>
        </w:rPr>
        <w:t xml:space="preserve"> etanseaza vanele, se reface scara, capacul, se vopsesc elementele metalice din camine, supratraversari, elemente de semnalizare: anual;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w:t>
      </w:r>
      <w:proofErr w:type="gramEnd"/>
      <w:r w:rsidRPr="00153F81">
        <w:rPr>
          <w:rStyle w:val="ln2tlitera"/>
          <w:rFonts w:ascii="Calibri" w:hAnsi="Calibri" w:cs="Calibri"/>
          <w:color w:val="000000"/>
        </w:rPr>
        <w:t xml:space="preserve"> verifica subtraversarile de drumuri nationale si cai ferate: saptamanal;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w:t>
      </w:r>
      <w:proofErr w:type="gramEnd"/>
      <w:r w:rsidRPr="00153F81">
        <w:rPr>
          <w:rStyle w:val="ln2tlitera"/>
          <w:rFonts w:ascii="Calibri" w:hAnsi="Calibri" w:cs="Calibri"/>
          <w:color w:val="000000"/>
        </w:rPr>
        <w:t xml:space="preserve"> verifica stabilitatea pamantului pe traseu si eventualele tasari: lunar;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w:t>
      </w:r>
      <w:proofErr w:type="gramEnd"/>
      <w:r w:rsidRPr="00153F81">
        <w:rPr>
          <w:rStyle w:val="ln2tlitera"/>
          <w:rFonts w:ascii="Calibri" w:hAnsi="Calibri" w:cs="Calibri"/>
          <w:color w:val="000000"/>
        </w:rPr>
        <w:t xml:space="preserve"> verifica pierderile de apa pe tronsoane;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w:t>
      </w:r>
      <w:proofErr w:type="gramEnd"/>
      <w:r w:rsidRPr="00153F81">
        <w:rPr>
          <w:rStyle w:val="ln2tlitera"/>
          <w:rFonts w:ascii="Calibri" w:hAnsi="Calibri" w:cs="Calibri"/>
          <w:color w:val="000000"/>
        </w:rPr>
        <w:t xml:space="preserve"> detecteaza eventuale bransari neautorizate: lunar;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w:t>
      </w:r>
      <w:proofErr w:type="gramEnd"/>
      <w:r w:rsidRPr="00153F81">
        <w:rPr>
          <w:rStyle w:val="ln2tlitera"/>
          <w:rFonts w:ascii="Calibri" w:hAnsi="Calibri" w:cs="Calibri"/>
          <w:color w:val="000000"/>
        </w:rPr>
        <w:t xml:space="preserve"> refac sistemele de marcare/semnalizare a aductiunii: anual;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se</w:t>
      </w:r>
      <w:proofErr w:type="gramEnd"/>
      <w:r w:rsidRPr="00153F81">
        <w:rPr>
          <w:rStyle w:val="ln2tlitera"/>
          <w:rFonts w:ascii="Calibri" w:hAnsi="Calibri" w:cs="Calibri"/>
          <w:color w:val="000000"/>
        </w:rPr>
        <w:t xml:space="preserve"> spala tronsoanele unde apar probleme (oxid de fier, dezvoltari biologice etc.): dupa caz.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83.</w:t>
      </w:r>
      <w:r w:rsidRPr="00153F81">
        <w:rPr>
          <w:rStyle w:val="ln2tarticol"/>
          <w:rFonts w:ascii="Calibri" w:eastAsiaTheme="majorEastAsia" w:hAnsi="Calibri" w:cs="Calibri"/>
          <w:color w:val="000000"/>
        </w:rPr>
        <w:t xml:space="preserve"> - Lucrarile de aductiune cu canale sau galerii specifice transportului apei brute vor fi inspectate si se vor efectua lucrari de intretinere, in special inaintea sezonului friguros si dupa acesta; inainte, pentru curatare, eliminarea depunerilor, refacerea sistemului de protectie, montarea elementelor de protectie, si dupa, pentru refacerea taluzurilor in urma efectului ghetii, verificarea modului de functionare, eliminarea vegetatiei care impiedica o buna curgere etc.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84.</w:t>
      </w:r>
      <w:r w:rsidRPr="00153F81">
        <w:rPr>
          <w:rStyle w:val="ln2tarticol"/>
          <w:rFonts w:ascii="Calibri" w:eastAsiaTheme="majorEastAsia" w:hAnsi="Calibri" w:cs="Calibri"/>
          <w:color w:val="000000"/>
        </w:rPr>
        <w:t xml:space="preserve"> - Pentru cunoasterea performantelor functionale ale aductiunii si retelei, periodic, se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face verificarea presiunilor, a pierderilor de apa, iar in cazuri mai complexe, un audit de specialitate cu personalul atestat.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85.</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functie de intindere si importanta, sistemul de transport al apei trebuie continuu supravegheat, pentru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asigura debitul sau debitul si presiunea in sectiunea de control.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Aductiunea trebuie verificata prin debitul cu care alimenteaza rezervorul, masurandu-se local debitul si presiunea in sectiunile de control, si prin compararea valorilor obtinute cu valorile din schema generala de functionare a sistemului.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Pentru realizarea unui bilant al apei si pentru a avea o evaluare generala a eficientei sistemului, se va determina marimea pierderii de apa din sistem, prin masurarea simultana a debitelor sau ca valori medii pe perioade de timp, cu ajutorul contoarelor de apa, pe tronsoane.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Pentru determinarea liniei piezometrice in lungul sistemului se vor face masuratori ale presiunii in sectiunile de control ale sistemului care se vor compara cu datele de calcul pentru punerea in evidenta a unor disfunctionalitati pe conducta de aductiune.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86.</w:t>
      </w:r>
      <w:r w:rsidRPr="00153F81">
        <w:rPr>
          <w:rStyle w:val="ln2tarticol"/>
          <w:rFonts w:ascii="Calibri" w:eastAsiaTheme="majorEastAsia" w:hAnsi="Calibri" w:cs="Calibri"/>
          <w:color w:val="000000"/>
        </w:rPr>
        <w:t xml:space="preserve"> - Pierderile de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admisibile pentru o aductiune trebuie sa se situeze la valori sub 5% din cantitatea de apa intrata in sistem. </w:t>
      </w:r>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rPr>
      </w:pPr>
      <w:r w:rsidRPr="00153F81">
        <w:rPr>
          <w:rStyle w:val="Strong"/>
          <w:rFonts w:ascii="Calibri" w:hAnsi="Calibri" w:cs="Calibri"/>
          <w:color w:val="000000"/>
        </w:rPr>
        <w:t>SECTIUNEA a 5-</w:t>
      </w:r>
      <w:proofErr w:type="gramStart"/>
      <w:r w:rsidRPr="00153F81">
        <w:rPr>
          <w:rStyle w:val="Strong"/>
          <w:rFonts w:ascii="Calibri" w:hAnsi="Calibri" w:cs="Calibri"/>
          <w:color w:val="000000"/>
        </w:rPr>
        <w:t>a</w:t>
      </w:r>
      <w:proofErr w:type="gramEnd"/>
      <w:r w:rsidRPr="00153F81">
        <w:rPr>
          <w:rFonts w:ascii="Calibri" w:hAnsi="Calibri" w:cs="Calibri"/>
          <w:color w:val="000000"/>
        </w:rPr>
        <w:br/>
        <w:t> </w:t>
      </w:r>
      <w:r w:rsidRPr="00153F81">
        <w:rPr>
          <w:rStyle w:val="ln2tsectiune"/>
          <w:rFonts w:ascii="Calibri" w:hAnsi="Calibri" w:cs="Calibri"/>
          <w:color w:val="000000"/>
        </w:rPr>
        <w:t xml:space="preserve"> Inmagazinarea apei</w:t>
      </w:r>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87.</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Constructiile pentru inmagazinarea apei au, in principal, rolul de acumulare a apei pentru compensarea variatiilor orare de debit furnizat, rezerva pentru stingerea incendiilor si alimentarea retelei in situatia unor indisponibilitati aparute la captare sau a conductei de aductiune.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 unele cazuri, constructiile pentru inmagazinarea apei pot indeplini si functii de rupere a presiunii, asigurarea unui timp suficient de contact intre reactivi si apa pentru realizarea unei dezinfectari in bune conditii, inmagazinarea apei pentru spalatul filtrelor etc.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 cazul in care apa este inmagazinata si stocata intr-o constructie care cuprinde mai mult de un singur compartiment si fiecare compartiment are intrare si iesire proprie, iar compartimentele nu sunt conectate hidraulic intre ele, constructia constituie rezervor de inmagazinare separat, iar in cazul in care compartimentele sunt conectate hidraulic, constructia constituie rezervor de inmagazinare individual.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88.</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rezervorul de inmagazinare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trebuie sa fie sanogena si curata, sa fie lipsita de microorganisme, paraziti sau substante care, prin numar ori concentratie, pot constitui un pericol potential pentru sanatatea umana si sa indeplineasca cerintele minime prevazute in legislatia in vigoare.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Apa potabila este considerata sanogena si curata daca in proba prelevata la iesirea din rezervorul de inmagazinare valorile pentru parametrii bacterii coliforme, E.coli si streptococi fecali sunt cele prevazute in legislatia specifica si daca rezultatele determinarilor pentru bacteriile coliforme arata absenta acestora in 95% din probele prelevate, pe durata unui an calendaristic.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89.</w:t>
      </w:r>
      <w:r w:rsidRPr="00153F81">
        <w:rPr>
          <w:rStyle w:val="ln2tarticol"/>
          <w:rFonts w:ascii="Calibri" w:eastAsiaTheme="majorEastAsia" w:hAnsi="Calibri" w:cs="Calibri"/>
          <w:color w:val="000000"/>
        </w:rPr>
        <w:t xml:space="preserve"> - Operatorul serviciului de alimentare cu apa trebuie sa asigure prelevarea si analizarea saptamanala a unei probe de apa de la iesirea din fiecare rezervor de inmagazinare in functiune, pentru a verifica conformarea cu valorile parametrilor: bacterii coliforme totale, E. coli, streptococi fecali, numar de colonii la 22 grade C si la 37 grade C, turbiditate si dezinfectantul rezidual.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90.</w:t>
      </w:r>
      <w:r w:rsidRPr="00153F81">
        <w:rPr>
          <w:rStyle w:val="ln2tarticol"/>
          <w:rFonts w:ascii="Calibri" w:eastAsiaTheme="majorEastAsia" w:hAnsi="Calibri" w:cs="Calibri"/>
          <w:color w:val="000000"/>
        </w:rPr>
        <w:t xml:space="preserve"> - Operatorul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lua masurile necesare pentru asigurarea unui disponibil de apa potabila inmagazinata care sa acopere minimul necesar pentru o perioada de 12 ore de intrerupere a prelucrarii si livrarii in statiile de tratare.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91.</w:t>
      </w:r>
      <w:r w:rsidRPr="00153F81">
        <w:rPr>
          <w:rStyle w:val="ln2tarticol"/>
          <w:rFonts w:ascii="Calibri" w:eastAsiaTheme="majorEastAsia" w:hAnsi="Calibri" w:cs="Calibri"/>
          <w:color w:val="000000"/>
        </w:rPr>
        <w:t xml:space="preserve"> - Rezervoarele de inmagazinare trebuie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aiba posibilitatea de evacuare a apei de spalare si sa aiba un sistem de acces pentru recoltarea de probe de apa.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92.</w:t>
      </w:r>
      <w:r w:rsidRPr="00153F81">
        <w:rPr>
          <w:rStyle w:val="ln2tarticol"/>
          <w:rFonts w:ascii="Calibri" w:eastAsiaTheme="majorEastAsia" w:hAnsi="Calibri" w:cs="Calibri"/>
          <w:color w:val="000000"/>
        </w:rPr>
        <w:t xml:space="preserve"> - Spalarea, curatarea si dezinfectia rezervoarelor de inmagazinare sunt obligatorii si trebuie realizate periodic si ori de cate ori </w:t>
      </w:r>
      <w:proofErr w:type="gramStart"/>
      <w:r w:rsidRPr="00153F81">
        <w:rPr>
          <w:rStyle w:val="ln2tarticol"/>
          <w:rFonts w:ascii="Calibri" w:eastAsiaTheme="majorEastAsia" w:hAnsi="Calibri" w:cs="Calibri"/>
          <w:color w:val="000000"/>
        </w:rPr>
        <w:t>este</w:t>
      </w:r>
      <w:proofErr w:type="gramEnd"/>
      <w:r w:rsidRPr="00153F81">
        <w:rPr>
          <w:rStyle w:val="ln2tarticol"/>
          <w:rFonts w:ascii="Calibri" w:eastAsiaTheme="majorEastAsia" w:hAnsi="Calibri" w:cs="Calibri"/>
          <w:color w:val="000000"/>
        </w:rPr>
        <w:t xml:space="preserve"> necesar, iar materialele si substantele de curatare si dezinfectie trebuie sa aiba aviz sanitar de folosire.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93.</w:t>
      </w:r>
      <w:r w:rsidRPr="00153F81">
        <w:rPr>
          <w:rStyle w:val="ln2tarticol"/>
          <w:rFonts w:ascii="Calibri" w:eastAsiaTheme="majorEastAsia" w:hAnsi="Calibri" w:cs="Calibri"/>
          <w:color w:val="000000"/>
        </w:rPr>
        <w:t xml:space="preserve"> - Rezervoarele de inmagazinare </w:t>
      </w:r>
      <w:proofErr w:type="gramStart"/>
      <w:r w:rsidRPr="00153F81">
        <w:rPr>
          <w:rStyle w:val="ln2tarticol"/>
          <w:rFonts w:ascii="Calibri" w:eastAsiaTheme="majorEastAsia" w:hAnsi="Calibri" w:cs="Calibri"/>
          <w:color w:val="000000"/>
        </w:rPr>
        <w:t>a</w:t>
      </w:r>
      <w:proofErr w:type="gramEnd"/>
      <w:r w:rsidRPr="00153F81">
        <w:rPr>
          <w:rStyle w:val="ln2tarticol"/>
          <w:rFonts w:ascii="Calibri" w:eastAsiaTheme="majorEastAsia" w:hAnsi="Calibri" w:cs="Calibri"/>
          <w:color w:val="000000"/>
        </w:rPr>
        <w:t xml:space="preserve"> apei vor fi exploatate si intretinute astfel incat sa nu permita contaminare din exterior.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94.</w:t>
      </w:r>
      <w:r w:rsidRPr="00153F81">
        <w:rPr>
          <w:rStyle w:val="ln2tarticol"/>
          <w:rFonts w:ascii="Calibri" w:eastAsiaTheme="majorEastAsia" w:hAnsi="Calibri" w:cs="Calibri"/>
          <w:color w:val="000000"/>
        </w:rPr>
        <w:t xml:space="preserve"> - Materialele de constructie, inclusiv vopselele, substantele de impermeabilizare etc., a instalatiilor de tratare a apei pentru potabilizare si rezervoarele de inmagazinare a apei trebuie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aiba aviz sanitar de folosire in acest scop.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95.</w:t>
      </w:r>
      <w:r w:rsidRPr="00153F81">
        <w:rPr>
          <w:rStyle w:val="ln2tarticol"/>
          <w:rFonts w:ascii="Calibri" w:eastAsiaTheme="majorEastAsia" w:hAnsi="Calibri" w:cs="Calibri"/>
          <w:color w:val="000000"/>
        </w:rPr>
        <w:t xml:space="preserve"> - Vana pentru rezerva intangibila de incendiu trebuie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fie sigilata in pozitia inchis si se poate deschide numai la dispozitia organelor de paza contra incendiilor.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96.</w:t>
      </w:r>
      <w:r w:rsidRPr="00153F81">
        <w:rPr>
          <w:rStyle w:val="ln2tarticol"/>
          <w:rFonts w:ascii="Calibri" w:eastAsiaTheme="majorEastAsia" w:hAnsi="Calibri" w:cs="Calibri"/>
          <w:color w:val="000000"/>
        </w:rPr>
        <w:t xml:space="preserve"> - Personalul de operare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urmari starea rezervoarelor de inmagazinare, izolatia termica, aerisirea, caile de acces, pierderile de apa etc. si va consemna nivelul apei in rezervor, temperatura apei si debitul vehiculat.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97.</w:t>
      </w:r>
      <w:r w:rsidRPr="00153F81">
        <w:rPr>
          <w:rStyle w:val="ln2tarticol"/>
          <w:rFonts w:ascii="Calibri" w:eastAsiaTheme="majorEastAsia" w:hAnsi="Calibri" w:cs="Calibri"/>
          <w:color w:val="000000"/>
        </w:rPr>
        <w:t xml:space="preserve"> - Operatorul, care asigura serviciul de alimentare cu apa din sistemul de alimentare cu apa, va asigura protectia calitatii apei in retelele de apa, prin respectarea timpilor maximi de stagnare a apei in rezervoarele de inmagazinare, si o va certifica prin buletine de analiza a apei, efectuate la intervalele maxime impuse prin avize, de organele de sanatate publica abilitate. Efectuarea analizelor la sursa si in retele se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efectua, dupa luarea masurilor de spalare si dezinfectie necesare, ori de cate ori intervin lucrari de inlaturare a avariilor. </w:t>
      </w:r>
    </w:p>
    <w:p w:rsidR="007A4CCC" w:rsidRPr="00153F81" w:rsidRDefault="007A4CCC" w:rsidP="007A4CCC">
      <w:pPr>
        <w:jc w:val="center"/>
        <w:rPr>
          <w:rFonts w:ascii="Calibri" w:hAnsi="Calibri" w:cs="Calibri"/>
          <w:color w:val="000000"/>
        </w:rPr>
      </w:pPr>
      <w:r w:rsidRPr="00153F81">
        <w:rPr>
          <w:rStyle w:val="Strong"/>
          <w:rFonts w:ascii="Calibri" w:hAnsi="Calibri" w:cs="Calibri"/>
          <w:color w:val="000000"/>
        </w:rPr>
        <w:t>SECTIUNEA a 6-a</w:t>
      </w:r>
      <w:r w:rsidRPr="00153F81">
        <w:rPr>
          <w:rFonts w:ascii="Calibri" w:hAnsi="Calibri" w:cs="Calibri"/>
          <w:color w:val="000000"/>
        </w:rPr>
        <w:br/>
        <w:t> </w:t>
      </w:r>
      <w:r w:rsidRPr="00153F81">
        <w:rPr>
          <w:rStyle w:val="ln2tsectiune"/>
          <w:rFonts w:ascii="Calibri" w:hAnsi="Calibri" w:cs="Calibri"/>
          <w:color w:val="000000"/>
        </w:rPr>
        <w:t xml:space="preserve"> Distributia apei potabile</w:t>
      </w:r>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98.</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w:t>
      </w:r>
      <w:r>
        <w:rPr>
          <w:rStyle w:val="ln2talineat"/>
          <w:rFonts w:ascii="Calibri" w:hAnsi="Calibri" w:cs="Calibri"/>
          <w:i/>
          <w:color w:val="000000"/>
        </w:rPr>
        <w:t>Serviciul</w:t>
      </w:r>
      <w:r w:rsidRPr="00153F81">
        <w:rPr>
          <w:rStyle w:val="ln2talineat"/>
          <w:rFonts w:ascii="Calibri" w:hAnsi="Calibri" w:cs="Calibri"/>
          <w:i/>
          <w:color w:val="000000"/>
        </w:rPr>
        <w:t xml:space="preserve"> </w:t>
      </w:r>
      <w:r>
        <w:rPr>
          <w:rStyle w:val="ln2talineat"/>
          <w:rFonts w:ascii="Calibri" w:hAnsi="Calibri" w:cs="Calibri"/>
          <w:i/>
          <w:color w:val="000000"/>
        </w:rPr>
        <w:t>public de alimentare cu apă al comunei Sfințeș</w:t>
      </w:r>
      <w:proofErr w:type="gramStart"/>
      <w:r>
        <w:rPr>
          <w:rStyle w:val="ln2talineat"/>
          <w:rFonts w:ascii="Calibri" w:hAnsi="Calibri" w:cs="Calibri"/>
          <w:i/>
          <w:color w:val="000000"/>
        </w:rPr>
        <w:t xml:space="preserve">ti </w:t>
      </w:r>
      <w:r w:rsidRPr="00153F81">
        <w:rPr>
          <w:rStyle w:val="ln2talineat"/>
          <w:rFonts w:ascii="Calibri" w:hAnsi="Calibri" w:cs="Calibri"/>
          <w:color w:val="000000"/>
        </w:rPr>
        <w:t xml:space="preserve"> judeţul</w:t>
      </w:r>
      <w:proofErr w:type="gramEnd"/>
      <w:r w:rsidRPr="00153F81">
        <w:rPr>
          <w:rStyle w:val="ln2talineat"/>
          <w:rFonts w:ascii="Calibri" w:hAnsi="Calibri" w:cs="Calibri"/>
          <w:color w:val="000000"/>
        </w:rPr>
        <w:t xml:space="preserve"> Teleorman</w:t>
      </w:r>
      <w:r w:rsidRPr="00290549">
        <w:rPr>
          <w:rStyle w:val="ln2talineat"/>
          <w:rFonts w:ascii="Calibri" w:hAnsi="Calibri" w:cs="Calibri"/>
          <w:i/>
          <w:color w:val="000000"/>
        </w:rPr>
        <w:t xml:space="preserve"> </w:t>
      </w:r>
      <w:r w:rsidRPr="00290549">
        <w:rPr>
          <w:rStyle w:val="ln2talineat"/>
          <w:rFonts w:ascii="Calibri" w:hAnsi="Calibri" w:cs="Calibri"/>
          <w:color w:val="000000"/>
        </w:rPr>
        <w:t xml:space="preserve"> </w:t>
      </w:r>
      <w:r w:rsidRPr="00153F81">
        <w:rPr>
          <w:rStyle w:val="ln2talineat"/>
          <w:rFonts w:ascii="Calibri" w:hAnsi="Calibri" w:cs="Calibri"/>
          <w:color w:val="000000"/>
        </w:rPr>
        <w:t xml:space="preserve">trebuie sa asigure conditiile necesare accesului nediscriminatoriu al tuturor membrilor comunitatii la serviciul de alimentare cu apa.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Dreptul de acces nediscriminatoriu si de utilizare a serviciului </w:t>
      </w:r>
      <w:proofErr w:type="gramStart"/>
      <w:r w:rsidRPr="00153F81">
        <w:rPr>
          <w:rStyle w:val="ln2talineat"/>
          <w:rFonts w:ascii="Calibri" w:hAnsi="Calibri" w:cs="Calibri"/>
          <w:color w:val="000000"/>
        </w:rPr>
        <w:t>este</w:t>
      </w:r>
      <w:proofErr w:type="gramEnd"/>
      <w:r w:rsidRPr="00153F81">
        <w:rPr>
          <w:rStyle w:val="ln2talineat"/>
          <w:rFonts w:ascii="Calibri" w:hAnsi="Calibri" w:cs="Calibri"/>
          <w:color w:val="000000"/>
        </w:rPr>
        <w:t xml:space="preserve"> garantat tuturor utilizatorilor, in conditii contractuale si cu respectarea prevederilor regulamentului serviciului si a programelor de reabilitare, extindere si modernizare a sistemelor de alimentare cu apa.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99.</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Delimitarea dintre reteaua publica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si reteaua interioara de distributie apartinand utilizatorului este caminul de bransament.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Partile componente ale unui bransament sunt: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o</w:t>
      </w:r>
      <w:proofErr w:type="gramEnd"/>
      <w:r w:rsidRPr="00153F81">
        <w:rPr>
          <w:rStyle w:val="ln2tlitera"/>
          <w:rFonts w:ascii="Calibri" w:hAnsi="Calibri" w:cs="Calibri"/>
          <w:color w:val="000000"/>
        </w:rPr>
        <w:t xml:space="preserve"> constructie numita camin de apometru (de bransament), plasata pe domeniul public sau privat, folosita pentru controlul si intretinerea bransamentului, fiind vizibila si accesibila;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priza</w:t>
      </w:r>
      <w:proofErr w:type="gramEnd"/>
      <w:r w:rsidRPr="00153F81">
        <w:rPr>
          <w:rStyle w:val="ln2tlitera"/>
          <w:rFonts w:ascii="Calibri" w:hAnsi="Calibri" w:cs="Calibri"/>
          <w:color w:val="000000"/>
        </w:rPr>
        <w:t xml:space="preserve"> de apa reprezentand punctul de racordare la reteaua de distributie a apei;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o</w:t>
      </w:r>
      <w:proofErr w:type="gramEnd"/>
      <w:r w:rsidRPr="00153F81">
        <w:rPr>
          <w:rStyle w:val="ln2tlitera"/>
          <w:rFonts w:ascii="Calibri" w:hAnsi="Calibri" w:cs="Calibri"/>
          <w:color w:val="000000"/>
        </w:rPr>
        <w:t xml:space="preserve"> conducta de bransament care se leaga la reteaua publica de distributie;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armatura</w:t>
      </w:r>
      <w:proofErr w:type="gramEnd"/>
      <w:r w:rsidRPr="00153F81">
        <w:rPr>
          <w:rStyle w:val="ln2tlitera"/>
          <w:rFonts w:ascii="Calibri" w:hAnsi="Calibri" w:cs="Calibri"/>
          <w:color w:val="000000"/>
        </w:rPr>
        <w:t xml:space="preserve"> (vana) de concesie;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contorul</w:t>
      </w:r>
      <w:proofErr w:type="gramEnd"/>
      <w:r w:rsidRPr="00153F81">
        <w:rPr>
          <w:rStyle w:val="ln2tlitera"/>
          <w:rFonts w:ascii="Calibri" w:hAnsi="Calibri" w:cs="Calibri"/>
          <w:color w:val="000000"/>
        </w:rPr>
        <w:t xml:space="preserve"> de bransament care asigura masurarea debitului de apa furnizata;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armatura</w:t>
      </w:r>
      <w:proofErr w:type="gramEnd"/>
      <w:r w:rsidRPr="00153F81">
        <w:rPr>
          <w:rStyle w:val="ln2tlitera"/>
          <w:rFonts w:ascii="Calibri" w:hAnsi="Calibri" w:cs="Calibri"/>
          <w:color w:val="000000"/>
        </w:rPr>
        <w:t xml:space="preserve"> (vana) de inchidere.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Delimitarea dintre reteaua publica de distributie si instalatia interioara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utilizatorului se face prin contorul de bransament, care este ultima componenta a retelei publice de distributie.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Bransamentul pana la contor, inclusiv caminul de bransament si contorul, apartine retelei publice de distributie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apei, indiferent de modul de finantare a realizarii acestuia.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(5)</w:t>
      </w:r>
      <w:r w:rsidRPr="00153F81">
        <w:rPr>
          <w:rStyle w:val="ln2talineat"/>
          <w:rFonts w:ascii="Calibri" w:hAnsi="Calibri" w:cs="Calibri"/>
          <w:color w:val="000000"/>
        </w:rPr>
        <w:t xml:space="preserve"> Caminul de bransament se amplaseaza cat mai aproape de limita de proprietate, de regula la 1-</w:t>
      </w:r>
      <w:smartTag w:uri="urn:schemas-microsoft-com:office:smarttags" w:element="metricconverter">
        <w:smartTagPr>
          <w:attr w:name="ProductID" w:val="2 m"/>
        </w:smartTagPr>
        <w:r w:rsidRPr="00153F81">
          <w:rPr>
            <w:rStyle w:val="ln2talineat"/>
            <w:rFonts w:ascii="Calibri" w:hAnsi="Calibri" w:cs="Calibri"/>
            <w:color w:val="000000"/>
          </w:rPr>
          <w:t>2 m</w:t>
        </w:r>
      </w:smartTag>
      <w:r w:rsidRPr="00153F81">
        <w:rPr>
          <w:rStyle w:val="ln2talineat"/>
          <w:rFonts w:ascii="Calibri" w:hAnsi="Calibri" w:cs="Calibri"/>
          <w:color w:val="000000"/>
        </w:rPr>
        <w:t xml:space="preserve"> in exteriorul acesteia.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100.</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Toti utilizatorii care au instalatii de utilizare a apei vor avea acces de bransare la retelele sistemului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in conditiile legii si ale prezentului regulament.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lastRenderedPageBreak/>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Un utilizator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aiba, de regula, un singur bransament de apa, mai multe bransamente admitandu-se in cazuri speciale.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101.</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Bransarea tuturor utilizatorilor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persoane fizice sau juridice, la retelele de alimentare cu apa se poate face doar in baza avizului definitiv, eliberat de operator la cererea utilizatorului, pe baza proiectului de executie.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Eliberarea avizului se realizeaza in doua </w:t>
      </w:r>
      <w:proofErr w:type="gramStart"/>
      <w:r w:rsidRPr="00153F81">
        <w:rPr>
          <w:rStyle w:val="ln2talineat"/>
          <w:rFonts w:ascii="Calibri" w:hAnsi="Calibri" w:cs="Calibri"/>
          <w:color w:val="000000"/>
        </w:rPr>
        <w:t>faze</w:t>
      </w:r>
      <w:proofErr w:type="gramEnd"/>
      <w:r w:rsidRPr="00153F81">
        <w:rPr>
          <w:rStyle w:val="ln2talineat"/>
          <w:rFonts w:ascii="Calibri" w:hAnsi="Calibri" w:cs="Calibri"/>
          <w:color w:val="000000"/>
        </w:rPr>
        <w:t xml:space="preserve">, si anume: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avizul de bransare de principiu, eliberat in vederea obtinerii autorizatiei de construire cuprinde datele generale privind posibilitatile si conditiile de bransare a utilizatorului, date ce vor sta la baza intocmirii documentatiilor de catre un proiectant autorizat;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avizul</w:t>
      </w:r>
      <w:proofErr w:type="gramEnd"/>
      <w:r w:rsidRPr="00153F81">
        <w:rPr>
          <w:rStyle w:val="ln2tlitera"/>
          <w:rFonts w:ascii="Calibri" w:hAnsi="Calibri" w:cs="Calibri"/>
          <w:color w:val="000000"/>
        </w:rPr>
        <w:t xml:space="preserve"> de bransare definitiv - prin care se insusesc solutiile tehnice adoptate de proiectant prin detaliile de executie. Documentatia anexata la cererea pentru avizul definitiv </w:t>
      </w:r>
      <w:proofErr w:type="gramStart"/>
      <w:r w:rsidRPr="00153F81">
        <w:rPr>
          <w:rStyle w:val="ln2tlitera"/>
          <w:rFonts w:ascii="Calibri" w:hAnsi="Calibri" w:cs="Calibri"/>
          <w:color w:val="000000"/>
        </w:rPr>
        <w:t>va</w:t>
      </w:r>
      <w:proofErr w:type="gramEnd"/>
      <w:r w:rsidRPr="00153F81">
        <w:rPr>
          <w:rStyle w:val="ln2tlitera"/>
          <w:rFonts w:ascii="Calibri" w:hAnsi="Calibri" w:cs="Calibri"/>
          <w:color w:val="000000"/>
        </w:rPr>
        <w:t xml:space="preserve"> contine: </w:t>
      </w:r>
    </w:p>
    <w:p w:rsidR="007A4CCC" w:rsidRPr="00153F81" w:rsidRDefault="007A4CCC" w:rsidP="007A4CCC">
      <w:pPr>
        <w:ind w:left="708"/>
        <w:jc w:val="both"/>
        <w:rPr>
          <w:rFonts w:ascii="Calibri" w:hAnsi="Calibri" w:cs="Calibri"/>
          <w:color w:val="000000"/>
        </w:rPr>
      </w:pPr>
      <w:r w:rsidRPr="00153F81">
        <w:rPr>
          <w:rStyle w:val="ln2punct"/>
          <w:rFonts w:ascii="Calibri" w:hAnsi="Calibri" w:cs="Calibri"/>
          <w:color w:val="000000"/>
        </w:rPr>
        <w:t>   1.</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memoriu</w:t>
      </w:r>
      <w:proofErr w:type="gramEnd"/>
      <w:r w:rsidRPr="00153F81">
        <w:rPr>
          <w:rStyle w:val="ln2tpunct"/>
          <w:rFonts w:ascii="Calibri" w:hAnsi="Calibri" w:cs="Calibri"/>
          <w:color w:val="000000"/>
        </w:rPr>
        <w:t xml:space="preserve"> tehnic privind descrierea solutiilor adoptate in cadrul proiectului pentru bransarea la reteaua de alimentare cu apa; </w:t>
      </w:r>
    </w:p>
    <w:p w:rsidR="007A4CCC" w:rsidRPr="00153F81" w:rsidRDefault="007A4CCC" w:rsidP="007A4CCC">
      <w:pPr>
        <w:ind w:left="708"/>
        <w:jc w:val="both"/>
        <w:rPr>
          <w:rFonts w:ascii="Calibri" w:hAnsi="Calibri" w:cs="Calibri"/>
          <w:color w:val="000000"/>
        </w:rPr>
      </w:pPr>
      <w:r w:rsidRPr="00153F81">
        <w:rPr>
          <w:rStyle w:val="ln2punct"/>
          <w:rFonts w:ascii="Calibri" w:hAnsi="Calibri" w:cs="Calibri"/>
          <w:color w:val="000000"/>
        </w:rPr>
        <w:t>   2.</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scheme</w:t>
      </w:r>
      <w:proofErr w:type="gramEnd"/>
      <w:r w:rsidRPr="00153F81">
        <w:rPr>
          <w:rStyle w:val="ln2tpunct"/>
          <w:rFonts w:ascii="Calibri" w:hAnsi="Calibri" w:cs="Calibri"/>
          <w:color w:val="000000"/>
        </w:rPr>
        <w:t xml:space="preserve"> de montaj al conductelor de apa; </w:t>
      </w:r>
    </w:p>
    <w:p w:rsidR="007A4CCC" w:rsidRPr="00153F81" w:rsidRDefault="007A4CCC" w:rsidP="007A4CCC">
      <w:pPr>
        <w:ind w:left="708"/>
        <w:jc w:val="both"/>
        <w:rPr>
          <w:rFonts w:ascii="Calibri" w:hAnsi="Calibri" w:cs="Calibri"/>
          <w:color w:val="000000"/>
        </w:rPr>
      </w:pPr>
      <w:r w:rsidRPr="00153F81">
        <w:rPr>
          <w:rStyle w:val="ln2punct"/>
          <w:rFonts w:ascii="Calibri" w:hAnsi="Calibri" w:cs="Calibri"/>
          <w:color w:val="000000"/>
        </w:rPr>
        <w:t>   3.</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certificatul</w:t>
      </w:r>
      <w:proofErr w:type="gramEnd"/>
      <w:r w:rsidRPr="00153F81">
        <w:rPr>
          <w:rStyle w:val="ln2tpunct"/>
          <w:rFonts w:ascii="Calibri" w:hAnsi="Calibri" w:cs="Calibri"/>
          <w:color w:val="000000"/>
        </w:rPr>
        <w:t xml:space="preserve"> de urbanism; </w:t>
      </w:r>
    </w:p>
    <w:p w:rsidR="007A4CCC" w:rsidRPr="00153F81" w:rsidRDefault="007A4CCC" w:rsidP="007A4CCC">
      <w:pPr>
        <w:ind w:left="708"/>
        <w:jc w:val="both"/>
        <w:rPr>
          <w:rFonts w:ascii="Calibri" w:hAnsi="Calibri" w:cs="Calibri"/>
          <w:color w:val="000000"/>
        </w:rPr>
      </w:pPr>
      <w:r w:rsidRPr="00153F81">
        <w:rPr>
          <w:rStyle w:val="ln2punct"/>
          <w:rFonts w:ascii="Calibri" w:hAnsi="Calibri" w:cs="Calibri"/>
          <w:color w:val="000000"/>
        </w:rPr>
        <w:t>   4.</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planul</w:t>
      </w:r>
      <w:proofErr w:type="gramEnd"/>
      <w:r w:rsidRPr="00153F81">
        <w:rPr>
          <w:rStyle w:val="ln2tpunct"/>
          <w:rFonts w:ascii="Calibri" w:hAnsi="Calibri" w:cs="Calibri"/>
          <w:color w:val="000000"/>
        </w:rPr>
        <w:t xml:space="preserve"> de incadrare in zona, la scara de 1:500; </w:t>
      </w:r>
    </w:p>
    <w:p w:rsidR="007A4CCC" w:rsidRPr="00153F81" w:rsidRDefault="007A4CCC" w:rsidP="007A4CCC">
      <w:pPr>
        <w:ind w:left="708"/>
        <w:jc w:val="both"/>
        <w:rPr>
          <w:rFonts w:ascii="Calibri" w:hAnsi="Calibri" w:cs="Calibri"/>
          <w:color w:val="000000"/>
        </w:rPr>
      </w:pPr>
      <w:r w:rsidRPr="00153F81">
        <w:rPr>
          <w:rStyle w:val="ln2punct"/>
          <w:rFonts w:ascii="Calibri" w:hAnsi="Calibri" w:cs="Calibri"/>
          <w:color w:val="000000"/>
        </w:rPr>
        <w:t>   5.</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actul</w:t>
      </w:r>
      <w:proofErr w:type="gramEnd"/>
      <w:r w:rsidRPr="00153F81">
        <w:rPr>
          <w:rStyle w:val="ln2tpunct"/>
          <w:rFonts w:ascii="Calibri" w:hAnsi="Calibri" w:cs="Calibri"/>
          <w:color w:val="000000"/>
        </w:rPr>
        <w:t xml:space="preserve"> de proprietate sau o imputernicire data de proprietar; </w:t>
      </w:r>
    </w:p>
    <w:p w:rsidR="007A4CCC" w:rsidRPr="00153F81" w:rsidRDefault="007A4CCC" w:rsidP="007A4CCC">
      <w:pPr>
        <w:ind w:left="708"/>
        <w:jc w:val="both"/>
        <w:rPr>
          <w:rFonts w:ascii="Calibri" w:hAnsi="Calibri" w:cs="Calibri"/>
          <w:color w:val="000000"/>
        </w:rPr>
      </w:pPr>
      <w:r w:rsidRPr="00153F81">
        <w:rPr>
          <w:rStyle w:val="ln2punct"/>
          <w:rFonts w:ascii="Calibri" w:hAnsi="Calibri" w:cs="Calibri"/>
          <w:color w:val="000000"/>
        </w:rPr>
        <w:t>   6.</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planul</w:t>
      </w:r>
      <w:proofErr w:type="gramEnd"/>
      <w:r w:rsidRPr="00153F81">
        <w:rPr>
          <w:rStyle w:val="ln2tpunct"/>
          <w:rFonts w:ascii="Calibri" w:hAnsi="Calibri" w:cs="Calibri"/>
          <w:color w:val="000000"/>
        </w:rPr>
        <w:t xml:space="preserve"> retelelor in incinta.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Operatorul </w:t>
      </w:r>
      <w:proofErr w:type="gramStart"/>
      <w:r w:rsidRPr="00153F81">
        <w:rPr>
          <w:rStyle w:val="ln2talineat"/>
          <w:rFonts w:ascii="Calibri" w:hAnsi="Calibri" w:cs="Calibri"/>
          <w:color w:val="000000"/>
        </w:rPr>
        <w:t>are</w:t>
      </w:r>
      <w:proofErr w:type="gramEnd"/>
      <w:r w:rsidRPr="00153F81">
        <w:rPr>
          <w:rStyle w:val="ln2talineat"/>
          <w:rFonts w:ascii="Calibri" w:hAnsi="Calibri" w:cs="Calibri"/>
          <w:color w:val="000000"/>
        </w:rPr>
        <w:t xml:space="preserve"> obligatia de a elibera avizul definitiv in maximum 30 de zile calendaristice de la depunerea documentatiei complete. In cazul in care in momentul depunerii documentatiei aceasta nu este completa, operatorul, in termen de maximum 10 zile calendaristice, va solicita, in scris, completarea documentatiei cu documentele care lipsesc, completand in acest sens un borderou-tip care cuprinde toate documentele necesare eliberarii avizului, precum si data la care s-a depus documentatia incompleta.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102.</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Executarea lucrarilor de extindere pentru alimentari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inclusiv a bransamentelor de apa, se va face dupa obtinerea autorizatiei de construire eliberate de Primăria Comunei </w:t>
      </w:r>
      <w:r w:rsidR="00394EF3">
        <w:rPr>
          <w:rStyle w:val="ln2talineat"/>
          <w:rFonts w:ascii="Calibri" w:hAnsi="Calibri" w:cs="Calibri"/>
          <w:color w:val="000000"/>
        </w:rPr>
        <w:t>Sfințești</w:t>
      </w:r>
      <w:r w:rsidRPr="00153F81">
        <w:rPr>
          <w:rStyle w:val="ln2talineat"/>
          <w:rFonts w:ascii="Calibri" w:hAnsi="Calibri" w:cs="Calibri"/>
          <w:color w:val="000000"/>
        </w:rPr>
        <w:t xml:space="preserve">, autorizatie care va avea la baza avizul definitiv al operatorului.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Se admite montarea contoarelor de apa (apometre) si in cladiri, in general in subsoluri, cu conditia asigurarii de catre utilizator a securitatii in functionare si a accesului operatorului, stabilindu-se in acest sens clauze contractuale care sa defineasca drepturile si indatoririle fiecarei parti in aceasta situatie.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Darea in functiune a bransamentului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se va face dupa receptia acestora; la receptie se vor efectua probele de presiune si de etanseitate. Punerea in functiune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face dupa incheierea contractului de furnizare/utilizare intre operator si utilizator in termenul prevazut in contract.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Realizarea de bransamente fara avizul operatorului este considerata clandestina si atrage, conform legislatiei in vigoare, raspunderea disciplinara, materiala, civila, contraventionala, administrativa sau penala, dupa caz, atat pentru utilizator, cat si pentru executantul lucrarii.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(5)</w:t>
      </w:r>
      <w:r w:rsidRPr="00153F81">
        <w:rPr>
          <w:rStyle w:val="ln2talineat"/>
          <w:rFonts w:ascii="Calibri" w:hAnsi="Calibri" w:cs="Calibri"/>
          <w:color w:val="000000"/>
        </w:rPr>
        <w:t xml:space="preserve"> Receptia si preluarea bransamentului ca mijloc fix se realizeaza conform legislatiei in vigoare.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(6)</w:t>
      </w:r>
      <w:r w:rsidRPr="00153F81">
        <w:rPr>
          <w:rStyle w:val="ln2talineat"/>
          <w:rFonts w:ascii="Calibri" w:hAnsi="Calibri" w:cs="Calibri"/>
          <w:color w:val="000000"/>
        </w:rPr>
        <w:t xml:space="preserve"> Intretinerea, reparatiile si inlocuirea totala sau partiala a bransamentului apartinand sistemului, precum si a caminului de bransament sunt in sarcina operatorului/prestatorului serviciului.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103.</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Cheltuielile pentru executarea bransamentului, inclusiv a caminului de apometru, revin autoritatilor administratiei publice locale. </w:t>
      </w:r>
      <w:proofErr w:type="gramStart"/>
      <w:r w:rsidRPr="00153F81">
        <w:rPr>
          <w:rStyle w:val="ln2talineat"/>
          <w:rFonts w:ascii="Calibri" w:hAnsi="Calibri" w:cs="Calibri"/>
          <w:color w:val="000000"/>
        </w:rPr>
        <w:t>Executia lucrarilor se realizeaza prin grija operatorului, iar modalitatile de decontare vor fi stabilite in contractul de delegare a gestiunii.</w:t>
      </w:r>
      <w:proofErr w:type="gramEnd"/>
      <w:r w:rsidRPr="00153F81">
        <w:rPr>
          <w:rStyle w:val="ln2talineat"/>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 cazuri bine justificate de catre operatori, daca conditiile tehnice nu permit </w:t>
      </w:r>
      <w:proofErr w:type="gramStart"/>
      <w:r w:rsidRPr="00153F81">
        <w:rPr>
          <w:rStyle w:val="ln2talineat"/>
          <w:rFonts w:ascii="Calibri" w:hAnsi="Calibri" w:cs="Calibri"/>
          <w:color w:val="000000"/>
        </w:rPr>
        <w:t>alta</w:t>
      </w:r>
      <w:proofErr w:type="gramEnd"/>
      <w:r w:rsidRPr="00153F81">
        <w:rPr>
          <w:rStyle w:val="ln2talineat"/>
          <w:rFonts w:ascii="Calibri" w:hAnsi="Calibri" w:cs="Calibri"/>
          <w:color w:val="000000"/>
        </w:rPr>
        <w:t xml:space="preserve"> solutie, se poate admite racordarea mai multor utilizatori la acelasi bransament, acestia avand camine de bransament, amplasate conform art. </w:t>
      </w:r>
      <w:proofErr w:type="gramStart"/>
      <w:r w:rsidRPr="00153F81">
        <w:rPr>
          <w:rStyle w:val="ln2talineat"/>
          <w:rFonts w:ascii="Calibri" w:hAnsi="Calibri" w:cs="Calibri"/>
          <w:color w:val="000000"/>
        </w:rPr>
        <w:t>99 alin.</w:t>
      </w:r>
      <w:proofErr w:type="gramEnd"/>
      <w:r w:rsidRPr="00153F81">
        <w:rPr>
          <w:rStyle w:val="ln2talineat"/>
          <w:rFonts w:ascii="Calibri" w:hAnsi="Calibri" w:cs="Calibri"/>
          <w:color w:val="000000"/>
        </w:rPr>
        <w:t xml:space="preserve"> (5), precum si contoare separate montate in aceste camine.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104.</w:t>
      </w:r>
      <w:r w:rsidRPr="00153F81">
        <w:rPr>
          <w:rStyle w:val="ln2tarticol"/>
          <w:rFonts w:ascii="Calibri" w:eastAsiaTheme="majorEastAsia" w:hAnsi="Calibri" w:cs="Calibri"/>
          <w:color w:val="000000"/>
        </w:rPr>
        <w:t xml:space="preserve"> - Lucrarile de intretinere la reteaua de distributie constau in: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verificarea</w:t>
      </w:r>
      <w:proofErr w:type="gramEnd"/>
      <w:r w:rsidRPr="00153F81">
        <w:rPr>
          <w:rStyle w:val="ln2tlitera"/>
          <w:rFonts w:ascii="Calibri" w:hAnsi="Calibri" w:cs="Calibri"/>
          <w:color w:val="000000"/>
        </w:rPr>
        <w:t xml:space="preserve"> starii si integritatea hidrantilor si remedierea imediata a deficientelor: capacele de protectie, pierderea de apa, interventia neautorizata, blocarea hidrantilor, existenta inscriptiilor de marcaj, eventual starea de functionare prin deschiderea hidrantului pentru o perioada scurta de timp: saptamanal;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verificarea</w:t>
      </w:r>
      <w:proofErr w:type="gramEnd"/>
      <w:r w:rsidRPr="00153F81">
        <w:rPr>
          <w:rStyle w:val="ln2tlitera"/>
          <w:rFonts w:ascii="Calibri" w:hAnsi="Calibri" w:cs="Calibri"/>
          <w:color w:val="000000"/>
        </w:rPr>
        <w:t xml:space="preserve"> starii caminelor de vane: existenta capacelor, starea capacelor de camin si inlocuirea imediata cu capace mai sigure, starea interioara a caminului (are apa, are deseuri, are legaturi neautorizate, constructia este intreaga, daca scara nu este corodata, piesele metalice sunt vopsite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verificarea</w:t>
      </w:r>
      <w:proofErr w:type="gramEnd"/>
      <w:r w:rsidRPr="00153F81">
        <w:rPr>
          <w:rStyle w:val="ln2tlitera"/>
          <w:rFonts w:ascii="Calibri" w:hAnsi="Calibri" w:cs="Calibri"/>
          <w:color w:val="000000"/>
        </w:rPr>
        <w:t xml:space="preserve"> caminelor de bransament: integritate, starea contorului de apa, functionarea si eventual citirea contorului, prezenta apei in camin (se anunta echipa de interventie pentru scoaterea apei din camin si eliminarea cauzelor care au provocat inundarea), tendintele de distrugere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montarea</w:t>
      </w:r>
      <w:proofErr w:type="gramEnd"/>
      <w:r w:rsidRPr="00153F81">
        <w:rPr>
          <w:rStyle w:val="ln2tlitera"/>
          <w:rFonts w:ascii="Calibri" w:hAnsi="Calibri" w:cs="Calibri"/>
          <w:color w:val="000000"/>
        </w:rPr>
        <w:t xml:space="preserve"> indicatoarelor rutiere si a celor luminoase de avertizare a pericolelor in zona in care capacele ce se gasesc pe calea rutiera sunt lipsa/defecte, dupa caz;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verificarea</w:t>
      </w:r>
      <w:proofErr w:type="gramEnd"/>
      <w:r w:rsidRPr="00153F81">
        <w:rPr>
          <w:rStyle w:val="ln2tlitera"/>
          <w:rFonts w:ascii="Calibri" w:hAnsi="Calibri" w:cs="Calibri"/>
          <w:color w:val="000000"/>
        </w:rPr>
        <w:t xml:space="preserve"> ca dupa refacerea caii de circulatie capacele sa fie la cota noii cai de rulare: saptamanal;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curatarea</w:t>
      </w:r>
      <w:proofErr w:type="gramEnd"/>
      <w:r w:rsidRPr="00153F81">
        <w:rPr>
          <w:rStyle w:val="ln2tlitera"/>
          <w:rFonts w:ascii="Calibri" w:hAnsi="Calibri" w:cs="Calibri"/>
          <w:color w:val="000000"/>
        </w:rPr>
        <w:t xml:space="preserve"> caminelor, evacuarea apei, repararea caminului, vopsirea partilor metalice;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verificarea</w:t>
      </w:r>
      <w:proofErr w:type="gramEnd"/>
      <w:r w:rsidRPr="00153F81">
        <w:rPr>
          <w:rStyle w:val="ln2tlitera"/>
          <w:rFonts w:ascii="Calibri" w:hAnsi="Calibri" w:cs="Calibri"/>
          <w:color w:val="000000"/>
        </w:rPr>
        <w:t xml:space="preserve"> functionarii vanelor, vanelor de reglare a presiunii si ventilelor de aerisire;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controlul</w:t>
      </w:r>
      <w:proofErr w:type="gramEnd"/>
      <w:r w:rsidRPr="00153F81">
        <w:rPr>
          <w:rStyle w:val="ln2tlitera"/>
          <w:rFonts w:ascii="Calibri" w:hAnsi="Calibri" w:cs="Calibri"/>
          <w:color w:val="000000"/>
        </w:rPr>
        <w:t xml:space="preserve"> pierderilor de apa; integral, la cel putin 2 ani pentru retelele de distributie;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depistarea</w:t>
      </w:r>
      <w:proofErr w:type="gramEnd"/>
      <w:r w:rsidRPr="00153F81">
        <w:rPr>
          <w:rStyle w:val="ln2tlitera"/>
          <w:rFonts w:ascii="Calibri" w:hAnsi="Calibri" w:cs="Calibri"/>
          <w:color w:val="000000"/>
        </w:rPr>
        <w:t xml:space="preserve"> bransamentelor fraudulos executate: semestrial;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j)</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inlocuirea</w:t>
      </w:r>
      <w:proofErr w:type="gramEnd"/>
      <w:r w:rsidRPr="00153F81">
        <w:rPr>
          <w:rStyle w:val="ln2tlitera"/>
          <w:rFonts w:ascii="Calibri" w:hAnsi="Calibri" w:cs="Calibri"/>
          <w:color w:val="000000"/>
        </w:rPr>
        <w:t xml:space="preserve"> contoarelor de apa defecte, care functioneaza in afara clasei de precizie sau pentru verificarea metrologica periodica;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k)</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asigurarea</w:t>
      </w:r>
      <w:proofErr w:type="gramEnd"/>
      <w:r w:rsidRPr="00153F81">
        <w:rPr>
          <w:rStyle w:val="ln2tlitera"/>
          <w:rFonts w:ascii="Calibri" w:hAnsi="Calibri" w:cs="Calibri"/>
          <w:color w:val="000000"/>
        </w:rPr>
        <w:t xml:space="preserve"> starii normale de functionare a nodurilor in care se preleveaza probe pentru urmarirea calitatii apei, de catre personalul propriu sau de catre organele sanitare: lunar;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l)</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spalarea</w:t>
      </w:r>
      <w:proofErr w:type="gramEnd"/>
      <w:r w:rsidRPr="00153F81">
        <w:rPr>
          <w:rStyle w:val="ln2tlitera"/>
          <w:rFonts w:ascii="Calibri" w:hAnsi="Calibri" w:cs="Calibri"/>
          <w:color w:val="000000"/>
        </w:rPr>
        <w:t xml:space="preserve"> tronsoanelor unde viteza de curgere este mica, ca urmare a reducerii consumului: lunar sau la intervale ce se decid in functie de indicatiile organelor sanitare de inspectie, sau acolo unde se semnaleaza probe bacteriologice proaste (lipsa clorului, prezenta bacteriilor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m)</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verificarea</w:t>
      </w:r>
      <w:proofErr w:type="gramEnd"/>
      <w:r w:rsidRPr="00153F81">
        <w:rPr>
          <w:rStyle w:val="ln2tlitera"/>
          <w:rFonts w:ascii="Calibri" w:hAnsi="Calibri" w:cs="Calibri"/>
          <w:color w:val="000000"/>
        </w:rPr>
        <w:t xml:space="preserve"> debitului si presiunii la bransamentul utilizatorului, in sectiuni caracteristice;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n)</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aerisirea</w:t>
      </w:r>
      <w:proofErr w:type="gramEnd"/>
      <w:r w:rsidRPr="00153F81">
        <w:rPr>
          <w:rStyle w:val="ln2tlitera"/>
          <w:rFonts w:ascii="Calibri" w:hAnsi="Calibri" w:cs="Calibri"/>
          <w:color w:val="000000"/>
        </w:rPr>
        <w:t xml:space="preserve"> tronsoanelor cu defectiuni de functionare cunoscute; saptamanal.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105.</w:t>
      </w:r>
      <w:r w:rsidRPr="00153F81">
        <w:rPr>
          <w:rStyle w:val="ln2tarticol"/>
          <w:rFonts w:ascii="Calibri" w:eastAsiaTheme="majorEastAsia" w:hAnsi="Calibri" w:cs="Calibri"/>
          <w:color w:val="000000"/>
        </w:rPr>
        <w:t xml:space="preserve"> - Toate caracteristicile importante, de natura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schimbe elementele de siguranta functionarii, vor fi sistematizate si vor fi introduse in lista supravegherii prioritare sau chiar in cartea constructiei.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107.</w:t>
      </w:r>
      <w:r w:rsidRPr="00153F81">
        <w:rPr>
          <w:rStyle w:val="ln2tarticol"/>
          <w:rFonts w:ascii="Calibri" w:eastAsiaTheme="majorEastAsia" w:hAnsi="Calibri" w:cs="Calibri"/>
          <w:color w:val="000000"/>
        </w:rPr>
        <w:t xml:space="preserve"> - Elementele constructive ale sistemului vor fi pozitionate fata de calea de circulatie, in sistemul national de referinta si vor fi pregatite pentru sistemul GIS.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108.</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cazul capacelor caminelor, daca denivelarea depaseste </w:t>
      </w:r>
      <w:smartTag w:uri="urn:schemas-microsoft-com:office:smarttags" w:element="metricconverter">
        <w:smartTagPr>
          <w:attr w:name="ProductID" w:val="1 cm"/>
        </w:smartTagPr>
        <w:r w:rsidRPr="00153F81">
          <w:rPr>
            <w:rStyle w:val="ln2talineat"/>
            <w:rFonts w:ascii="Calibri" w:hAnsi="Calibri" w:cs="Calibri"/>
            <w:color w:val="000000"/>
          </w:rPr>
          <w:t>1 cm</w:t>
        </w:r>
      </w:smartTag>
      <w:r w:rsidRPr="00153F81">
        <w:rPr>
          <w:rStyle w:val="ln2talineat"/>
          <w:rFonts w:ascii="Calibri" w:hAnsi="Calibri" w:cs="Calibri"/>
          <w:color w:val="000000"/>
        </w:rPr>
        <w:t xml:space="preserve">, se trece la refacerea alinierii capacului.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O procedura similara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aplica in cazul corectarii cotelor cutiei de protectie a capatului de sus al tijei de manevra a vanelor ingropate in pamant.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109.</w:t>
      </w:r>
      <w:r w:rsidRPr="00153F81">
        <w:rPr>
          <w:rStyle w:val="ln2tarticol"/>
          <w:rFonts w:ascii="Calibri" w:eastAsiaTheme="majorEastAsia" w:hAnsi="Calibri" w:cs="Calibri"/>
          <w:color w:val="000000"/>
        </w:rPr>
        <w:t xml:space="preserve"> - Atunci cand instructiunile o prevad, cand organele sanitare decid sau dupa un accident care a avut implicatii asupra calitatii apei, se face spalarea, spalarea si dezinfectarea sau numai dezinfectarea unor tronsoane din retea sau a intregii retele.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Viteza apei utilizate la spalare trebuie sa fie de minimum 1</w:t>
      </w:r>
      <w:proofErr w:type="gramStart"/>
      <w:r w:rsidRPr="00153F81">
        <w:rPr>
          <w:rStyle w:val="ln2talineat"/>
          <w:rFonts w:ascii="Calibri" w:hAnsi="Calibri" w:cs="Calibri"/>
          <w:color w:val="000000"/>
        </w:rPr>
        <w:t>,5</w:t>
      </w:r>
      <w:proofErr w:type="gramEnd"/>
      <w:r w:rsidRPr="00153F81">
        <w:rPr>
          <w:rStyle w:val="ln2talineat"/>
          <w:rFonts w:ascii="Calibri" w:hAnsi="Calibri" w:cs="Calibri"/>
          <w:color w:val="000000"/>
        </w:rPr>
        <w:t xml:space="preserve"> m/s.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Dezinfectarea se face cu apa clorata cu circa 30 mg Cl/m</w:t>
      </w:r>
      <w:r w:rsidRPr="00153F81">
        <w:rPr>
          <w:rStyle w:val="ln2talineat"/>
          <w:rFonts w:ascii="Calibri" w:hAnsi="Calibri" w:cs="Calibri"/>
          <w:color w:val="000000"/>
          <w:vertAlign w:val="superscript"/>
        </w:rPr>
        <w:t>3</w:t>
      </w:r>
      <w:r w:rsidRPr="00153F81">
        <w:rPr>
          <w:rStyle w:val="ln2talineat"/>
          <w:rFonts w:ascii="Calibri" w:hAnsi="Calibri" w:cs="Calibri"/>
          <w:color w:val="000000"/>
        </w:rPr>
        <w:t xml:space="preserve"> care se introduce prin pompare printr-un hidrant pana se umple, pastrandu-se plina minimum 24 ore dupa care se goleste si se spala minimum 1 ora cu apa pana cand analiza de apa rezultata este buna, iar autoritatea sanitara da aviz de punere in functiune a circuitului.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Pentru siguranta, populatia trebuie avertizata si anuntata cand la bransament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nu indeplineste conditiile de potabilitate.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(5)</w:t>
      </w:r>
      <w:r w:rsidRPr="00153F81">
        <w:rPr>
          <w:rStyle w:val="ln2talineat"/>
          <w:rFonts w:ascii="Calibri" w:hAnsi="Calibri" w:cs="Calibri"/>
          <w:color w:val="000000"/>
        </w:rPr>
        <w:t xml:space="preserve"> Spalarea si dezinfectarea se incepe cu tronsoanele din amonte pentru a putea fi date in functiune, iar personalul de interventie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fi instruit si dotat cu masca de protectie contra scaparilor de clor.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(6)</w:t>
      </w:r>
      <w:r w:rsidRPr="00153F81">
        <w:rPr>
          <w:rStyle w:val="ln2talineat"/>
          <w:rFonts w:ascii="Calibri" w:hAnsi="Calibri" w:cs="Calibri"/>
          <w:color w:val="000000"/>
        </w:rPr>
        <w:t xml:space="preserve"> Cu ocazia spalarii se verifica si etanseitatea vanelor, iar cele defecte se vor inlocui.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110.</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Pierderile de apa in retea se considera ca fiind normale daca au valori sub 15% din cantitatea totala intrata in sistemul de distributie.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Lucrarile de reabilitare sau modernizare, dupa caz, se fac obligatoriu, in cazul in care pierderea generala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(de la captare la utilizator) este mai mare de 20%.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111.</w:t>
      </w:r>
      <w:r w:rsidRPr="00153F81">
        <w:rPr>
          <w:rStyle w:val="ln2tarticol"/>
          <w:rFonts w:ascii="Calibri" w:eastAsiaTheme="majorEastAsia" w:hAnsi="Calibri" w:cs="Calibri"/>
          <w:color w:val="000000"/>
        </w:rPr>
        <w:t xml:space="preserve"> - Reparatiile se vor face in concordanta cu procedura de lucru in functie de: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tipul</w:t>
      </w:r>
      <w:proofErr w:type="gramEnd"/>
      <w:r w:rsidRPr="00153F81">
        <w:rPr>
          <w:rStyle w:val="ln2tlitera"/>
          <w:rFonts w:ascii="Calibri" w:hAnsi="Calibri" w:cs="Calibri"/>
          <w:color w:val="000000"/>
        </w:rPr>
        <w:t xml:space="preserve"> de material;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tehnica</w:t>
      </w:r>
      <w:proofErr w:type="gramEnd"/>
      <w:r w:rsidRPr="00153F81">
        <w:rPr>
          <w:rStyle w:val="ln2tlitera"/>
          <w:rFonts w:ascii="Calibri" w:hAnsi="Calibri" w:cs="Calibri"/>
          <w:color w:val="000000"/>
        </w:rPr>
        <w:t xml:space="preserve"> de lucru propusa si stabilita prin procedura;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timpul</w:t>
      </w:r>
      <w:proofErr w:type="gramEnd"/>
      <w:r w:rsidRPr="00153F81">
        <w:rPr>
          <w:rStyle w:val="ln2tlitera"/>
          <w:rFonts w:ascii="Calibri" w:hAnsi="Calibri" w:cs="Calibri"/>
          <w:color w:val="000000"/>
        </w:rPr>
        <w:t xml:space="preserve"> maxim posibil pentru oprirea apei;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posibilitatile</w:t>
      </w:r>
      <w:proofErr w:type="gramEnd"/>
      <w:r w:rsidRPr="00153F81">
        <w:rPr>
          <w:rStyle w:val="ln2tlitera"/>
          <w:rFonts w:ascii="Calibri" w:hAnsi="Calibri" w:cs="Calibri"/>
          <w:color w:val="000000"/>
        </w:rPr>
        <w:t xml:space="preserve"> si consecintele izolarii tronsonului avariat;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asigurarea</w:t>
      </w:r>
      <w:proofErr w:type="gramEnd"/>
      <w:r w:rsidRPr="00153F81">
        <w:rPr>
          <w:rStyle w:val="ln2tlitera"/>
          <w:rFonts w:ascii="Calibri" w:hAnsi="Calibri" w:cs="Calibri"/>
          <w:color w:val="000000"/>
        </w:rPr>
        <w:t xml:space="preserve"> cu apa a obiectivelor prioritare (spitale, scoli, agenti economici la care intreruperea apei poate fi grava);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utilajele</w:t>
      </w:r>
      <w:proofErr w:type="gramEnd"/>
      <w:r w:rsidRPr="00153F81">
        <w:rPr>
          <w:rStyle w:val="ln2tlitera"/>
          <w:rFonts w:ascii="Calibri" w:hAnsi="Calibri" w:cs="Calibri"/>
          <w:color w:val="000000"/>
        </w:rPr>
        <w:t xml:space="preserve"> ce pot fi aduse pe amplasament depinzand de conditiile meteorologice si de starea vremii, de amplasament, de marimea avariei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existenta</w:t>
      </w:r>
      <w:proofErr w:type="gramEnd"/>
      <w:r w:rsidRPr="00153F81">
        <w:rPr>
          <w:rStyle w:val="ln2tlitera"/>
          <w:rFonts w:ascii="Calibri" w:hAnsi="Calibri" w:cs="Calibri"/>
          <w:color w:val="000000"/>
        </w:rPr>
        <w:t xml:space="preserve"> avizului Inspectoratului pentru situatii de urgenta sau serviciului comunitar pentru situatii de urgenta, inclusiv a organelor de politie, daca se perturba traficul in zona;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existenta</w:t>
      </w:r>
      <w:proofErr w:type="gramEnd"/>
      <w:r w:rsidRPr="00153F81">
        <w:rPr>
          <w:rStyle w:val="ln2tlitera"/>
          <w:rFonts w:ascii="Calibri" w:hAnsi="Calibri" w:cs="Calibri"/>
          <w:color w:val="000000"/>
        </w:rPr>
        <w:t xml:space="preserve"> unei autorizatii de construire, conform prevederilor legale.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112.</w:t>
      </w:r>
      <w:r w:rsidRPr="00153F81">
        <w:rPr>
          <w:rStyle w:val="ln2tarticol"/>
          <w:rFonts w:ascii="Calibri" w:eastAsiaTheme="majorEastAsia" w:hAnsi="Calibri" w:cs="Calibri"/>
          <w:color w:val="000000"/>
        </w:rPr>
        <w:t xml:space="preserve"> - Cu ocazia oricarei reparatii, tuburile de azbociment vor fi inlocuite obligatoriu, fiind interzisa repararea acestora sau mentinerea lor in circuit.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113.</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caz de golire a conductei trebuie acordata o atentie sporita modului de evacuare a apei pentru a nu se produce vacuum pe conducta ceea ce poate face posibila aspirarea apei murdare din exteriorul acesteia si aparitia pericolului unor imbolnaviri la utilizator.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Pentru a evita formarea vacuumului, prima armatura care se deschide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fi hidrantul situat la cota cea mai inalta de pe traseul implicat, iar acesta va ramane deschis pana la reumplerea conductei cu apa.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lastRenderedPageBreak/>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Daca fenomenul de vacuum pe conducta se produce in mod curent pe </w:t>
      </w:r>
      <w:proofErr w:type="gramStart"/>
      <w:r w:rsidRPr="00153F81">
        <w:rPr>
          <w:rStyle w:val="ln2talineat"/>
          <w:rFonts w:ascii="Calibri" w:hAnsi="Calibri" w:cs="Calibri"/>
          <w:color w:val="000000"/>
        </w:rPr>
        <w:t>un</w:t>
      </w:r>
      <w:proofErr w:type="gramEnd"/>
      <w:r w:rsidRPr="00153F81">
        <w:rPr>
          <w:rStyle w:val="ln2talineat"/>
          <w:rFonts w:ascii="Calibri" w:hAnsi="Calibri" w:cs="Calibri"/>
          <w:color w:val="000000"/>
        </w:rPr>
        <w:t xml:space="preserve"> tronson oarecare atunci vor fi luate masuri de intercalare a unor ventile de aerisire adecvate (ca pozitie si capacitate).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114.</w:t>
      </w:r>
      <w:r w:rsidRPr="00153F81">
        <w:rPr>
          <w:rStyle w:val="ln2tarticol"/>
          <w:rFonts w:ascii="Calibri" w:eastAsiaTheme="majorEastAsia" w:hAnsi="Calibri" w:cs="Calibri"/>
          <w:color w:val="000000"/>
        </w:rPr>
        <w:t xml:space="preserve"> - Hidrantii avariati trebuie inlocuiti cu alti hidranti incercati pe bancul de proba, intrucat produc o pierdere mare de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Pentru hidrantii montati pe artere, dar fara vana de izolare, se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analiza solutia introducerii unei vane de izolare, chiar daca este o vana amplasata direct in pamant.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115.</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cadrul lucrarilor de reparatii se poate include si operatiunea de introducere de vane speciale de control automat (limitare) a presiunii in retea pentru reducerea presiunii in perioada de noapte, avand drept scop reducerea pierderilor de apa din retea.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Utilizarea metodei nu inlocuieste solutia de montare a pompelor cu turatie variabila.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116.</w:t>
      </w:r>
      <w:r w:rsidRPr="00153F81">
        <w:rPr>
          <w:rStyle w:val="ln2tarticol"/>
          <w:rFonts w:ascii="Calibri" w:eastAsiaTheme="majorEastAsia" w:hAnsi="Calibri" w:cs="Calibri"/>
          <w:color w:val="000000"/>
        </w:rPr>
        <w:t xml:space="preserve"> - Pentru realizarea bransamentelor noi se recomanda folosirea unui procedeu care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permita realizarea acestuia fara oprirea apei in conducta.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117.</w:t>
      </w:r>
      <w:r w:rsidRPr="00153F81">
        <w:rPr>
          <w:rStyle w:val="ln2tarticol"/>
          <w:rFonts w:ascii="Calibri" w:eastAsiaTheme="majorEastAsia" w:hAnsi="Calibri" w:cs="Calibri"/>
          <w:color w:val="000000"/>
        </w:rPr>
        <w:t xml:space="preserve"> - Toate lucrarile de reparatii se vor incheia prin realizarea a doua operatiuni: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elaborarea</w:t>
      </w:r>
      <w:proofErr w:type="gramEnd"/>
      <w:r w:rsidRPr="00153F81">
        <w:rPr>
          <w:rStyle w:val="ln2tlitera"/>
          <w:rFonts w:ascii="Calibri" w:hAnsi="Calibri" w:cs="Calibri"/>
          <w:color w:val="000000"/>
        </w:rPr>
        <w:t xml:space="preserve"> unui document care sa cuprinda operatiunile efectuate, acesta intrand in documentatia tehnica a cartii de constructii la capitolul retea sau aductiune, dupa caz;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intocmirea</w:t>
      </w:r>
      <w:proofErr w:type="gramEnd"/>
      <w:r w:rsidRPr="00153F81">
        <w:rPr>
          <w:rStyle w:val="ln2tlitera"/>
          <w:rFonts w:ascii="Calibri" w:hAnsi="Calibri" w:cs="Calibri"/>
          <w:color w:val="000000"/>
        </w:rPr>
        <w:t xml:space="preserve"> unei calculatii a costurilor lucrarii care va fi pastrata in documentatia de referinta a tronsonului respectiv de retea.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118.</w:t>
      </w:r>
      <w:r w:rsidRPr="00153F81">
        <w:rPr>
          <w:rStyle w:val="ln2tarticol"/>
          <w:rFonts w:ascii="Calibri" w:eastAsiaTheme="majorEastAsia" w:hAnsi="Calibri" w:cs="Calibri"/>
          <w:color w:val="000000"/>
        </w:rPr>
        <w:t xml:space="preserve"> - La termenul legal se verifica recipientul de hidrofor, fie ca </w:t>
      </w:r>
      <w:proofErr w:type="gramStart"/>
      <w:r w:rsidRPr="00153F81">
        <w:rPr>
          <w:rStyle w:val="ln2tarticol"/>
          <w:rFonts w:ascii="Calibri" w:eastAsiaTheme="majorEastAsia" w:hAnsi="Calibri" w:cs="Calibri"/>
          <w:color w:val="000000"/>
        </w:rPr>
        <w:t>este</w:t>
      </w:r>
      <w:proofErr w:type="gramEnd"/>
      <w:r w:rsidRPr="00153F81">
        <w:rPr>
          <w:rStyle w:val="ln2tarticol"/>
          <w:rFonts w:ascii="Calibri" w:eastAsiaTheme="majorEastAsia" w:hAnsi="Calibri" w:cs="Calibri"/>
          <w:color w:val="000000"/>
        </w:rPr>
        <w:t xml:space="preserve"> recipient de hidrofor propriu-zis sau recipient de combatere a loviturii de berbec ori recipient pentru asigurarea amorsarii pompelor, repararea acestuia facandu-se in conditiile stabilite de proiectant si normele ISCIR.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119.</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Pentru realizarea unei exploatari eficiente a retelei de distributie a apei, este necesara dezvoltarea unui sistem care sa permita transmiterea informatiilor in timp real din sistem si interpretarea lor pentru a putea lua deciziile necesare sau parametrii sa fie reglati prin intermediul unui sistem de automatizare.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Principalele marimi controlate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fie: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starea</w:t>
      </w:r>
      <w:proofErr w:type="gramEnd"/>
      <w:r w:rsidRPr="00153F81">
        <w:rPr>
          <w:rStyle w:val="ln2tlitera"/>
          <w:rFonts w:ascii="Calibri" w:hAnsi="Calibri" w:cs="Calibri"/>
          <w:color w:val="000000"/>
        </w:rPr>
        <w:t xml:space="preserve"> de functionare/rezerva/avarie a pompelor;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starea</w:t>
      </w:r>
      <w:proofErr w:type="gramEnd"/>
      <w:r w:rsidRPr="00153F81">
        <w:rPr>
          <w:rStyle w:val="ln2tlitera"/>
          <w:rFonts w:ascii="Calibri" w:hAnsi="Calibri" w:cs="Calibri"/>
          <w:color w:val="000000"/>
        </w:rPr>
        <w:t xml:space="preserve"> inchis/deschis a vanelor;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nivelul/volumul apei in rezervor;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presiunea</w:t>
      </w:r>
      <w:proofErr w:type="gramEnd"/>
      <w:r w:rsidRPr="00153F81">
        <w:rPr>
          <w:rStyle w:val="ln2tlitera"/>
          <w:rFonts w:ascii="Calibri" w:hAnsi="Calibri" w:cs="Calibri"/>
          <w:color w:val="000000"/>
        </w:rPr>
        <w:t xml:space="preserve"> apei in reteaua de distributie, in noduri reprezentative (noduri unde o variatie a presiunii se face cu o modificare importanta a debitului) etc.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120.</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Pentru eficientizarea activitatii, operatorul trebuie sa aiba un dispecerat prin care se va coordona intreaga activitate de operare si va fi asigurata corelarea informatiilor date de aparatele de masura, cu lucrarile de interventie in retea si cu sesizarile facute de utilizatori.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Dispecerul central trebuie sa fie asigurat cu un sistem de primire a informatiilor, asistat de un program de calculator performant si dublat de un sistem informatic ce poate asigura introducerea sistematica a datelor intr-o baza de date, sa poata fi usor exploatate pentru informatii curente sau pentru realizarea de statistici trimestriale, anuale etc.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 cadrul dispeceratului trebuie sa se poata depista problemele legate de distributia apei, prin compararea datelor masurate cu cele date prin proiect sau din perioada anterioara de exploatare, realizandu-se un control mai riguros in zona, astfel incat sa se poata masura volumul de apa cerut de utilizatori si identifica zonele cu pierderi mari de apa.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121.</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Masurarea debitelor pe reteaua de distributie se poate face prin montarea pe conducta de plecare a apei din rezervor a unui debitmetru sau contor de apa, putandu-se folosi un debitmetru portabil.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 lipsa contorului, se poate face o determinare a debitului mediu pe </w:t>
      </w:r>
      <w:proofErr w:type="gramStart"/>
      <w:r w:rsidRPr="00153F81">
        <w:rPr>
          <w:rStyle w:val="ln2talineat"/>
          <w:rFonts w:ascii="Calibri" w:hAnsi="Calibri" w:cs="Calibri"/>
          <w:color w:val="000000"/>
        </w:rPr>
        <w:t>un</w:t>
      </w:r>
      <w:proofErr w:type="gramEnd"/>
      <w:r w:rsidRPr="00153F81">
        <w:rPr>
          <w:rStyle w:val="ln2talineat"/>
          <w:rFonts w:ascii="Calibri" w:hAnsi="Calibri" w:cs="Calibri"/>
          <w:color w:val="000000"/>
        </w:rPr>
        <w:t xml:space="preserve"> interval relativ mare de timp, pentru a reduce influenta decalajelor intre citirea contoarelor de bransament, daca toate bransamentele sunt contorizate.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 toate cazurile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se determine pierderile de apa pe retele.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122.</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cazul unor retele </w:t>
      </w:r>
      <w:proofErr w:type="gramStart"/>
      <w:r w:rsidRPr="00153F81">
        <w:rPr>
          <w:rStyle w:val="ln2talineat"/>
          <w:rFonts w:ascii="Calibri" w:hAnsi="Calibri" w:cs="Calibri"/>
          <w:color w:val="000000"/>
        </w:rPr>
        <w:t>mari</w:t>
      </w:r>
      <w:proofErr w:type="gramEnd"/>
      <w:r w:rsidRPr="00153F81">
        <w:rPr>
          <w:rStyle w:val="ln2talineat"/>
          <w:rFonts w:ascii="Calibri" w:hAnsi="Calibri" w:cs="Calibri"/>
          <w:color w:val="000000"/>
        </w:rPr>
        <w:t xml:space="preserve">, periodic, se fac studii specializate, prin care sa se determine comportarea retelei fata de calitatea si cantitatea de apa introdusa in retea, precum si stabilitatea biologica a apei in conditii reale.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Rezultatele studiului vor fi folosite la luarea unei decizii privind reabilitarea retelei, cresterea nivelului de tratare prin introducerea unor trepte suplimentare in schema de tratare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apei sau cresterea calitatii apei introduse in retea, concomitent cu reabilitarea retelei.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123.</w:t>
      </w:r>
      <w:r w:rsidRPr="00153F81">
        <w:rPr>
          <w:rStyle w:val="ln2tarticol"/>
          <w:rFonts w:ascii="Calibri" w:eastAsiaTheme="majorEastAsia" w:hAnsi="Calibri" w:cs="Calibri"/>
          <w:color w:val="000000"/>
        </w:rPr>
        <w:t xml:space="preserve"> - Proba de presiune se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face dupa o metodologie similara cu cea utilizata la aductiuni.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124.</w:t>
      </w:r>
      <w:r w:rsidRPr="00153F81">
        <w:rPr>
          <w:rStyle w:val="ln2tarticol"/>
          <w:rFonts w:ascii="Calibri" w:eastAsiaTheme="majorEastAsia" w:hAnsi="Calibri" w:cs="Calibri"/>
          <w:color w:val="000000"/>
        </w:rPr>
        <w:t xml:space="preserve"> - Pentru eficientizarea activitatii de distributie a apei, se va da o atentie deosebita monitorizarii si reducerii pierderilor de apa, mai ales in cazul utilizarii unei surse de apa sarace, daca solul este sensibil la inmuiere sau daca apa este adusa cu un efort energetic mare (peste 0,5 kwh/m</w:t>
      </w:r>
      <w:r w:rsidRPr="00153F81">
        <w:rPr>
          <w:rStyle w:val="ln2tarticol"/>
          <w:rFonts w:ascii="Calibri" w:eastAsiaTheme="majorEastAsia" w:hAnsi="Calibri" w:cs="Calibri"/>
          <w:color w:val="000000"/>
          <w:vertAlign w:val="superscript"/>
        </w:rPr>
        <w:t>3</w:t>
      </w:r>
      <w:r w:rsidRPr="00153F81">
        <w:rPr>
          <w:rStyle w:val="ln2tarticol"/>
          <w:rFonts w:ascii="Calibri" w:eastAsiaTheme="majorEastAsia"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125.</w:t>
      </w:r>
      <w:r w:rsidRPr="00153F81">
        <w:rPr>
          <w:rStyle w:val="ln2tarticol"/>
          <w:rFonts w:ascii="Calibri" w:eastAsiaTheme="majorEastAsia" w:hAnsi="Calibri" w:cs="Calibri"/>
          <w:color w:val="000000"/>
        </w:rPr>
        <w:t xml:space="preserve"> - La analizarea costurilor lucrarilor necesare reducerii pierderilor de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se va face comparatia cu costul unui sistem paralel sau suplimentar celui existent, prin care sa fie adusa cantitatea de apa pierduta.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126.</w:t>
      </w:r>
      <w:r w:rsidRPr="00153F81">
        <w:rPr>
          <w:rStyle w:val="ln2tarticol"/>
          <w:rFonts w:ascii="Calibri" w:eastAsiaTheme="majorEastAsia" w:hAnsi="Calibri" w:cs="Calibri"/>
          <w:color w:val="000000"/>
        </w:rPr>
        <w:t xml:space="preserve"> - Strategia controlului pierderilor de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se structureaza in urmatoarele etape: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realizarea</w:t>
      </w:r>
      <w:proofErr w:type="gramEnd"/>
      <w:r w:rsidRPr="00153F81">
        <w:rPr>
          <w:rStyle w:val="ln2tlitera"/>
          <w:rFonts w:ascii="Calibri" w:hAnsi="Calibri" w:cs="Calibri"/>
          <w:color w:val="000000"/>
        </w:rPr>
        <w:t xml:space="preserve"> unui audit pentru stabilirea stadiului pierderilor;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organizarea</w:t>
      </w:r>
      <w:proofErr w:type="gramEnd"/>
      <w:r w:rsidRPr="00153F81">
        <w:rPr>
          <w:rStyle w:val="ln2tlitera"/>
          <w:rFonts w:ascii="Calibri" w:hAnsi="Calibri" w:cs="Calibri"/>
          <w:color w:val="000000"/>
        </w:rPr>
        <w:t xml:space="preserve"> controlului si analiza sistematica a pierderilor;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dotarea</w:t>
      </w:r>
      <w:proofErr w:type="gramEnd"/>
      <w:r w:rsidRPr="00153F81">
        <w:rPr>
          <w:rStyle w:val="ln2tlitera"/>
          <w:rFonts w:ascii="Calibri" w:hAnsi="Calibri" w:cs="Calibri"/>
          <w:color w:val="000000"/>
        </w:rPr>
        <w:t xml:space="preserve"> cu echipamente pentru detectarea pierderilor;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organizarea</w:t>
      </w:r>
      <w:proofErr w:type="gramEnd"/>
      <w:r w:rsidRPr="00153F81">
        <w:rPr>
          <w:rStyle w:val="ln2tlitera"/>
          <w:rFonts w:ascii="Calibri" w:hAnsi="Calibri" w:cs="Calibri"/>
          <w:color w:val="000000"/>
        </w:rPr>
        <w:t xml:space="preserve"> sistemului de remediere a defectiunilor constatate;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evaluarea</w:t>
      </w:r>
      <w:proofErr w:type="gramEnd"/>
      <w:r w:rsidRPr="00153F81">
        <w:rPr>
          <w:rStyle w:val="ln2tlitera"/>
          <w:rFonts w:ascii="Calibri" w:hAnsi="Calibri" w:cs="Calibri"/>
          <w:color w:val="000000"/>
        </w:rPr>
        <w:t xml:space="preserve"> continua si controlarea efortului pentru estimarea pierderilor;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stabilirea</w:t>
      </w:r>
      <w:proofErr w:type="gramEnd"/>
      <w:r w:rsidRPr="00153F81">
        <w:rPr>
          <w:rStyle w:val="ln2tlitera"/>
          <w:rFonts w:ascii="Calibri" w:hAnsi="Calibri" w:cs="Calibri"/>
          <w:color w:val="000000"/>
        </w:rPr>
        <w:t xml:space="preserve"> limitei din punct de vedere tehnic si economic pana la care remedierea defectiunilor trebuie facuta.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127.</w:t>
      </w:r>
      <w:r w:rsidRPr="00153F81">
        <w:rPr>
          <w:rStyle w:val="ln2tarticol"/>
          <w:rFonts w:ascii="Calibri" w:eastAsiaTheme="majorEastAsia" w:hAnsi="Calibri" w:cs="Calibri"/>
          <w:color w:val="000000"/>
        </w:rPr>
        <w:t xml:space="preserve"> - La retelele alimentate gravitational reducerea presiunii in retea, pentru micsorarea pierderilor de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prin neetanseitati, se poate face prin: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montarea</w:t>
      </w:r>
      <w:proofErr w:type="gramEnd"/>
      <w:r w:rsidRPr="00153F81">
        <w:rPr>
          <w:rStyle w:val="ln2tlitera"/>
          <w:rFonts w:ascii="Calibri" w:hAnsi="Calibri" w:cs="Calibri"/>
          <w:color w:val="000000"/>
        </w:rPr>
        <w:t xml:space="preserve"> pe conducte, in pozitie convenabila, a unor vane reductoare de presiune, care sa asigure o presiune prestabilita in zona aval de sectiune;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manevrarea</w:t>
      </w:r>
      <w:proofErr w:type="gramEnd"/>
      <w:r w:rsidRPr="00153F81">
        <w:rPr>
          <w:rStyle w:val="ln2tlitera"/>
          <w:rFonts w:ascii="Calibri" w:hAnsi="Calibri" w:cs="Calibri"/>
          <w:color w:val="000000"/>
        </w:rPr>
        <w:t xml:space="preserve"> zilnica a vanelor normale, cu precautia necesara pentru a nu se forma vacuum ca urmare a inchiderii bruste a acestora;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prin</w:t>
      </w:r>
      <w:proofErr w:type="gramEnd"/>
      <w:r w:rsidRPr="00153F81">
        <w:rPr>
          <w:rStyle w:val="ln2tlitera"/>
          <w:rFonts w:ascii="Calibri" w:hAnsi="Calibri" w:cs="Calibri"/>
          <w:color w:val="000000"/>
        </w:rPr>
        <w:t xml:space="preserve"> folosirea rezultatelor sistemului de monitorizare a presiunilor si adoptarea de masuri similare (reglare de vane) in sectiuni departate de sectiunea controlata.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128.</w:t>
      </w:r>
      <w:r w:rsidRPr="00153F81">
        <w:rPr>
          <w:rStyle w:val="ln2tarticol"/>
          <w:rFonts w:ascii="Calibri" w:eastAsiaTheme="majorEastAsia" w:hAnsi="Calibri" w:cs="Calibri"/>
          <w:color w:val="000000"/>
        </w:rPr>
        <w:t xml:space="preserve"> - In cazul retelelor alimentate prin pompare, reducerea presiunii in retea se poate face: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prin</w:t>
      </w:r>
      <w:proofErr w:type="gramEnd"/>
      <w:r w:rsidRPr="00153F81">
        <w:rPr>
          <w:rStyle w:val="ln2tlitera"/>
          <w:rFonts w:ascii="Calibri" w:hAnsi="Calibri" w:cs="Calibri"/>
          <w:color w:val="000000"/>
        </w:rPr>
        <w:t xml:space="preserve"> modificarea debitului in cazul pompelor cu turatie variabila, referinta fiind luata de la nodul de retea sensibil la modificarea debitului;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prin</w:t>
      </w:r>
      <w:proofErr w:type="gramEnd"/>
      <w:r w:rsidRPr="00153F81">
        <w:rPr>
          <w:rStyle w:val="ln2tlitera"/>
          <w:rFonts w:ascii="Calibri" w:hAnsi="Calibri" w:cs="Calibri"/>
          <w:color w:val="000000"/>
        </w:rPr>
        <w:t xml:space="preserve"> scoaterea sau introducerea in functiune a pompelor cu turatie constanta, pe baza experientei de exploatare, avand in vedere un consum zilnic aproape constant;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lastRenderedPageBreak/>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prin</w:t>
      </w:r>
      <w:proofErr w:type="gramEnd"/>
      <w:r w:rsidRPr="00153F81">
        <w:rPr>
          <w:rStyle w:val="ln2tlitera"/>
          <w:rFonts w:ascii="Calibri" w:hAnsi="Calibri" w:cs="Calibri"/>
          <w:color w:val="000000"/>
        </w:rPr>
        <w:t xml:space="preserve"> alegerea unor diametre ale conductelor astfel incat, la modificarea presiunii, ritmul de scadere sa se propage cat mai uniform in retea;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prin</w:t>
      </w:r>
      <w:proofErr w:type="gramEnd"/>
      <w:r w:rsidRPr="00153F81">
        <w:rPr>
          <w:rStyle w:val="ln2tlitera"/>
          <w:rFonts w:ascii="Calibri" w:hAnsi="Calibri" w:cs="Calibri"/>
          <w:color w:val="000000"/>
        </w:rPr>
        <w:t xml:space="preserve"> refacerea retelei, acolo unde este cazul, in sensul asigurarii unei presiuni de baza pentru cladirile cu inaltime mai mica si marirea acesteia la cladirile inalte prin statie de pompare cu hidrofor, pompe cu turatie variabila etc.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129.</w:t>
      </w:r>
      <w:r w:rsidRPr="00153F81">
        <w:rPr>
          <w:rStyle w:val="ln2tarticol"/>
          <w:rFonts w:ascii="Calibri" w:eastAsiaTheme="majorEastAsia" w:hAnsi="Calibri" w:cs="Calibri"/>
          <w:color w:val="000000"/>
        </w:rPr>
        <w:t xml:space="preserve"> - Prelucrarea sistematica a valorilor obtinute din controlul pierderii de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se va concretiza prin stabilirea de proceduri legate de: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comportarea</w:t>
      </w:r>
      <w:proofErr w:type="gramEnd"/>
      <w:r w:rsidRPr="00153F81">
        <w:rPr>
          <w:rStyle w:val="ln2tlitera"/>
          <w:rFonts w:ascii="Calibri" w:hAnsi="Calibri" w:cs="Calibri"/>
          <w:color w:val="000000"/>
        </w:rPr>
        <w:t xml:space="preserve"> in timp a diferitelor tipuri de materiale;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durata</w:t>
      </w:r>
      <w:proofErr w:type="gramEnd"/>
      <w:r w:rsidRPr="00153F81">
        <w:rPr>
          <w:rStyle w:val="ln2tlitera"/>
          <w:rFonts w:ascii="Calibri" w:hAnsi="Calibri" w:cs="Calibri"/>
          <w:color w:val="000000"/>
        </w:rPr>
        <w:t xml:space="preserve"> reala de viata a unor materiale si a tipurilor de imbinari;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mai</w:t>
      </w:r>
      <w:proofErr w:type="gramEnd"/>
      <w:r w:rsidRPr="00153F81">
        <w:rPr>
          <w:rStyle w:val="ln2tlitera"/>
          <w:rFonts w:ascii="Calibri" w:hAnsi="Calibri" w:cs="Calibri"/>
          <w:color w:val="000000"/>
        </w:rPr>
        <w:t xml:space="preserve"> buna estimare a costurilor de exploatare a retelelor;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stabilirea</w:t>
      </w:r>
      <w:proofErr w:type="gramEnd"/>
      <w:r w:rsidRPr="00153F81">
        <w:rPr>
          <w:rStyle w:val="ln2tlitera"/>
          <w:rFonts w:ascii="Calibri" w:hAnsi="Calibri" w:cs="Calibri"/>
          <w:color w:val="000000"/>
        </w:rPr>
        <w:t xml:space="preserve"> unor valori rationale asupra eficientei retelei;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valori</w:t>
      </w:r>
      <w:proofErr w:type="gramEnd"/>
      <w:r w:rsidRPr="00153F81">
        <w:rPr>
          <w:rStyle w:val="ln2tlitera"/>
          <w:rFonts w:ascii="Calibri" w:hAnsi="Calibri" w:cs="Calibri"/>
          <w:color w:val="000000"/>
        </w:rPr>
        <w:t xml:space="preserve"> de comparat cu realizari din alte localitati/tari;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stabilirea</w:t>
      </w:r>
      <w:proofErr w:type="gramEnd"/>
      <w:r w:rsidRPr="00153F81">
        <w:rPr>
          <w:rStyle w:val="ln2tlitera"/>
          <w:rFonts w:ascii="Calibri" w:hAnsi="Calibri" w:cs="Calibri"/>
          <w:color w:val="000000"/>
        </w:rPr>
        <w:t xml:space="preserve"> unei strategii de control a pierderilor de apa.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130.</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Orice utilizator are dreptul la </w:t>
      </w:r>
      <w:proofErr w:type="gramStart"/>
      <w:r w:rsidRPr="00153F81">
        <w:rPr>
          <w:rStyle w:val="ln2talineat"/>
          <w:rFonts w:ascii="Calibri" w:hAnsi="Calibri" w:cs="Calibri"/>
          <w:color w:val="000000"/>
        </w:rPr>
        <w:t>un</w:t>
      </w:r>
      <w:proofErr w:type="gramEnd"/>
      <w:r w:rsidRPr="00153F81">
        <w:rPr>
          <w:rStyle w:val="ln2talineat"/>
          <w:rFonts w:ascii="Calibri" w:hAnsi="Calibri" w:cs="Calibri"/>
          <w:color w:val="000000"/>
        </w:rPr>
        <w:t xml:space="preserve"> aparat de masurare a consumului pe bransamentul sau.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Montarea apometrelor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face la toti utilizatorii ca o obligatie a operatorului, pe baza unui program de contorizare stabilit de autoritatea administratiei publice locale.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Asigurarea sumelor necesare pentru finantarea contorizarii la bransamentul utilizatorului, prevazuta la alin. (2), va avea prioritate la adoptarea bugetului local al operatorilui, daca contractul de delegare a gestiunii are prevazuta aceasta investitie, indiferent de forma de organizare a operatorilor, de tipul de proprietate sau de modalitatea de gestiune adoptata.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Contravaloarea contoarelor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montate de utilizatori cu acordul operatorilor, inclusiv contravaloarea montajului acestora, se deconteaza de operatori pe baza documentelor justificative prezentate de utilizatori. Decontarea se face in limita fondurilor cu aceasta destinatie, prevazute in bugetele locale, aprobate potrivit legii, si transferate operatorilor, respectiv in bugetele operatorilor, potrivit programelor de investitii stabilite pe baza contractelor de delegare a gestiunii. Pana la montarea contoarelor, consumul facturat nu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depasi consumul stabilit in regim pausal.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(5)</w:t>
      </w:r>
      <w:r w:rsidRPr="00153F81">
        <w:rPr>
          <w:rStyle w:val="ln2talineat"/>
          <w:rFonts w:ascii="Calibri" w:hAnsi="Calibri" w:cs="Calibri"/>
          <w:color w:val="000000"/>
        </w:rPr>
        <w:t xml:space="preserve"> Cantitatile efective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furnizate se stabilesc pe baza inregistrarilor contorului de bransament.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(6)</w:t>
      </w:r>
      <w:r w:rsidRPr="00153F81">
        <w:rPr>
          <w:rStyle w:val="ln2talineat"/>
          <w:rFonts w:ascii="Calibri" w:hAnsi="Calibri" w:cs="Calibri"/>
          <w:color w:val="000000"/>
        </w:rPr>
        <w:t xml:space="preserve"> Pentru utilizatorii care nu poseda aparate de masura, pana la montarea acestora, conform prevederilor de la alin. (2), stabilirea consumului se face in baza criteriilor tehnice privind stabilirea cantitatilor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in sistem pausal. </w:t>
      </w:r>
    </w:p>
    <w:p w:rsidR="007A4CCC" w:rsidRPr="00153F81" w:rsidRDefault="007A4CCC" w:rsidP="007A4CCC">
      <w:pPr>
        <w:jc w:val="both"/>
        <w:rPr>
          <w:rStyle w:val="ln2talineat"/>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(7)</w:t>
      </w:r>
      <w:r w:rsidRPr="00153F81">
        <w:rPr>
          <w:rStyle w:val="ln2talineat"/>
          <w:rFonts w:ascii="Calibri" w:hAnsi="Calibri" w:cs="Calibri"/>
          <w:color w:val="000000"/>
        </w:rPr>
        <w:t xml:space="preserve"> Debitele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industriala se stabilesc numai pe baza inregistrarii aparatelor de masurare sau a metodelor de determinare a consumurilor, stabilite de comun acord in contractul de furnizare/prestare. </w:t>
      </w:r>
    </w:p>
    <w:p w:rsidR="007A4CCC" w:rsidRPr="00153F81" w:rsidRDefault="007A4CCC" w:rsidP="007A4CCC">
      <w:pPr>
        <w:jc w:val="both"/>
        <w:rPr>
          <w:rFonts w:ascii="Calibri" w:hAnsi="Calibri" w:cs="Calibri"/>
          <w:color w:val="000000"/>
        </w:rPr>
      </w:pPr>
    </w:p>
    <w:p w:rsidR="007A4CCC" w:rsidRPr="00153F81" w:rsidRDefault="007A4CCC" w:rsidP="007A4CCC">
      <w:pPr>
        <w:jc w:val="center"/>
        <w:rPr>
          <w:rStyle w:val="ln2tcapitol"/>
          <w:rFonts w:ascii="Calibri" w:hAnsi="Calibri" w:cs="Calibri"/>
          <w:color w:val="000000"/>
          <w:sz w:val="32"/>
          <w:szCs w:val="32"/>
        </w:rPr>
      </w:pPr>
      <w:r w:rsidRPr="00153F81">
        <w:rPr>
          <w:rStyle w:val="Strong"/>
          <w:rFonts w:ascii="Calibri" w:hAnsi="Calibri" w:cs="Calibri"/>
          <w:color w:val="000000"/>
          <w:sz w:val="32"/>
          <w:szCs w:val="32"/>
        </w:rPr>
        <w:t>CAPITOLUL V</w:t>
      </w:r>
      <w:r w:rsidRPr="00153F81">
        <w:rPr>
          <w:rFonts w:ascii="Calibri" w:hAnsi="Calibri" w:cs="Calibri"/>
          <w:color w:val="000000"/>
          <w:sz w:val="32"/>
          <w:szCs w:val="32"/>
        </w:rPr>
        <w:br/>
        <w:t> </w:t>
      </w:r>
      <w:r w:rsidRPr="00153F81">
        <w:rPr>
          <w:rStyle w:val="ln2tcapitol"/>
          <w:rFonts w:ascii="Calibri" w:hAnsi="Calibri" w:cs="Calibri"/>
          <w:color w:val="000000"/>
          <w:sz w:val="32"/>
          <w:szCs w:val="32"/>
        </w:rPr>
        <w:t xml:space="preserve"> Instalatiile/retelele interioare de alimentare cu </w:t>
      </w:r>
      <w:proofErr w:type="gramStart"/>
      <w:r w:rsidRPr="00153F81">
        <w:rPr>
          <w:rStyle w:val="ln2tcapitol"/>
          <w:rFonts w:ascii="Calibri" w:hAnsi="Calibri" w:cs="Calibri"/>
          <w:color w:val="000000"/>
          <w:sz w:val="32"/>
          <w:szCs w:val="32"/>
        </w:rPr>
        <w:t>apa</w:t>
      </w:r>
      <w:proofErr w:type="gramEnd"/>
    </w:p>
    <w:p w:rsidR="007A4CCC" w:rsidRPr="00153F81" w:rsidRDefault="007A4CCC" w:rsidP="007A4CCC">
      <w:pPr>
        <w:jc w:val="both"/>
        <w:rPr>
          <w:rFonts w:ascii="Calibri" w:hAnsi="Calibri" w:cs="Calibri"/>
          <w:color w:val="000000"/>
        </w:rPr>
      </w:pPr>
      <w:r w:rsidRPr="00153F81">
        <w:rPr>
          <w:rFonts w:ascii="Calibri" w:hAnsi="Calibri" w:cs="Calibri"/>
          <w:color w:val="000000"/>
        </w:rPr>
        <w:br/>
      </w: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131.</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Instalatia interioara de alimentare cuprinde ansamblul tehnico-sanitar, de la robinetul de dupa apometru (punctul de delimitare), in sensul de curgere </w:t>
      </w:r>
      <w:proofErr w:type="gramStart"/>
      <w:r w:rsidRPr="00153F81">
        <w:rPr>
          <w:rStyle w:val="ln2talineat"/>
          <w:rFonts w:ascii="Calibri" w:hAnsi="Calibri" w:cs="Calibri"/>
          <w:color w:val="000000"/>
        </w:rPr>
        <w:t>a</w:t>
      </w:r>
      <w:proofErr w:type="gramEnd"/>
      <w:r w:rsidRPr="00153F81">
        <w:rPr>
          <w:rStyle w:val="ln2talineat"/>
          <w:rFonts w:ascii="Calibri" w:hAnsi="Calibri" w:cs="Calibri"/>
          <w:color w:val="000000"/>
        </w:rPr>
        <w:t xml:space="preserve"> apei, pana la </w:t>
      </w:r>
      <w:r w:rsidRPr="00153F81">
        <w:rPr>
          <w:rStyle w:val="ln2talineat"/>
          <w:rFonts w:ascii="Calibri" w:hAnsi="Calibri" w:cs="Calibri"/>
          <w:color w:val="000000"/>
        </w:rPr>
        <w:lastRenderedPageBreak/>
        <w:t xml:space="preserve">armatura de utilizare. Reteaua interioara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apartine, ca obligatie de intretinere si reparatie, utilizatorului.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Instalatiile interioare de apa care deservesc 2 sau mai multi proprietari dintr-un condominiu, inclusiv teul de derivatie, sunt instalatii apartinand partilor comune ale condominiului si intra ca obligatie de intretinere si reparatie in sarcina tuturor proprietarilor condominiului.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Instalatiile interioare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din cadrul condominiului, care deservesc un singur proprietar, sunt instalatii ce apartin acestuia si intra ca obligatie de intretinere si reparatie in sarcina proprietarului respectiv.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Punctul de delimitare intre instalatiile apartinand partilor comune si instalatiile fiecarui proprietar al condominiului este teul de derivatie, respectiv cotul prin care se schimba directia de circulatie a apei din verticala in orizontala, in cazul proprietarilor care au in proprietate apartamente de la ultimul etaj al unui bloc de locuinte.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132.</w:t>
      </w:r>
      <w:r w:rsidRPr="00153F81">
        <w:rPr>
          <w:rStyle w:val="ln2tarticol"/>
          <w:rFonts w:ascii="Calibri" w:eastAsiaTheme="majorEastAsia" w:hAnsi="Calibri" w:cs="Calibri"/>
          <w:color w:val="000000"/>
        </w:rPr>
        <w:t xml:space="preserve"> - In cazul in care lucrarile de realizare </w:t>
      </w:r>
      <w:proofErr w:type="gramStart"/>
      <w:r w:rsidRPr="00153F81">
        <w:rPr>
          <w:rStyle w:val="ln2tarticol"/>
          <w:rFonts w:ascii="Calibri" w:eastAsiaTheme="majorEastAsia" w:hAnsi="Calibri" w:cs="Calibri"/>
          <w:color w:val="000000"/>
        </w:rPr>
        <w:t>a</w:t>
      </w:r>
      <w:proofErr w:type="gramEnd"/>
      <w:r w:rsidRPr="00153F81">
        <w:rPr>
          <w:rStyle w:val="ln2tarticol"/>
          <w:rFonts w:ascii="Calibri" w:eastAsiaTheme="majorEastAsia" w:hAnsi="Calibri" w:cs="Calibri"/>
          <w:color w:val="000000"/>
        </w:rPr>
        <w:t xml:space="preserve"> instalatiilor/retelelor interioare conduc la modificarea conditiilor initiale de contractare, acestea se vor efectua dupa obtinerea acordului operatorului. </w:t>
      </w:r>
      <w:proofErr w:type="gramStart"/>
      <w:r w:rsidRPr="00153F81">
        <w:rPr>
          <w:rStyle w:val="ln2tarticol"/>
          <w:rFonts w:ascii="Calibri" w:eastAsiaTheme="majorEastAsia" w:hAnsi="Calibri" w:cs="Calibri"/>
          <w:color w:val="000000"/>
        </w:rPr>
        <w:t>Contravaloarea lucrarilor de modificare a bransamentului sau a racordului, realizate ca urmare a necesitatii realizarii operatiei, se suporta de utilizator.</w:t>
      </w:r>
      <w:proofErr w:type="gramEnd"/>
      <w:r w:rsidRPr="00153F81">
        <w:rPr>
          <w:rStyle w:val="ln2tarticol"/>
          <w:rFonts w:ascii="Calibri" w:eastAsiaTheme="majorEastAsia"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133.</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Se interzice executarea unor legaturi intre instalatiile interioare prin care se distribuie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cu destinatii diferite, precum si cele intre conductele de apa potabila si conducte de apa cu apa industriala.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Pentru nerespectarea prevederilor alin. (1) </w:t>
      </w:r>
      <w:proofErr w:type="gramStart"/>
      <w:r w:rsidRPr="00153F81">
        <w:rPr>
          <w:rStyle w:val="ln2talineat"/>
          <w:rFonts w:ascii="Calibri" w:hAnsi="Calibri" w:cs="Calibri"/>
          <w:color w:val="000000"/>
        </w:rPr>
        <w:t>si</w:t>
      </w:r>
      <w:proofErr w:type="gramEnd"/>
      <w:r w:rsidRPr="00153F81">
        <w:rPr>
          <w:rStyle w:val="ln2talineat"/>
          <w:rFonts w:ascii="Calibri" w:hAnsi="Calibri" w:cs="Calibri"/>
          <w:color w:val="000000"/>
        </w:rPr>
        <w:t xml:space="preserve"> consecintele rezultate din aceasta raspunzator este detinatorul de instalatii.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Utilizatorii care au in dotare instalatii interioare </w:t>
      </w:r>
      <w:proofErr w:type="gramStart"/>
      <w:r w:rsidRPr="00153F81">
        <w:rPr>
          <w:rStyle w:val="ln2talineat"/>
          <w:rFonts w:ascii="Calibri" w:hAnsi="Calibri" w:cs="Calibri"/>
          <w:color w:val="000000"/>
        </w:rPr>
        <w:t>ce</w:t>
      </w:r>
      <w:proofErr w:type="gramEnd"/>
      <w:r w:rsidRPr="00153F81">
        <w:rPr>
          <w:rStyle w:val="ln2talineat"/>
          <w:rFonts w:ascii="Calibri" w:hAnsi="Calibri" w:cs="Calibri"/>
          <w:color w:val="000000"/>
        </w:rPr>
        <w:t xml:space="preserve"> folosesc apa din alte surse decat ale operatorului nu vor executa legaturi la reteaua de distributie apartinand sistemului de alimentare cu apa.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Se interzice legatura directa intre conductele de aspiratie ale pompelor si bransament.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134.</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Utilizatorul are obligatia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asigure functionarea normala a instalatiei/retelei interioare de alimentare cu apa; in acest sens va executa toate lucrarile de intretinere si reparatie ce se impun in vederea unei exploatari optime.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(2)</w:t>
      </w:r>
      <w:r w:rsidRPr="00153F81">
        <w:rPr>
          <w:rStyle w:val="ln2talineat"/>
          <w:rFonts w:ascii="Calibri" w:hAnsi="Calibri" w:cs="Calibri"/>
          <w:color w:val="000000"/>
        </w:rPr>
        <w:t xml:space="preserve"> Utilizatorul poate solicita operatorului consultanta si indrumare de specialitate, ca servicii suplimentare, pentru constatarea starii tehnice a instalatiilor, etanseitatii si modului de utilizare a apei, in scopul evitarii pierderilor si utilizarii rationale a acesteia. </w:t>
      </w:r>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sz w:val="32"/>
          <w:szCs w:val="32"/>
        </w:rPr>
      </w:pPr>
      <w:r w:rsidRPr="00153F81">
        <w:rPr>
          <w:rStyle w:val="Strong"/>
          <w:rFonts w:ascii="Calibri" w:hAnsi="Calibri" w:cs="Calibri"/>
          <w:color w:val="000000"/>
          <w:sz w:val="32"/>
          <w:szCs w:val="32"/>
        </w:rPr>
        <w:t>CAPITOLUL VI</w:t>
      </w:r>
      <w:r w:rsidRPr="00153F81">
        <w:rPr>
          <w:rFonts w:ascii="Calibri" w:hAnsi="Calibri" w:cs="Calibri"/>
          <w:color w:val="000000"/>
          <w:sz w:val="32"/>
          <w:szCs w:val="32"/>
        </w:rPr>
        <w:br/>
        <w:t> </w:t>
      </w:r>
      <w:r w:rsidRPr="00153F81">
        <w:rPr>
          <w:rStyle w:val="ln2tcapitol"/>
          <w:rFonts w:ascii="Calibri" w:hAnsi="Calibri" w:cs="Calibri"/>
          <w:color w:val="000000"/>
          <w:sz w:val="32"/>
          <w:szCs w:val="32"/>
        </w:rPr>
        <w:t xml:space="preserve"> Drepturile si obligatiile operatorilor si utilizatorilor</w:t>
      </w:r>
    </w:p>
    <w:p w:rsidR="007A4CCC" w:rsidRPr="00153F81" w:rsidRDefault="007A4CCC" w:rsidP="007A4CCC">
      <w:pPr>
        <w:jc w:val="both"/>
        <w:rPr>
          <w:rFonts w:ascii="Calibri" w:hAnsi="Calibri" w:cs="Calibri"/>
          <w:color w:val="000000"/>
        </w:rPr>
      </w:pPr>
      <w:r w:rsidRPr="00153F81">
        <w:rPr>
          <w:rFonts w:ascii="Calibri" w:hAnsi="Calibri" w:cs="Calibri"/>
          <w:color w:val="000000"/>
        </w:rPr>
        <w:br/>
      </w: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135.</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Are calitatea de utilizator al serviciului de alimentare cu apa orice persoana fizica sau juridica ce detine, in calitate de proprietar sau cu drept de folosinta dat de proprietar, un imobil avand bransament propriu de apa potabila si care beneficiaza de serviciile operatorului pe baza de contract de furnizare/prestare.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Pot fi utilizatori ai serviciului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si persoanele fizice sau juridice care nu au bransament propriu de apa potabila daca exista conditii tehnice pentru </w:t>
      </w:r>
      <w:r w:rsidRPr="00153F81">
        <w:rPr>
          <w:rStyle w:val="ln2talineat"/>
          <w:rFonts w:ascii="Calibri" w:hAnsi="Calibri" w:cs="Calibri"/>
          <w:color w:val="000000"/>
        </w:rPr>
        <w:lastRenderedPageBreak/>
        <w:t xml:space="preserve">delimitarea/separarea instalatiilor, pentru individualizarea consumurilor si pentru incheierea, in nume propriu, a contractului de furnizare/prestare a serviciului.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Conditiile tehnice vor fi stabilite de operator pe baza metodologiei elaborate si aprobate de A.N.R.S.C.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Principalele categorii de utilizatori ai serviciului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sunt: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operatori</w:t>
      </w:r>
      <w:proofErr w:type="gramEnd"/>
      <w:r w:rsidRPr="00153F81">
        <w:rPr>
          <w:rStyle w:val="ln2tlitera"/>
          <w:rFonts w:ascii="Calibri" w:hAnsi="Calibri" w:cs="Calibri"/>
          <w:color w:val="000000"/>
        </w:rPr>
        <w:t xml:space="preserve"> economici;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institutii</w:t>
      </w:r>
      <w:proofErr w:type="gramEnd"/>
      <w:r w:rsidRPr="00153F81">
        <w:rPr>
          <w:rStyle w:val="ln2tlitera"/>
          <w:rFonts w:ascii="Calibri" w:hAnsi="Calibri" w:cs="Calibri"/>
          <w:color w:val="000000"/>
        </w:rPr>
        <w:t xml:space="preserve"> publice;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utilizatori</w:t>
      </w:r>
      <w:proofErr w:type="gramEnd"/>
      <w:r w:rsidRPr="00153F81">
        <w:rPr>
          <w:rStyle w:val="ln2tlitera"/>
          <w:rFonts w:ascii="Calibri" w:hAnsi="Calibri" w:cs="Calibri"/>
          <w:color w:val="000000"/>
        </w:rPr>
        <w:t xml:space="preserve"> casnici: persoane fizice sau asociatii de proprietari/locatari.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136.</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Functionarea sistemului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trebuie sa fie continua, operatorul raspunzand pentru neindeplinirea serviciului, in conformitate cu clauzele contractuale.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 cazul lipsei de debit ca urmare a reducerii debitelor de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ale sursei in caz de seceta sau inghet, distributia apei se va face dupa un program propus de operator si aprobat de Primăria Comunei </w:t>
      </w:r>
      <w:r>
        <w:rPr>
          <w:rStyle w:val="ln2talineat"/>
          <w:rFonts w:ascii="Calibri" w:hAnsi="Calibri" w:cs="Calibri"/>
          <w:color w:val="000000"/>
        </w:rPr>
        <w:t>PERETU</w:t>
      </w:r>
      <w:r w:rsidRPr="00153F81">
        <w:rPr>
          <w:rStyle w:val="ln2talineat"/>
          <w:rFonts w:ascii="Calibri" w:hAnsi="Calibri" w:cs="Calibri"/>
          <w:color w:val="000000"/>
        </w:rPr>
        <w:t xml:space="preserve">, program ce va fi adus la cunostinta utilizatorilor in timp util, prin mijloace adecvate (mass-media, afisare la utilizator).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137.</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Pentru interventia rapida in caz de necesitate operatorul va face marcaje si inscriptii pe cladirile de locuit, alte cladiri din apropiere, imprejmuiri, care vor indica prezenta caminelor de vane si a hidrantilor de incendiu.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Este interzisa blocarea accesului la caminele si hidrantii retelei pentru care s-au executat marcajele si inscriptiile mentionate la alin. (1).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138.</w:t>
      </w:r>
      <w:r w:rsidRPr="00153F81">
        <w:rPr>
          <w:rStyle w:val="ln2tarticol"/>
          <w:rFonts w:ascii="Calibri" w:eastAsiaTheme="majorEastAsia" w:hAnsi="Calibri" w:cs="Calibri"/>
          <w:color w:val="000000"/>
        </w:rPr>
        <w:t xml:space="preserve"> - In vederea realizarii obiectivelor si sarcinilor ce le revin in domeniul serviciului de alimentare cu </w:t>
      </w:r>
      <w:proofErr w:type="gramStart"/>
      <w:r w:rsidRPr="00153F81">
        <w:rPr>
          <w:rStyle w:val="ln2tarticol"/>
          <w:rFonts w:ascii="Calibri" w:eastAsiaTheme="majorEastAsia" w:hAnsi="Calibri" w:cs="Calibri"/>
          <w:color w:val="000000"/>
        </w:rPr>
        <w:t>apa  a</w:t>
      </w:r>
      <w:proofErr w:type="gramEnd"/>
      <w:r w:rsidRPr="00153F81">
        <w:rPr>
          <w:rStyle w:val="ln2tarticol"/>
          <w:rFonts w:ascii="Calibri" w:eastAsiaTheme="majorEastAsia" w:hAnsi="Calibri" w:cs="Calibri"/>
          <w:color w:val="000000"/>
        </w:rPr>
        <w:t xml:space="preserve"> localitatilor, operatorii trebuie sa asigure: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producerea</w:t>
      </w:r>
      <w:proofErr w:type="gramEnd"/>
      <w:r w:rsidRPr="00153F81">
        <w:rPr>
          <w:rStyle w:val="ln2tlitera"/>
          <w:rFonts w:ascii="Calibri" w:hAnsi="Calibri" w:cs="Calibri"/>
          <w:color w:val="000000"/>
        </w:rPr>
        <w:t xml:space="preserve">, transportul, inmagazinarea si distributia apei potabile;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exploatarea</w:t>
      </w:r>
      <w:proofErr w:type="gramEnd"/>
      <w:r w:rsidRPr="00153F81">
        <w:rPr>
          <w:rStyle w:val="ln2tlitera"/>
          <w:rFonts w:ascii="Calibri" w:hAnsi="Calibri" w:cs="Calibri"/>
          <w:color w:val="000000"/>
        </w:rPr>
        <w:t xml:space="preserve"> sistemelor de alimentare cu apa in conditii de siguranta si eficienta tehnico-economica, cu respectarea tehnologiilor si a instructiunilor tehnice de exploatare;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instituirea</w:t>
      </w:r>
      <w:proofErr w:type="gramEnd"/>
      <w:r w:rsidRPr="00153F81">
        <w:rPr>
          <w:rStyle w:val="ln2tlitera"/>
          <w:rFonts w:ascii="Calibri" w:hAnsi="Calibri" w:cs="Calibri"/>
          <w:color w:val="000000"/>
        </w:rPr>
        <w:t xml:space="preserve">, supravegherea si intretinerea, corespunzator dispozitiilor legale, a zonelor de protectie sanitara, a constructiilor si instalatiilor specifice sistemelor de alimentare cu apa potabila;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monitorizarea</w:t>
      </w:r>
      <w:proofErr w:type="gramEnd"/>
      <w:r w:rsidRPr="00153F81">
        <w:rPr>
          <w:rStyle w:val="ln2tlitera"/>
          <w:rFonts w:ascii="Calibri" w:hAnsi="Calibri" w:cs="Calibri"/>
          <w:color w:val="000000"/>
        </w:rPr>
        <w:t xml:space="preserve"> stricta a calitatii apei potabile distribuite prin intermediul sistemelor de alimentare cu apa, in concordanta cu normele igienico-sanitare in vigoare;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intretinerea</w:t>
      </w:r>
      <w:proofErr w:type="gramEnd"/>
      <w:r w:rsidRPr="00153F81">
        <w:rPr>
          <w:rStyle w:val="ln2tlitera"/>
          <w:rFonts w:ascii="Calibri" w:hAnsi="Calibri" w:cs="Calibri"/>
          <w:color w:val="000000"/>
        </w:rPr>
        <w:t xml:space="preserve"> si mentinerea in stare de permanenta functionare a sistemelor de alimentare;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contorizarea</w:t>
      </w:r>
      <w:proofErr w:type="gramEnd"/>
      <w:r w:rsidRPr="00153F81">
        <w:rPr>
          <w:rStyle w:val="ln2tlitera"/>
          <w:rFonts w:ascii="Calibri" w:hAnsi="Calibri" w:cs="Calibri"/>
          <w:color w:val="000000"/>
        </w:rPr>
        <w:t xml:space="preserve"> cantitatilor de apa produse, distribuite si respectiv facturate;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cresterea eficientei si a randamentului sistemelor in scopul reducerii tarifelor, prin eliminarea pierderilor in sistem, reducerea costurilor de productie, a consumurilor specifice de materii prime, combustibili si energie electrica si prin reproiectarea, reutilarea si retehnologizarea acestora;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limitarea</w:t>
      </w:r>
      <w:proofErr w:type="gramEnd"/>
      <w:r w:rsidRPr="00153F81">
        <w:rPr>
          <w:rStyle w:val="ln2tlitera"/>
          <w:rFonts w:ascii="Calibri" w:hAnsi="Calibri" w:cs="Calibri"/>
          <w:color w:val="000000"/>
        </w:rPr>
        <w:t xml:space="preserve"> cantitatilor de apa potabila distribuita prin retelele de alimentare cu apa, utilizata in procesele industriale, si diminuarea consumurilor specifice prin recircularea, refolosirea si reutilizarea acesteia.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j)</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refacerea</w:t>
      </w:r>
      <w:proofErr w:type="gramEnd"/>
      <w:r w:rsidRPr="00153F81">
        <w:rPr>
          <w:rStyle w:val="ln2tlitera"/>
          <w:rFonts w:ascii="Calibri" w:hAnsi="Calibri" w:cs="Calibri"/>
          <w:color w:val="000000"/>
        </w:rPr>
        <w:t xml:space="preserve"> locului unde a intervenit pentru reparatii sau executia unei lucrari noi, la un nivel calitativ corespunzator, in termen de maximum 30 zile calendaristice de la terminarea lucrarii, tinand cont de conditiile meteorologice care nu trebuie sa afecteze calitatea acesteia. Imediat dupa remedierea unei avarii care </w:t>
      </w:r>
      <w:proofErr w:type="gramStart"/>
      <w:r w:rsidRPr="00153F81">
        <w:rPr>
          <w:rStyle w:val="ln2tlitera"/>
          <w:rFonts w:ascii="Calibri" w:hAnsi="Calibri" w:cs="Calibri"/>
          <w:color w:val="000000"/>
        </w:rPr>
        <w:t>a</w:t>
      </w:r>
      <w:proofErr w:type="gramEnd"/>
      <w:r w:rsidRPr="00153F81">
        <w:rPr>
          <w:rStyle w:val="ln2tlitera"/>
          <w:rFonts w:ascii="Calibri" w:hAnsi="Calibri" w:cs="Calibri"/>
          <w:color w:val="000000"/>
        </w:rPr>
        <w:t xml:space="preserve"> afectat pavajul in zona de interventie, operatorul va lua toate masurile pentru asigurarea unor pavaje provizorii, care sa asigure reluarea circulatiei pe </w:t>
      </w:r>
      <w:r w:rsidRPr="00153F81">
        <w:rPr>
          <w:rStyle w:val="ln2tlitera"/>
          <w:rFonts w:ascii="Calibri" w:hAnsi="Calibri" w:cs="Calibri"/>
          <w:color w:val="000000"/>
        </w:rPr>
        <w:lastRenderedPageBreak/>
        <w:t xml:space="preserve">portiunile afectate, iar aducerea pavajului la forma si calitatea initiala se va finaliza in aceleasi conditii. Pe toata perioada desfasurarii interventiilor si pana la finalizarea pavajului definitiv, operatorul </w:t>
      </w:r>
      <w:proofErr w:type="gramStart"/>
      <w:r w:rsidRPr="00153F81">
        <w:rPr>
          <w:rStyle w:val="ln2tlitera"/>
          <w:rFonts w:ascii="Calibri" w:hAnsi="Calibri" w:cs="Calibri"/>
          <w:color w:val="000000"/>
        </w:rPr>
        <w:t>va</w:t>
      </w:r>
      <w:proofErr w:type="gramEnd"/>
      <w:r w:rsidRPr="00153F81">
        <w:rPr>
          <w:rStyle w:val="ln2tlitera"/>
          <w:rFonts w:ascii="Calibri" w:hAnsi="Calibri" w:cs="Calibri"/>
          <w:color w:val="000000"/>
        </w:rPr>
        <w:t xml:space="preserve"> asigura semnalizarea corespunzatoare atat din punct de vedere al executiei, cat si din punct de vedere al sigurantei circulatiei.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139.</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Pe toata durata existentei sistemelor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pentru executarea lucrarilor necesare intretinerii si exploatarii sistemelor respective, operatorul are drept de servitute asupra proprietatilor afectate de sistemul de alimentare cu apa, realizandu-se cu titlu gratuit pe toata durata existentei acestuia.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Daca cu ocazia interventiilor pentru retehnologizari, reparatii, revizii, avarii se produc pagube proprietarilor din vecinatatea sistemelor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operatorul are obligatia sa le plateasca acestora despagubiri, in conditiile legii. Proprietarul terenului afectat de exercitarea dreptului de servitute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fi despagubit pentru prejudiciile cauzate. </w:t>
      </w:r>
      <w:proofErr w:type="gramStart"/>
      <w:r w:rsidRPr="00153F81">
        <w:rPr>
          <w:rStyle w:val="ln2talineat"/>
          <w:rFonts w:ascii="Calibri" w:hAnsi="Calibri" w:cs="Calibri"/>
          <w:color w:val="000000"/>
        </w:rPr>
        <w:t>Cuantumul despagubirii se stabileste prin acordul partilor sau, in cazul in care partile nu se inteleg, prin hotarare judecatoreasca.</w:t>
      </w:r>
      <w:proofErr w:type="gramEnd"/>
      <w:r w:rsidRPr="00153F81">
        <w:rPr>
          <w:rStyle w:val="ln2talineat"/>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Operatorul are obligatia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tina evidente distincte pentru fiecare activitate, avand contabilitate separata pentru fiecare tip de serviciu si/sau localitate de operare in parte.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140.</w:t>
      </w:r>
      <w:r w:rsidRPr="00153F81">
        <w:rPr>
          <w:rStyle w:val="ln2tarticol"/>
          <w:rFonts w:ascii="Calibri" w:eastAsiaTheme="majorEastAsia" w:hAnsi="Calibri" w:cs="Calibri"/>
          <w:color w:val="000000"/>
        </w:rPr>
        <w:t xml:space="preserve"> - Operatorul are obligatia: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respecte angajamentele asumate prin contractele de furnizare/prestare a serviciilor de apa;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respecte prevederile prezentului regulament;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ia masurile necesare pentru remedierea operativa a defectiunilor aparute la instalatiile sale, precum si de inlaturare a consecintelor si pagubelor rezultate;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presteze serviciul de alimentare cu apa la toti utilizatorii cu care a incheiat contracte de furnizare/prestare si utilizare a serviciilor;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serveasca toti utilizatorii din aria de acoperire pentru care a fost licentiat;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respecte indicatorii de performanta aprobati de Consiliul local al Comunei </w:t>
      </w:r>
      <w:r w:rsidR="00070ACB">
        <w:rPr>
          <w:rStyle w:val="ln2tlitera"/>
          <w:rFonts w:ascii="Calibri" w:hAnsi="Calibri" w:cs="Calibri"/>
          <w:color w:val="000000"/>
        </w:rPr>
        <w:t>Sfințești,</w:t>
      </w:r>
      <w:r w:rsidRPr="00153F81">
        <w:rPr>
          <w:rStyle w:val="ln2tlitera"/>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furnizeze date despre prestarea serviciului autoritatilor administratiei publice locale, precum si A.N.R.S.C., conform programelor stabilite de acestea;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aplice metode performante de management care sa conduca la reducerea costurilor de operare;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furnizeze apa potabila la parametrii de potabilitate impusi de actele normative in vigoare, cu asigurarea valorilor debitelor si a presiunii de serviciu, indiferent de pozitia utilizatorului in schema de functionare;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j)</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intretina si sa verifice functionarea contoarelor de masurare a cantitatilor de apa, in conformitate cu prescriptiile metrologice si sa utilizeze pentru sigilare numai sigilii cu serie unica de identificare pentru a preveni sigilarea neautorizata;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k)</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emita factura pentru furnizarea/prestarea serviciului de alimentare cu apa cel mai tarziu pana la data de </w:t>
      </w:r>
      <w:smartTag w:uri="urn:schemas-microsoft-com:office:smarttags" w:element="metricconverter">
        <w:smartTagPr>
          <w:attr w:name="ProductID" w:val="15 a"/>
        </w:smartTagPr>
        <w:r w:rsidRPr="00153F81">
          <w:rPr>
            <w:rStyle w:val="ln2tlitera"/>
            <w:rFonts w:ascii="Calibri" w:hAnsi="Calibri" w:cs="Calibri"/>
            <w:color w:val="000000"/>
          </w:rPr>
          <w:t>15 a</w:t>
        </w:r>
      </w:smartTag>
      <w:r w:rsidRPr="00153F81">
        <w:rPr>
          <w:rStyle w:val="ln2tlitera"/>
          <w:rFonts w:ascii="Calibri" w:hAnsi="Calibri" w:cs="Calibri"/>
          <w:color w:val="000000"/>
        </w:rPr>
        <w:t xml:space="preserve"> lunii urmatoare celei in care prestatia a fost efectuata;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l)</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factureze cantitatile de apa furnizate la valorile masurate prin intermediul contoarelor, aducand la cunostinta utilizatorului modificarile de tarif;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m)</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inregistreze toate reclamatiile si sesizarile utilizatorilor, sa le verifice si sa ia masurile ce se impun, pentru rezolvarea acestora. La sesizarile utilizatorilor operatorul </w:t>
      </w:r>
      <w:proofErr w:type="gramStart"/>
      <w:r w:rsidRPr="00153F81">
        <w:rPr>
          <w:rStyle w:val="ln2tlitera"/>
          <w:rFonts w:ascii="Calibri" w:hAnsi="Calibri" w:cs="Calibri"/>
          <w:color w:val="000000"/>
        </w:rPr>
        <w:t>va</w:t>
      </w:r>
      <w:proofErr w:type="gramEnd"/>
      <w:r w:rsidRPr="00153F81">
        <w:rPr>
          <w:rStyle w:val="ln2tlitera"/>
          <w:rFonts w:ascii="Calibri" w:hAnsi="Calibri" w:cs="Calibri"/>
          <w:color w:val="000000"/>
        </w:rPr>
        <w:t xml:space="preserve"> raspunde in scris, in termen de maximum 30 de zile calendaristice de la inregistrarea acestora.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141.</w:t>
      </w:r>
      <w:r w:rsidRPr="00153F81">
        <w:rPr>
          <w:rStyle w:val="ln2tarticol"/>
          <w:rFonts w:ascii="Calibri" w:eastAsiaTheme="majorEastAsia" w:hAnsi="Calibri" w:cs="Calibri"/>
          <w:color w:val="000000"/>
        </w:rPr>
        <w:t xml:space="preserve"> - Operatorul de servicii din sistemul de alimentare cu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nu raspunde pentru neindeplinirea serviciului, in cazurile de forta majora, precum si in urmatoarele cazuri: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ca urmare a lucrarilor de intretinere, reparatii, modernizari, extinderi, devieri, bransari noi, schimbari de contoare, daca operatorul a anuntat utilizatorii despre eventualitatea opririi furnizarii apei, specificand data si intervalul de timp in care aceasta va fi oprita. Anuntul de oprire a furnizarii apei, prin mass-media si/sau afisare la utilizatori, dupa caz, in functie de numarul de utilizatori afectati trebuie facut inainte, cu </w:t>
      </w:r>
      <w:proofErr w:type="gramStart"/>
      <w:r w:rsidRPr="00153F81">
        <w:rPr>
          <w:rStyle w:val="ln2tlitera"/>
          <w:rFonts w:ascii="Calibri" w:hAnsi="Calibri" w:cs="Calibri"/>
          <w:color w:val="000000"/>
        </w:rPr>
        <w:t>un</w:t>
      </w:r>
      <w:proofErr w:type="gramEnd"/>
      <w:r w:rsidRPr="00153F81">
        <w:rPr>
          <w:rStyle w:val="ln2tlitera"/>
          <w:rFonts w:ascii="Calibri" w:hAnsi="Calibri" w:cs="Calibri"/>
          <w:color w:val="000000"/>
        </w:rPr>
        <w:t xml:space="preserve"> numar de ore stabilit prin contract;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142.</w:t>
      </w:r>
      <w:r w:rsidRPr="00153F81">
        <w:rPr>
          <w:rStyle w:val="ln2tarticol"/>
          <w:rFonts w:ascii="Calibri" w:eastAsiaTheme="majorEastAsia" w:hAnsi="Calibri" w:cs="Calibri"/>
          <w:color w:val="000000"/>
        </w:rPr>
        <w:t xml:space="preserve"> - Operatorul are dreptul: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sa opreasca temporar furnizarea apei, fara instiintarea prealabila a utilizatorilor si fara sa isi asume raspunderea fata de acestia, in cazul unor avarii grave a caror remediere nu sufera amanare, care pot produce pagube importante, accidente sau explozii, defectiuni ale instalatiilor interioare ale utilizatorului sau care afecteaza buna functionare a sistemului de alimentare cu apa. In astfel de cazuri, operatorul are obligatia de </w:t>
      </w:r>
      <w:proofErr w:type="gramStart"/>
      <w:r w:rsidRPr="00153F81">
        <w:rPr>
          <w:rStyle w:val="ln2tlitera"/>
          <w:rFonts w:ascii="Calibri" w:hAnsi="Calibri" w:cs="Calibri"/>
          <w:color w:val="000000"/>
        </w:rPr>
        <w:t>a</w:t>
      </w:r>
      <w:proofErr w:type="gramEnd"/>
      <w:r w:rsidRPr="00153F81">
        <w:rPr>
          <w:rStyle w:val="ln2tlitera"/>
          <w:rFonts w:ascii="Calibri" w:hAnsi="Calibri" w:cs="Calibri"/>
          <w:color w:val="000000"/>
        </w:rPr>
        <w:t xml:space="preserve"> anunta utilizatorii imediat de situatia aparuta prin toate mijloacele ce le are la dispozitie;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sa restrictioneze alimentarea cu apa a tuturor utilizatorilor, pe o anumita perioada, cu instiintarea prealabila, in cazul in care apar restrictionari justificate la sursa de apa sau la racordarea si punerea in functiune a unor noi capacitati din cadrul sistemului de alimentare cu apa ori a unor lucrari de intretinere planificate. Aceste restrictionari se </w:t>
      </w:r>
      <w:proofErr w:type="gramStart"/>
      <w:r w:rsidRPr="00153F81">
        <w:rPr>
          <w:rStyle w:val="ln2tlitera"/>
          <w:rFonts w:ascii="Calibri" w:hAnsi="Calibri" w:cs="Calibri"/>
          <w:color w:val="000000"/>
        </w:rPr>
        <w:t>pot face</w:t>
      </w:r>
      <w:proofErr w:type="gramEnd"/>
      <w:r w:rsidRPr="00153F81">
        <w:rPr>
          <w:rStyle w:val="ln2tlitera"/>
          <w:rFonts w:ascii="Calibri" w:hAnsi="Calibri" w:cs="Calibri"/>
          <w:color w:val="000000"/>
        </w:rPr>
        <w:t xml:space="preserve"> cu aprobarea Primărie Comunei </w:t>
      </w:r>
      <w:r>
        <w:rPr>
          <w:rStyle w:val="ln2tlitera"/>
          <w:rFonts w:ascii="Calibri" w:hAnsi="Calibri" w:cs="Calibri"/>
          <w:color w:val="000000"/>
        </w:rPr>
        <w:t>Sfințești</w:t>
      </w:r>
      <w:r w:rsidRPr="00153F81">
        <w:rPr>
          <w:rStyle w:val="ln2tlitera"/>
          <w:rFonts w:ascii="Calibri" w:hAnsi="Calibri" w:cs="Calibri"/>
          <w:color w:val="000000"/>
        </w:rPr>
        <w:t xml:space="preserve">, cu exceptia cazurilor de forta majora;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incaseze contravaloarea serviciilor furnizate si sa aplice penalitatile legale;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sa intrerupa sau sa sisteze furnizarea/prestarea serviciului de alimentare cu apa, in conditiile legii, cu notificare prealabila, la utilizatorii care nu si-au achitat facturile pe o perioada mai mare de 30 de zile calendaristice de la data expirarii termenului de plata a facturii sau care nu respecta clauzele contractuale. </w:t>
      </w:r>
      <w:proofErr w:type="gramStart"/>
      <w:r w:rsidRPr="00153F81">
        <w:rPr>
          <w:rStyle w:val="ln2tlitera"/>
          <w:rFonts w:ascii="Calibri" w:hAnsi="Calibri" w:cs="Calibri"/>
          <w:color w:val="000000"/>
        </w:rPr>
        <w:t>Aceleasi masuri, inclusiv desfiintarea bransamentelor/racordurilor, se pot lua fata de utilizatorii clandestini, daca acestia nu au indeplinit conditiile impuse de operatori pentru intrarea in legalitate.</w:t>
      </w:r>
      <w:proofErr w:type="gramEnd"/>
      <w:r w:rsidRPr="00153F81">
        <w:rPr>
          <w:rStyle w:val="ln2tlitera"/>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143.</w:t>
      </w:r>
      <w:r w:rsidRPr="00153F81">
        <w:rPr>
          <w:rStyle w:val="ln2tarticol"/>
          <w:rFonts w:ascii="Calibri" w:eastAsiaTheme="majorEastAsia" w:hAnsi="Calibri" w:cs="Calibri"/>
          <w:color w:val="000000"/>
        </w:rPr>
        <w:t xml:space="preserve"> - Utilizatorul </w:t>
      </w:r>
      <w:proofErr w:type="gramStart"/>
      <w:r w:rsidRPr="00153F81">
        <w:rPr>
          <w:rStyle w:val="ln2tarticol"/>
          <w:rFonts w:ascii="Calibri" w:eastAsiaTheme="majorEastAsia" w:hAnsi="Calibri" w:cs="Calibri"/>
          <w:color w:val="000000"/>
        </w:rPr>
        <w:t>este</w:t>
      </w:r>
      <w:proofErr w:type="gramEnd"/>
      <w:r w:rsidRPr="00153F81">
        <w:rPr>
          <w:rStyle w:val="ln2tarticol"/>
          <w:rFonts w:ascii="Calibri" w:eastAsiaTheme="majorEastAsia" w:hAnsi="Calibri" w:cs="Calibri"/>
          <w:color w:val="000000"/>
        </w:rPr>
        <w:t xml:space="preserve"> obligat: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respecte clauzele contractului de furnizare/prestare incheiat cu operatorul serviciului de alimentare cu apa;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asigure folosirea eficienta si rationala a apei preluate din reteaua de alimentare cu apa, prin incadrarea in normele de consum pe persoana, unitatea de produs sau puncte de folosinta, conform debitelor prevazute in standardele in vigoare;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utilizeze apa numai pentru folosintele prevazute in contractul de furnizare a serviciilor. In cazul in care utilizatorul doreste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extinda instalatiile sau utilizarea in alte scopuri decat cele pentru care s-a incheiat contractul va instiinta/notifica operatorul/furnizorul despre aceasta. Daca noile conditii impun, se vor modifica clauzele contractuale;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mentina curatenia si sa intretina in stare corespunzatoare caminul de apometru/contor, daca se afla amplasat pe proprietatea sa;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anunte imediat dupa constatare operatorul despre aparitia oricarei deteriorari aparute la caminul de apometru, care il deserveste;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permita citirea contorului, daca acesta este amplasat pe proprietatea sa;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nu utilizeze instalatiile interioare in alte scopuri decat cele prevazute in contract;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execute lucrarile de intretinere si reparatii care ii revin, conform reglementarilor legale, la instalatiile interioare de apa pe care le are in folosinta, pentru a nu se produce pierderi de </w:t>
      </w:r>
      <w:r w:rsidRPr="00153F81">
        <w:rPr>
          <w:rStyle w:val="ln2tlitera"/>
          <w:rFonts w:ascii="Calibri" w:hAnsi="Calibri" w:cs="Calibri"/>
          <w:color w:val="000000"/>
        </w:rPr>
        <w:lastRenderedPageBreak/>
        <w:t xml:space="preserve">apa, sau, in cazul in care, prin functionarea lor necorespunzatoare, creeaza un pericol pentru sanatatea publica. Obligatia se extinde si la statiile de hidrofoare, rezervoare, statii de pompare interioare etc., care se afla in proprietatea utilizatorului;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toti</w:t>
      </w:r>
      <w:proofErr w:type="gramEnd"/>
      <w:r w:rsidRPr="00153F81">
        <w:rPr>
          <w:rStyle w:val="ln2tlitera"/>
          <w:rFonts w:ascii="Calibri" w:hAnsi="Calibri" w:cs="Calibri"/>
          <w:color w:val="000000"/>
        </w:rPr>
        <w:t xml:space="preserve"> utilizatorii, operatorii economici, care utilizeaza in procesul tehnologic apa potabila sunt obligati sa furnizeze operatorului/furnizorului informatii cu privire la consumurile prognozate pentru o perioada urmatoare convenita cu operatorul;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j)</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nu execute lucrari clandestine de ocolire a contorului;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k)</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nu modifice instalatia interioara de distributie a apei potabile fara avizul operatorului;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l)</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nu manevreze vanele din amonte de apometru si sa foloseasca pentru interventii la instalatiile interioare numai robinetul sau vana din aval de apometru;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m)</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nu influenteze in niciun fel indicatiile contorului de apa si sa pastreze intacta integritatea acestuia, inclusiv sigiliile;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n)</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achite contravaloarea serviciilor furnizate de operator in termen de 15 zile de la emiterea facturii;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144.</w:t>
      </w:r>
      <w:r w:rsidRPr="00153F81">
        <w:rPr>
          <w:rStyle w:val="ln2tarticol"/>
          <w:rFonts w:ascii="Calibri" w:eastAsiaTheme="majorEastAsia" w:hAnsi="Calibri" w:cs="Calibri"/>
          <w:color w:val="000000"/>
        </w:rPr>
        <w:t xml:space="preserve"> - Utilizatorul are dreptul: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beneficieze de serviciul de alimentare cu apa la nivelurile stabilite in contract;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primeasca raspuns in maximum 30 de zile calendaristice la sesizarile adresate operatorului cu privire la neindeplinirea unor conditii contractuale;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conteste facturile cand constata incalcarea prevederilor contractuale;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fie anuntat cu cel putin 24 de ore inainte despre opririle programate sau restrictionarile in furnizarea/prestarea serviciului;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fie despagubit in cazurile incalcarii de catre operator a clauzelor contractuale care prevad si cuantifica valorile despagubirilor in functie de prejudiciul cauzat;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fie informat despre modul de functionare a serviciilor de apa, despre deciziile luate de autoritatile administratiei publice locale, A.N.R.S.C. si de operator privind asigurarea acestor servicii;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sa</w:t>
      </w:r>
      <w:proofErr w:type="gramEnd"/>
      <w:r w:rsidRPr="00153F81">
        <w:rPr>
          <w:rStyle w:val="ln2tlitera"/>
          <w:rFonts w:ascii="Calibri" w:hAnsi="Calibri" w:cs="Calibri"/>
          <w:color w:val="000000"/>
        </w:rPr>
        <w:t xml:space="preserve"> aiba montate pe bransamentele proprii ale imobilelor contoare de apa pentru inregistrarea consumurilor. </w:t>
      </w:r>
    </w:p>
    <w:p w:rsidR="007A4CCC" w:rsidRPr="00153F81" w:rsidRDefault="007A4CCC" w:rsidP="007A4CCC">
      <w:pPr>
        <w:jc w:val="center"/>
        <w:rPr>
          <w:rStyle w:val="Strong"/>
          <w:rFonts w:ascii="Calibri" w:hAnsi="Calibri" w:cs="Calibri"/>
          <w:color w:val="000000"/>
          <w:sz w:val="28"/>
          <w:szCs w:val="28"/>
        </w:rPr>
      </w:pPr>
    </w:p>
    <w:p w:rsidR="007A4CCC" w:rsidRPr="00153F81" w:rsidRDefault="007A4CCC" w:rsidP="007A4CCC">
      <w:pPr>
        <w:jc w:val="center"/>
        <w:rPr>
          <w:rFonts w:ascii="Calibri" w:hAnsi="Calibri" w:cs="Calibri"/>
          <w:color w:val="000000"/>
          <w:sz w:val="28"/>
          <w:szCs w:val="28"/>
        </w:rPr>
      </w:pPr>
      <w:r w:rsidRPr="00153F81">
        <w:rPr>
          <w:rStyle w:val="Strong"/>
          <w:rFonts w:ascii="Calibri" w:hAnsi="Calibri" w:cs="Calibri"/>
          <w:color w:val="000000"/>
          <w:sz w:val="28"/>
          <w:szCs w:val="28"/>
        </w:rPr>
        <w:t>CAPITOLUL VII</w:t>
      </w:r>
      <w:r w:rsidRPr="00153F81">
        <w:rPr>
          <w:rFonts w:ascii="Calibri" w:hAnsi="Calibri" w:cs="Calibri"/>
          <w:color w:val="000000"/>
          <w:sz w:val="28"/>
          <w:szCs w:val="28"/>
        </w:rPr>
        <w:br/>
        <w:t> </w:t>
      </w:r>
      <w:r w:rsidRPr="00153F81">
        <w:rPr>
          <w:rStyle w:val="ln2tcapitol"/>
          <w:rFonts w:ascii="Calibri" w:hAnsi="Calibri" w:cs="Calibri"/>
          <w:color w:val="000000"/>
          <w:sz w:val="28"/>
          <w:szCs w:val="28"/>
        </w:rPr>
        <w:t xml:space="preserve"> Indicatori de performanta si calitate</w:t>
      </w:r>
    </w:p>
    <w:p w:rsidR="007A4CCC" w:rsidRPr="00153F81" w:rsidRDefault="007A4CCC" w:rsidP="007A4CCC">
      <w:pPr>
        <w:jc w:val="both"/>
        <w:rPr>
          <w:rFonts w:ascii="Calibri" w:hAnsi="Calibri" w:cs="Calibri"/>
          <w:color w:val="000000"/>
        </w:rPr>
      </w:pPr>
      <w:r w:rsidRPr="00153F81">
        <w:rPr>
          <w:rFonts w:ascii="Calibri" w:hAnsi="Calibri" w:cs="Calibri"/>
          <w:color w:val="000000"/>
        </w:rPr>
        <w:br/>
      </w: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145.</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Indicatorii de performanta stabilesc conditiile </w:t>
      </w:r>
      <w:proofErr w:type="gramStart"/>
      <w:r w:rsidRPr="00153F81">
        <w:rPr>
          <w:rStyle w:val="ln2talineat"/>
          <w:rFonts w:ascii="Calibri" w:hAnsi="Calibri" w:cs="Calibri"/>
          <w:color w:val="000000"/>
        </w:rPr>
        <w:t>ce</w:t>
      </w:r>
      <w:proofErr w:type="gramEnd"/>
      <w:r w:rsidRPr="00153F81">
        <w:rPr>
          <w:rStyle w:val="ln2talineat"/>
          <w:rFonts w:ascii="Calibri" w:hAnsi="Calibri" w:cs="Calibri"/>
          <w:color w:val="000000"/>
        </w:rPr>
        <w:t xml:space="preserve"> trebuie respectate de operatori in asigurarea serviciului de alimentare cu apa.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Indicatorii de performanta asigura conditiile pe care trebuie </w:t>
      </w:r>
      <w:proofErr w:type="gramStart"/>
      <w:r w:rsidRPr="00153F81">
        <w:rPr>
          <w:rStyle w:val="ln2talineat"/>
          <w:rFonts w:ascii="Calibri" w:hAnsi="Calibri" w:cs="Calibri"/>
          <w:color w:val="000000"/>
        </w:rPr>
        <w:t>sa</w:t>
      </w:r>
      <w:proofErr w:type="gramEnd"/>
      <w:r w:rsidRPr="00153F81">
        <w:rPr>
          <w:rStyle w:val="ln2talineat"/>
          <w:rFonts w:ascii="Calibri" w:hAnsi="Calibri" w:cs="Calibri"/>
          <w:color w:val="000000"/>
        </w:rPr>
        <w:t xml:space="preserve"> le indeplineasca serviciile de apa, avandu-se in vedere: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continuitatea</w:t>
      </w:r>
      <w:proofErr w:type="gramEnd"/>
      <w:r w:rsidRPr="00153F81">
        <w:rPr>
          <w:rStyle w:val="ln2tlitera"/>
          <w:rFonts w:ascii="Calibri" w:hAnsi="Calibri" w:cs="Calibri"/>
          <w:color w:val="000000"/>
        </w:rPr>
        <w:t xml:space="preserve"> din punct de vedere cantitativ si calitativ;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adaptarea</w:t>
      </w:r>
      <w:proofErr w:type="gramEnd"/>
      <w:r w:rsidRPr="00153F81">
        <w:rPr>
          <w:rStyle w:val="ln2tlitera"/>
          <w:rFonts w:ascii="Calibri" w:hAnsi="Calibri" w:cs="Calibri"/>
          <w:color w:val="000000"/>
        </w:rPr>
        <w:t xml:space="preserve"> permanenta la cerintele utilizatorilor;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excluderea</w:t>
      </w:r>
      <w:proofErr w:type="gramEnd"/>
      <w:r w:rsidRPr="00153F81">
        <w:rPr>
          <w:rStyle w:val="ln2tlitera"/>
          <w:rFonts w:ascii="Calibri" w:hAnsi="Calibri" w:cs="Calibri"/>
          <w:color w:val="000000"/>
        </w:rPr>
        <w:t xml:space="preserve"> oricarei discriminari privind accesul la serviciile de apa;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respectarea</w:t>
      </w:r>
      <w:proofErr w:type="gramEnd"/>
      <w:r w:rsidRPr="00153F81">
        <w:rPr>
          <w:rStyle w:val="ln2tlitera"/>
          <w:rFonts w:ascii="Calibri" w:hAnsi="Calibri" w:cs="Calibri"/>
          <w:color w:val="000000"/>
        </w:rPr>
        <w:t xml:space="preserve"> reglementarilor specifice din domeniul gospodaririi apelor si protectiei mediului.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146.</w:t>
      </w:r>
      <w:r w:rsidRPr="00153F81">
        <w:rPr>
          <w:rStyle w:val="ln2tarticol"/>
          <w:rFonts w:ascii="Calibri" w:eastAsiaTheme="majorEastAsia" w:hAnsi="Calibri" w:cs="Calibri"/>
          <w:color w:val="000000"/>
        </w:rPr>
        <w:t xml:space="preserve"> - Indicatorii de performanta pentru serviciul de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sunt specifici pentru urmatoarele activitati: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lastRenderedPageBreak/>
        <w:t>   a)</w:t>
      </w:r>
      <w:r w:rsidRPr="00153F81">
        <w:rPr>
          <w:rStyle w:val="ln2tlitera"/>
          <w:rFonts w:ascii="Calibri" w:hAnsi="Calibri" w:cs="Calibri"/>
          <w:color w:val="000000"/>
        </w:rPr>
        <w:t xml:space="preserve"> bransarea/racordarea utilizatorilor la reteaua de alimentare cu </w:t>
      </w:r>
      <w:proofErr w:type="gramStart"/>
      <w:r w:rsidRPr="00153F81">
        <w:rPr>
          <w:rStyle w:val="ln2tlitera"/>
          <w:rFonts w:ascii="Calibri" w:hAnsi="Calibri" w:cs="Calibri"/>
          <w:color w:val="000000"/>
        </w:rPr>
        <w:t>apa</w:t>
      </w:r>
      <w:proofErr w:type="gramEnd"/>
      <w:r w:rsidRPr="00153F81">
        <w:rPr>
          <w:rStyle w:val="ln2tlitera"/>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contractarea</w:t>
      </w:r>
      <w:proofErr w:type="gramEnd"/>
      <w:r w:rsidRPr="00153F81">
        <w:rPr>
          <w:rStyle w:val="ln2tlitera"/>
          <w:rFonts w:ascii="Calibri" w:hAnsi="Calibri" w:cs="Calibri"/>
          <w:color w:val="000000"/>
        </w:rPr>
        <w:t xml:space="preserve"> serviciilor de apa;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masurarea</w:t>
      </w:r>
      <w:proofErr w:type="gramEnd"/>
      <w:r w:rsidRPr="00153F81">
        <w:rPr>
          <w:rStyle w:val="ln2tlitera"/>
          <w:rFonts w:ascii="Calibri" w:hAnsi="Calibri" w:cs="Calibri"/>
          <w:color w:val="000000"/>
        </w:rPr>
        <w:t xml:space="preserve">, facturarea si incasarea contravalorii serviciilor efectuate;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indeplinirea</w:t>
      </w:r>
      <w:proofErr w:type="gramEnd"/>
      <w:r w:rsidRPr="00153F81">
        <w:rPr>
          <w:rStyle w:val="ln2tlitera"/>
          <w:rFonts w:ascii="Calibri" w:hAnsi="Calibri" w:cs="Calibri"/>
          <w:color w:val="000000"/>
        </w:rPr>
        <w:t xml:space="preserve"> prevederilor din contract cu privire la calitatea serviciilor efectuate;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mentinerea</w:t>
      </w:r>
      <w:proofErr w:type="gramEnd"/>
      <w:r w:rsidRPr="00153F81">
        <w:rPr>
          <w:rStyle w:val="ln2tlitera"/>
          <w:rFonts w:ascii="Calibri" w:hAnsi="Calibri" w:cs="Calibri"/>
          <w:color w:val="000000"/>
        </w:rPr>
        <w:t xml:space="preserve"> unor relatii echitabile intre furnizor si utilizator prin rezolvarea operativa si obiectiva a problemelor, cu respectarea drepturilor si obligatiilor care revin fiecarei parti;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solutionarea</w:t>
      </w:r>
      <w:proofErr w:type="gramEnd"/>
      <w:r w:rsidRPr="00153F81">
        <w:rPr>
          <w:rStyle w:val="ln2tlitera"/>
          <w:rFonts w:ascii="Calibri" w:hAnsi="Calibri" w:cs="Calibri"/>
          <w:color w:val="000000"/>
        </w:rPr>
        <w:t xml:space="preserve"> reclamatiilor utilizatorilor referitoare la serviciile de apa;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prestarea</w:t>
      </w:r>
      <w:proofErr w:type="gramEnd"/>
      <w:r w:rsidRPr="00153F81">
        <w:rPr>
          <w:rStyle w:val="ln2tlitera"/>
          <w:rFonts w:ascii="Calibri" w:hAnsi="Calibri" w:cs="Calibri"/>
          <w:color w:val="000000"/>
        </w:rPr>
        <w:t xml:space="preserve"> de servicii conexe serviciului de furnizare (informare, consultanta etc.).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147.</w:t>
      </w:r>
      <w:r w:rsidRPr="00153F81">
        <w:rPr>
          <w:rStyle w:val="ln2tarticol"/>
          <w:rFonts w:ascii="Calibri" w:eastAsiaTheme="majorEastAsia" w:hAnsi="Calibri" w:cs="Calibri"/>
          <w:color w:val="000000"/>
        </w:rPr>
        <w:t xml:space="preserve"> - In vederea urmaririi respectarii indicatorilor de performanta operatorul trebuie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asigure: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gestiunea</w:t>
      </w:r>
      <w:proofErr w:type="gramEnd"/>
      <w:r w:rsidRPr="00153F81">
        <w:rPr>
          <w:rStyle w:val="ln2tlitera"/>
          <w:rFonts w:ascii="Calibri" w:hAnsi="Calibri" w:cs="Calibri"/>
          <w:color w:val="000000"/>
        </w:rPr>
        <w:t xml:space="preserve"> serviciilor de apa, conform hotararii de dare in administrare sau prevederilor contractului de delegare a gestiunii;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evidenta</w:t>
      </w:r>
      <w:proofErr w:type="gramEnd"/>
      <w:r w:rsidRPr="00153F81">
        <w:rPr>
          <w:rStyle w:val="ln2tlitera"/>
          <w:rFonts w:ascii="Calibri" w:hAnsi="Calibri" w:cs="Calibri"/>
          <w:color w:val="000000"/>
        </w:rPr>
        <w:t xml:space="preserve"> utilizatorilor;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inregistrarea</w:t>
      </w:r>
      <w:proofErr w:type="gramEnd"/>
      <w:r w:rsidRPr="00153F81">
        <w:rPr>
          <w:rStyle w:val="ln2tlitera"/>
          <w:rFonts w:ascii="Calibri" w:hAnsi="Calibri" w:cs="Calibri"/>
          <w:color w:val="000000"/>
        </w:rPr>
        <w:t xml:space="preserve"> activitatilor privind citirea echipamentelor de masurare, facturarea si incasarea contravalorii serviciilor efectuate;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inregistrarea</w:t>
      </w:r>
      <w:proofErr w:type="gramEnd"/>
      <w:r w:rsidRPr="00153F81">
        <w:rPr>
          <w:rStyle w:val="ln2tlitera"/>
          <w:rFonts w:ascii="Calibri" w:hAnsi="Calibri" w:cs="Calibri"/>
          <w:color w:val="000000"/>
        </w:rPr>
        <w:t xml:space="preserve"> reclamatiilor si sesizarilor utilizatorilor si solutionarea acestora;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accesul</w:t>
      </w:r>
      <w:proofErr w:type="gramEnd"/>
      <w:r w:rsidRPr="00153F81">
        <w:rPr>
          <w:rStyle w:val="ln2tlitera"/>
          <w:rFonts w:ascii="Calibri" w:hAnsi="Calibri" w:cs="Calibri"/>
          <w:color w:val="000000"/>
        </w:rPr>
        <w:t xml:space="preserve"> neingradit al autoritatilor administratiei publice centrale si locale, in conformitate cu competentele si atributiile legale ce le revin, la informatiile necesare pentru stabilirea: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1.</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modului</w:t>
      </w:r>
      <w:proofErr w:type="gramEnd"/>
      <w:r w:rsidRPr="00153F81">
        <w:rPr>
          <w:rStyle w:val="ln2tpunct"/>
          <w:rFonts w:ascii="Calibri" w:hAnsi="Calibri" w:cs="Calibri"/>
          <w:color w:val="000000"/>
        </w:rPr>
        <w:t xml:space="preserve"> de respectare si de indeplinire a obligatiilor contractuale asumate;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2.</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calitatii</w:t>
      </w:r>
      <w:proofErr w:type="gramEnd"/>
      <w:r w:rsidRPr="00153F81">
        <w:rPr>
          <w:rStyle w:val="ln2tpunct"/>
          <w:rFonts w:ascii="Calibri" w:hAnsi="Calibri" w:cs="Calibri"/>
          <w:color w:val="000000"/>
        </w:rPr>
        <w:t xml:space="preserve"> si eficientei serviciilor furnizate/prestate la nivelul indicatorilor de performanta stabiliti;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3.</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modului</w:t>
      </w:r>
      <w:proofErr w:type="gramEnd"/>
      <w:r w:rsidRPr="00153F81">
        <w:rPr>
          <w:rStyle w:val="ln2tpunct"/>
          <w:rFonts w:ascii="Calibri" w:hAnsi="Calibri" w:cs="Calibri"/>
          <w:color w:val="000000"/>
        </w:rPr>
        <w:t xml:space="preserve"> de administrare, exploatare, conservare si mentinere in functiune, dezvoltare si/sau modernizare a sistemelor de alimentare cu apa incredintata prin contractul de delegare a gestiunii;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4.</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modului</w:t>
      </w:r>
      <w:proofErr w:type="gramEnd"/>
      <w:r w:rsidRPr="00153F81">
        <w:rPr>
          <w:rStyle w:val="ln2tpunct"/>
          <w:rFonts w:ascii="Calibri" w:hAnsi="Calibri" w:cs="Calibri"/>
          <w:color w:val="000000"/>
        </w:rPr>
        <w:t xml:space="preserve"> de formare si stabilire a tarifelor pentru serviciile de apa;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5.</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stadiului</w:t>
      </w:r>
      <w:proofErr w:type="gramEnd"/>
      <w:r w:rsidRPr="00153F81">
        <w:rPr>
          <w:rStyle w:val="ln2tpunct"/>
          <w:rFonts w:ascii="Calibri" w:hAnsi="Calibri" w:cs="Calibri"/>
          <w:color w:val="000000"/>
        </w:rPr>
        <w:t xml:space="preserve"> de realizare a investitiilor; </w:t>
      </w:r>
    </w:p>
    <w:p w:rsidR="007A4CCC" w:rsidRPr="00153F81" w:rsidRDefault="007A4CCC" w:rsidP="007A4CCC">
      <w:pPr>
        <w:jc w:val="both"/>
        <w:rPr>
          <w:rFonts w:ascii="Calibri" w:hAnsi="Calibri" w:cs="Calibri"/>
          <w:color w:val="000000"/>
        </w:rPr>
      </w:pPr>
      <w:r w:rsidRPr="00153F81">
        <w:rPr>
          <w:rStyle w:val="ln2punct"/>
          <w:rFonts w:ascii="Calibri" w:hAnsi="Calibri" w:cs="Calibri"/>
          <w:color w:val="000000"/>
        </w:rPr>
        <w:t>   6.</w:t>
      </w:r>
      <w:r w:rsidRPr="00153F81">
        <w:rPr>
          <w:rStyle w:val="ln2tpunct"/>
          <w:rFonts w:ascii="Calibri" w:hAnsi="Calibri" w:cs="Calibri"/>
          <w:color w:val="000000"/>
        </w:rPr>
        <w:t xml:space="preserve"> </w:t>
      </w:r>
      <w:proofErr w:type="gramStart"/>
      <w:r w:rsidRPr="00153F81">
        <w:rPr>
          <w:rStyle w:val="ln2tpunct"/>
          <w:rFonts w:ascii="Calibri" w:hAnsi="Calibri" w:cs="Calibri"/>
          <w:color w:val="000000"/>
        </w:rPr>
        <w:t>respectarii</w:t>
      </w:r>
      <w:proofErr w:type="gramEnd"/>
      <w:r w:rsidRPr="00153F81">
        <w:rPr>
          <w:rStyle w:val="ln2tpunct"/>
          <w:rFonts w:ascii="Calibri" w:hAnsi="Calibri" w:cs="Calibri"/>
          <w:color w:val="000000"/>
        </w:rPr>
        <w:t xml:space="preserve"> parametrilor ceruti prin prescriptiile tehnice si normele metrologice.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148.</w:t>
      </w:r>
      <w:r w:rsidRPr="00153F81">
        <w:rPr>
          <w:rStyle w:val="ln2tarticol"/>
          <w:rFonts w:ascii="Calibri" w:eastAsiaTheme="majorEastAsia" w:hAnsi="Calibri" w:cs="Calibri"/>
          <w:color w:val="000000"/>
        </w:rPr>
        <w:t xml:space="preserve"> - Indicatorii de performanta minimali, generali si garantati pentru serviciile de alimentare cu apa sunt stabiliti de Consiliul local </w:t>
      </w:r>
      <w:r w:rsidR="00070ACB">
        <w:rPr>
          <w:rStyle w:val="ln2tarticol"/>
          <w:rFonts w:ascii="Calibri" w:eastAsiaTheme="majorEastAsia" w:hAnsi="Calibri" w:cs="Calibri"/>
          <w:color w:val="000000"/>
        </w:rPr>
        <w:t>Sfințeș</w:t>
      </w:r>
      <w:proofErr w:type="gramStart"/>
      <w:r w:rsidR="00070ACB">
        <w:rPr>
          <w:rStyle w:val="ln2tarticol"/>
          <w:rFonts w:ascii="Calibri" w:eastAsiaTheme="majorEastAsia" w:hAnsi="Calibri" w:cs="Calibri"/>
          <w:color w:val="000000"/>
        </w:rPr>
        <w:t xml:space="preserve">ti </w:t>
      </w:r>
      <w:r w:rsidRPr="00153F81">
        <w:rPr>
          <w:rStyle w:val="ln2tarticol"/>
          <w:rFonts w:ascii="Calibri" w:eastAsiaTheme="majorEastAsia" w:hAnsi="Calibri" w:cs="Calibri"/>
          <w:color w:val="000000"/>
        </w:rPr>
        <w:t>.</w:t>
      </w:r>
      <w:proofErr w:type="gramEnd"/>
      <w:r w:rsidRPr="00153F81">
        <w:rPr>
          <w:rStyle w:val="ln2tarticol"/>
          <w:rFonts w:ascii="Calibri" w:eastAsiaTheme="majorEastAsia" w:hAnsi="Calibri" w:cs="Calibri"/>
          <w:color w:val="000000"/>
        </w:rPr>
        <w:t xml:space="preserve"> </w:t>
      </w:r>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sz w:val="32"/>
          <w:szCs w:val="32"/>
        </w:rPr>
      </w:pPr>
      <w:r w:rsidRPr="00153F81">
        <w:rPr>
          <w:rStyle w:val="Strong"/>
          <w:rFonts w:ascii="Calibri" w:hAnsi="Calibri" w:cs="Calibri"/>
          <w:color w:val="000000"/>
          <w:sz w:val="32"/>
          <w:szCs w:val="32"/>
        </w:rPr>
        <w:t>CAPITOLUL VIII</w:t>
      </w:r>
      <w:r w:rsidRPr="00153F81">
        <w:rPr>
          <w:rFonts w:ascii="Calibri" w:hAnsi="Calibri" w:cs="Calibri"/>
          <w:color w:val="000000"/>
          <w:sz w:val="32"/>
          <w:szCs w:val="32"/>
        </w:rPr>
        <w:br/>
        <w:t> </w:t>
      </w:r>
      <w:r w:rsidRPr="00153F81">
        <w:rPr>
          <w:rStyle w:val="ln2tcapitol"/>
          <w:rFonts w:ascii="Calibri" w:hAnsi="Calibri" w:cs="Calibri"/>
          <w:color w:val="000000"/>
          <w:sz w:val="32"/>
          <w:szCs w:val="32"/>
        </w:rPr>
        <w:t xml:space="preserve"> Contractul de furnizare/prestare si utilizare a</w:t>
      </w:r>
      <w:r w:rsidRPr="00153F81">
        <w:rPr>
          <w:rFonts w:ascii="Calibri" w:hAnsi="Calibri" w:cs="Calibri"/>
          <w:color w:val="000000"/>
          <w:sz w:val="32"/>
          <w:szCs w:val="32"/>
        </w:rPr>
        <w:br/>
      </w:r>
      <w:r w:rsidRPr="00153F81">
        <w:rPr>
          <w:rStyle w:val="ln2tcapitol"/>
          <w:rFonts w:ascii="Calibri" w:hAnsi="Calibri" w:cs="Calibri"/>
          <w:color w:val="000000"/>
          <w:sz w:val="32"/>
          <w:szCs w:val="32"/>
        </w:rPr>
        <w:t xml:space="preserve">serviciilor de </w:t>
      </w:r>
      <w:proofErr w:type="gramStart"/>
      <w:r w:rsidRPr="00153F81">
        <w:rPr>
          <w:rStyle w:val="ln2tcapitol"/>
          <w:rFonts w:ascii="Calibri" w:hAnsi="Calibri" w:cs="Calibri"/>
          <w:color w:val="000000"/>
          <w:sz w:val="32"/>
          <w:szCs w:val="32"/>
        </w:rPr>
        <w:t>apa</w:t>
      </w:r>
      <w:proofErr w:type="gramEnd"/>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149.</w:t>
      </w:r>
      <w:r w:rsidRPr="00153F81">
        <w:rPr>
          <w:rStyle w:val="ln2tarticol"/>
          <w:rFonts w:ascii="Calibri" w:eastAsiaTheme="majorEastAsia" w:hAnsi="Calibri" w:cs="Calibri"/>
          <w:color w:val="000000"/>
        </w:rPr>
        <w:t xml:space="preserve"> - Contractarea furnizarii si prestarea serviciilor de alimentare cu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se vor realiza astfel: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w:t>
      </w:r>
      <w:proofErr w:type="gramEnd"/>
      <w:r w:rsidRPr="00153F81">
        <w:rPr>
          <w:rStyle w:val="ln2tlitera"/>
          <w:rFonts w:ascii="Calibri" w:hAnsi="Calibri" w:cs="Calibri"/>
          <w:color w:val="000000"/>
        </w:rPr>
        <w:t xml:space="preserve"> cazul in care utilizatorii au bransamente, prin contracte incheiate intre operator si utilizatori;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w:t>
      </w:r>
      <w:proofErr w:type="gramEnd"/>
      <w:r w:rsidRPr="00153F81">
        <w:rPr>
          <w:rStyle w:val="ln2tlitera"/>
          <w:rFonts w:ascii="Calibri" w:hAnsi="Calibri" w:cs="Calibri"/>
          <w:color w:val="000000"/>
        </w:rPr>
        <w:t xml:space="preserve"> cazul in care furnizarea apei potabile se face prin cismele stradale catre persoanele fizice care nu au bransament, prin contracte incheiate cu toti cei care beneficiaza de acest serviciu. Arondarea utilizatorilor se </w:t>
      </w:r>
      <w:proofErr w:type="gramStart"/>
      <w:r w:rsidRPr="00153F81">
        <w:rPr>
          <w:rStyle w:val="ln2tlitera"/>
          <w:rFonts w:ascii="Calibri" w:hAnsi="Calibri" w:cs="Calibri"/>
          <w:color w:val="000000"/>
        </w:rPr>
        <w:t>va</w:t>
      </w:r>
      <w:proofErr w:type="gramEnd"/>
      <w:r w:rsidRPr="00153F81">
        <w:rPr>
          <w:rStyle w:val="ln2tlitera"/>
          <w:rFonts w:ascii="Calibri" w:hAnsi="Calibri" w:cs="Calibri"/>
          <w:color w:val="000000"/>
        </w:rPr>
        <w:t xml:space="preserve"> stabili de catre operator impreuna cu autoritatile administratiei publice locale;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lastRenderedPageBreak/>
        <w:t>   c)</w:t>
      </w:r>
      <w:r w:rsidRPr="00153F81">
        <w:rPr>
          <w:rStyle w:val="ln2tlitera"/>
          <w:rFonts w:ascii="Calibri" w:hAnsi="Calibri" w:cs="Calibri"/>
          <w:color w:val="000000"/>
        </w:rPr>
        <w:t xml:space="preserve"> in cazul utilizarii apei de la hidrantii stradali de catre operatorul serviciului de salubrizare sau cel al domeniului public, pe baza de contract intre operatorii acestor servicii si operatorul serviciului de alimentare cu apa;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pentru</w:t>
      </w:r>
      <w:proofErr w:type="gramEnd"/>
      <w:r w:rsidRPr="00153F81">
        <w:rPr>
          <w:rStyle w:val="ln2tlitera"/>
          <w:rFonts w:ascii="Calibri" w:hAnsi="Calibri" w:cs="Calibri"/>
          <w:color w:val="000000"/>
        </w:rPr>
        <w:t xml:space="preserve"> consumurile de apa utilizate de pompieri pentru instruire si stingerea incendiilor, pe baza de contract incheiat cu autoritatile administratiei publice locale, in conformitate cu art. 40 din Legea nr. </w:t>
      </w:r>
      <w:proofErr w:type="gramStart"/>
      <w:r w:rsidRPr="00153F81">
        <w:rPr>
          <w:rStyle w:val="ln2tlitera"/>
          <w:rFonts w:ascii="Calibri" w:hAnsi="Calibri" w:cs="Calibri"/>
          <w:color w:val="000000"/>
        </w:rPr>
        <w:t>121/1996 privind organizarea si functionarea Corpului Pompierilor Militari.</w:t>
      </w:r>
      <w:proofErr w:type="gramEnd"/>
      <w:r w:rsidRPr="00153F81">
        <w:rPr>
          <w:rStyle w:val="ln2tlitera"/>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150.</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Conditiile privind calitatea serviciilor asigurate de operator privind continuitatea, presiunea de utilizare si debitul furnizat, vor fi inscrise in contractul de furnizare/prestare si utilizare a serviciilor de alimentare cu </w:t>
      </w:r>
      <w:proofErr w:type="gramStart"/>
      <w:r w:rsidRPr="00153F81">
        <w:rPr>
          <w:rStyle w:val="ln2talineat"/>
          <w:rFonts w:ascii="Calibri" w:hAnsi="Calibri" w:cs="Calibri"/>
          <w:color w:val="000000"/>
        </w:rPr>
        <w:t>apa</w:t>
      </w:r>
      <w:proofErr w:type="gramEnd"/>
      <w:r w:rsidRPr="00153F81">
        <w:rPr>
          <w:rStyle w:val="ln2talineat"/>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La incheierea contractelor se vor respecta prevederile Contractului-cadru de furnizare/prestare a serviciului public de alimentare.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151.</w:t>
      </w:r>
      <w:r w:rsidRPr="00153F81">
        <w:rPr>
          <w:rStyle w:val="ln2tarticol"/>
          <w:rFonts w:ascii="Calibri" w:eastAsiaTheme="majorEastAsia" w:hAnsi="Calibri" w:cs="Calibri"/>
          <w:color w:val="000000"/>
        </w:rPr>
        <w:t xml:space="preserve"> - Neachitarea facturii in termen de 30 de zile de la data scadentei atrage dupa sine penalitati de intarziere, dupa cum urmeaza: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penalitatile</w:t>
      </w:r>
      <w:proofErr w:type="gramEnd"/>
      <w:r w:rsidRPr="00153F81">
        <w:rPr>
          <w:rStyle w:val="ln2tlitera"/>
          <w:rFonts w:ascii="Calibri" w:hAnsi="Calibri" w:cs="Calibri"/>
          <w:color w:val="000000"/>
        </w:rPr>
        <w:t xml:space="preserve"> sunt egale cu nivelul dobanzii datorate pentru neplata la termen a obligatiilor bugetare, stabilite conform reglementarilor legale in vigoare;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penalitatile</w:t>
      </w:r>
      <w:proofErr w:type="gramEnd"/>
      <w:r w:rsidRPr="00153F81">
        <w:rPr>
          <w:rStyle w:val="ln2tlitera"/>
          <w:rFonts w:ascii="Calibri" w:hAnsi="Calibri" w:cs="Calibri"/>
          <w:color w:val="000000"/>
        </w:rPr>
        <w:t xml:space="preserve"> se datoreaza incepand cu prima zi dupa data scadentei;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valoarea</w:t>
      </w:r>
      <w:proofErr w:type="gramEnd"/>
      <w:r w:rsidRPr="00153F81">
        <w:rPr>
          <w:rStyle w:val="ln2tlitera"/>
          <w:rFonts w:ascii="Calibri" w:hAnsi="Calibri" w:cs="Calibri"/>
          <w:color w:val="000000"/>
        </w:rPr>
        <w:t xml:space="preserve"> totala a penalitatilor nu poate depasi cuantumul debitului si se constituie venit al operatorului. </w:t>
      </w:r>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sz w:val="32"/>
          <w:szCs w:val="32"/>
        </w:rPr>
      </w:pPr>
      <w:r w:rsidRPr="00153F81">
        <w:rPr>
          <w:rStyle w:val="Strong"/>
          <w:rFonts w:ascii="Calibri" w:hAnsi="Calibri" w:cs="Calibri"/>
          <w:color w:val="000000"/>
          <w:sz w:val="32"/>
          <w:szCs w:val="32"/>
        </w:rPr>
        <w:t>CAPITOLUL IX</w:t>
      </w:r>
      <w:r w:rsidRPr="00153F81">
        <w:rPr>
          <w:rFonts w:ascii="Calibri" w:hAnsi="Calibri" w:cs="Calibri"/>
          <w:color w:val="000000"/>
          <w:sz w:val="32"/>
          <w:szCs w:val="32"/>
        </w:rPr>
        <w:br/>
        <w:t> </w:t>
      </w:r>
      <w:r w:rsidRPr="00153F81">
        <w:rPr>
          <w:rStyle w:val="ln2tcapitol"/>
          <w:rFonts w:ascii="Calibri" w:hAnsi="Calibri" w:cs="Calibri"/>
          <w:color w:val="000000"/>
          <w:sz w:val="32"/>
          <w:szCs w:val="32"/>
        </w:rPr>
        <w:t xml:space="preserve"> Realizarea serviciului dupa producerea unui cutremur</w:t>
      </w:r>
    </w:p>
    <w:p w:rsidR="007A4CCC" w:rsidRPr="00153F81" w:rsidRDefault="007A4CCC" w:rsidP="007A4CCC">
      <w:pPr>
        <w:jc w:val="both"/>
        <w:rPr>
          <w:rFonts w:ascii="Calibri"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152.</w:t>
      </w:r>
      <w:r w:rsidRPr="00153F81">
        <w:rPr>
          <w:rStyle w:val="ln2tarticol"/>
          <w:rFonts w:ascii="Calibri" w:eastAsiaTheme="majorEastAsia" w:hAnsi="Calibri" w:cs="Calibri"/>
          <w:color w:val="000000"/>
        </w:rPr>
        <w:t xml:space="preserve"> - Pentru reducerea efectelor negative asupra populatiei, animalelor si mediului, operatorul impreuna cu Primăria Comunei </w:t>
      </w:r>
      <w:r w:rsidR="000F3BF3">
        <w:rPr>
          <w:rStyle w:val="ln2tarticol"/>
          <w:rFonts w:ascii="Calibri" w:eastAsiaTheme="majorEastAsia" w:hAnsi="Calibri" w:cs="Calibri"/>
          <w:color w:val="000000"/>
        </w:rPr>
        <w:t>Sfințești</w:t>
      </w:r>
      <w:r w:rsidRPr="00153F81">
        <w:rPr>
          <w:rStyle w:val="ln2tarticol"/>
          <w:rFonts w:ascii="Calibri" w:eastAsiaTheme="majorEastAsia" w:hAnsi="Calibri" w:cs="Calibri"/>
          <w:color w:val="000000"/>
        </w:rPr>
        <w:t xml:space="preserve"> are obligatia sa asigure informarea si instruirea prealabila a populatiei prin afise asupra modului de comportare in situatii de calamitati naturale.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153.</w:t>
      </w:r>
      <w:r w:rsidRPr="00153F81">
        <w:rPr>
          <w:rStyle w:val="ln2tarticol"/>
          <w:rFonts w:ascii="Calibri" w:eastAsiaTheme="majorEastAsia" w:hAnsi="Calibri" w:cs="Calibri"/>
          <w:color w:val="000000"/>
        </w:rPr>
        <w:t xml:space="preserve"> - Operatorul de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trebuie sa asigure: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1-2 l/om/zi pentru minimum 3-4 zile, apa potabila din sursa protejata echipata cu un sistem local de filtrare - sistem de filtrare cu cartus filtrant din CAG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apa</w:t>
      </w:r>
      <w:proofErr w:type="gramEnd"/>
      <w:r w:rsidRPr="00153F81">
        <w:rPr>
          <w:rStyle w:val="ln2tlitera"/>
          <w:rFonts w:ascii="Calibri" w:hAnsi="Calibri" w:cs="Calibri"/>
          <w:color w:val="000000"/>
        </w:rPr>
        <w:t xml:space="preserve"> pentru combaterea incendiului din alte surse decat sursa de apa potabila;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punerea</w:t>
      </w:r>
      <w:proofErr w:type="gramEnd"/>
      <w:r w:rsidRPr="00153F81">
        <w:rPr>
          <w:rStyle w:val="ln2tlitera"/>
          <w:rFonts w:ascii="Calibri" w:hAnsi="Calibri" w:cs="Calibri"/>
          <w:color w:val="000000"/>
        </w:rPr>
        <w:t xml:space="preserve"> in functiune a resurselor proprii de alimentare pentru spitale si alte unitati cu risc mare;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surse</w:t>
      </w:r>
      <w:proofErr w:type="gramEnd"/>
      <w:r w:rsidRPr="00153F81">
        <w:rPr>
          <w:rStyle w:val="ln2tlitera"/>
          <w:rFonts w:ascii="Calibri" w:hAnsi="Calibri" w:cs="Calibri"/>
          <w:color w:val="000000"/>
        </w:rPr>
        <w:t xml:space="preserve"> de rezerva pentru alimentarea cu energie electrica a utilajelor;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una</w:t>
      </w:r>
      <w:proofErr w:type="gramEnd"/>
      <w:r w:rsidRPr="00153F81">
        <w:rPr>
          <w:rStyle w:val="ln2tlitera"/>
          <w:rFonts w:ascii="Calibri" w:hAnsi="Calibri" w:cs="Calibri"/>
          <w:color w:val="000000"/>
        </w:rPr>
        <w:t xml:space="preserve"> sau mai multe surse de apa pentru incendiu (lacuri de agrement, rauri in zone accesibile, stranduri etc.).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154.</w:t>
      </w:r>
      <w:r w:rsidRPr="00153F81">
        <w:rPr>
          <w:rStyle w:val="ln2tarticol"/>
          <w:rFonts w:ascii="Calibri" w:eastAsiaTheme="majorEastAsia" w:hAnsi="Calibri" w:cs="Calibri"/>
          <w:color w:val="000000"/>
        </w:rPr>
        <w:t xml:space="preserve"> - Dupa incetarea miscarii seismice operatorul trebuie </w:t>
      </w:r>
      <w:proofErr w:type="gramStart"/>
      <w:r w:rsidRPr="00153F81">
        <w:rPr>
          <w:rStyle w:val="ln2tarticol"/>
          <w:rFonts w:ascii="Calibri" w:eastAsiaTheme="majorEastAsia" w:hAnsi="Calibri" w:cs="Calibri"/>
          <w:color w:val="000000"/>
        </w:rPr>
        <w:t>sa</w:t>
      </w:r>
      <w:proofErr w:type="gramEnd"/>
      <w:r w:rsidRPr="00153F81">
        <w:rPr>
          <w:rStyle w:val="ln2tarticol"/>
          <w:rFonts w:ascii="Calibri" w:eastAsiaTheme="majorEastAsia" w:hAnsi="Calibri" w:cs="Calibri"/>
          <w:color w:val="000000"/>
        </w:rPr>
        <w:t xml:space="preserve"> verifice: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starea</w:t>
      </w:r>
      <w:proofErr w:type="gramEnd"/>
      <w:r w:rsidRPr="00153F81">
        <w:rPr>
          <w:rStyle w:val="ln2tlitera"/>
          <w:rFonts w:ascii="Calibri" w:hAnsi="Calibri" w:cs="Calibri"/>
          <w:color w:val="000000"/>
        </w:rPr>
        <w:t xml:space="preserve"> retelei de distributie;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starea</w:t>
      </w:r>
      <w:proofErr w:type="gramEnd"/>
      <w:r w:rsidRPr="00153F81">
        <w:rPr>
          <w:rStyle w:val="ln2tlitera"/>
          <w:rFonts w:ascii="Calibri" w:hAnsi="Calibri" w:cs="Calibri"/>
          <w:color w:val="000000"/>
        </w:rPr>
        <w:t xml:space="preserve"> de etanseitate a rezervorului;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integritatea</w:t>
      </w:r>
      <w:proofErr w:type="gramEnd"/>
      <w:r w:rsidRPr="00153F81">
        <w:rPr>
          <w:rStyle w:val="ln2tlitera"/>
          <w:rFonts w:ascii="Calibri" w:hAnsi="Calibri" w:cs="Calibri"/>
          <w:color w:val="000000"/>
        </w:rPr>
        <w:t xml:space="preserve"> aductiunii;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integritatea</w:t>
      </w:r>
      <w:proofErr w:type="gramEnd"/>
      <w:r w:rsidRPr="00153F81">
        <w:rPr>
          <w:rStyle w:val="ln2tlitera"/>
          <w:rFonts w:ascii="Calibri" w:hAnsi="Calibri" w:cs="Calibri"/>
          <w:color w:val="000000"/>
        </w:rPr>
        <w:t xml:space="preserve"> captarii si a surselor de alimentare cu energie electrica.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155.</w:t>
      </w:r>
      <w:r w:rsidRPr="00153F81">
        <w:rPr>
          <w:rStyle w:val="ln2tarticol"/>
          <w:rFonts w:ascii="Calibri" w:eastAsiaTheme="majorEastAsia" w:hAnsi="Calibri" w:cs="Calibri"/>
          <w:color w:val="000000"/>
        </w:rPr>
        <w:t xml:space="preserve"> - Operatorul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actiona suplimentar, realizand urmatoarele actiuni: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verificarea</w:t>
      </w:r>
      <w:proofErr w:type="gramEnd"/>
      <w:r w:rsidRPr="00153F81">
        <w:rPr>
          <w:rStyle w:val="ln2tlitera"/>
          <w:rFonts w:ascii="Calibri" w:hAnsi="Calibri" w:cs="Calibri"/>
          <w:color w:val="000000"/>
        </w:rPr>
        <w:t xml:space="preserve"> si utilizarea retelei de alimentare cu apa;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lastRenderedPageBreak/>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verificarea</w:t>
      </w:r>
      <w:proofErr w:type="gramEnd"/>
      <w:r w:rsidRPr="00153F81">
        <w:rPr>
          <w:rStyle w:val="ln2tlitera"/>
          <w:rFonts w:ascii="Calibri" w:hAnsi="Calibri" w:cs="Calibri"/>
          <w:color w:val="000000"/>
        </w:rPr>
        <w:t xml:space="preserve"> in teren si depistarea deteriorarilor retelei, iar in cazul constatarii unor pierderi majore, izolarea la rezervorul de acumulare pentru a pastra cat mai multa apa inmagazinata;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solicitarea</w:t>
      </w:r>
      <w:proofErr w:type="gramEnd"/>
      <w:r w:rsidRPr="00153F81">
        <w:rPr>
          <w:rStyle w:val="ln2tlitera"/>
          <w:rFonts w:ascii="Calibri" w:hAnsi="Calibri" w:cs="Calibri"/>
          <w:color w:val="000000"/>
        </w:rPr>
        <w:t xml:space="preserve">, avizul comandamentului pompierilor pentru ca apa din rezerva de combatere a incendiului (rezerva protejata) sa fie folosita pentru asigurarea apei de baut, dupa stingerea incendiilor;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inchiderea</w:t>
      </w:r>
      <w:proofErr w:type="gramEnd"/>
      <w:r w:rsidRPr="00153F81">
        <w:rPr>
          <w:rStyle w:val="ln2tlitera"/>
          <w:rFonts w:ascii="Calibri" w:hAnsi="Calibri" w:cs="Calibri"/>
          <w:color w:val="000000"/>
        </w:rPr>
        <w:t xml:space="preserve"> si izolarea tronsoanelor din retea, fara defectiuni, si toate bransamentele utilizatorilor, cu exceptia celor cu risc mare;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verificarea</w:t>
      </w:r>
      <w:proofErr w:type="gramEnd"/>
      <w:r w:rsidRPr="00153F81">
        <w:rPr>
          <w:rStyle w:val="ln2tlitera"/>
          <w:rFonts w:ascii="Calibri" w:hAnsi="Calibri" w:cs="Calibri"/>
          <w:color w:val="000000"/>
        </w:rPr>
        <w:t xml:space="preserve"> modului de functionare al hidrantilor si trecerea la echiparea celor in stare de functionare pentru furnizarea de apa in mod individual pentru populatie, asigurand sau solicitand organelor abilitate paza acestora;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f)</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trecerea</w:t>
      </w:r>
      <w:proofErr w:type="gramEnd"/>
      <w:r w:rsidRPr="00153F81">
        <w:rPr>
          <w:rStyle w:val="ln2tlitera"/>
          <w:rFonts w:ascii="Calibri" w:hAnsi="Calibri" w:cs="Calibri"/>
          <w:color w:val="000000"/>
        </w:rPr>
        <w:t xml:space="preserve"> la aplicarea planurilor stabilite pentru alimentarea cu apa din alte surse a utilizatorilor cu risc mare de explozie, incendiu etc.;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g)</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punerea</w:t>
      </w:r>
      <w:proofErr w:type="gramEnd"/>
      <w:r w:rsidRPr="00153F81">
        <w:rPr>
          <w:rStyle w:val="ln2tlitera"/>
          <w:rFonts w:ascii="Calibri" w:hAnsi="Calibri" w:cs="Calibri"/>
          <w:color w:val="000000"/>
        </w:rPr>
        <w:t xml:space="preserve"> in functiune a legaturilor de rezerva ce ocolesc rezervorul, in cazul in care acesta a fost afectat si nu poate pastra apa;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h)</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realizarea</w:t>
      </w:r>
      <w:proofErr w:type="gramEnd"/>
      <w:r w:rsidRPr="00153F81">
        <w:rPr>
          <w:rStyle w:val="ln2tlitera"/>
          <w:rFonts w:ascii="Calibri" w:hAnsi="Calibri" w:cs="Calibri"/>
          <w:color w:val="000000"/>
        </w:rPr>
        <w:t xml:space="preserve"> alimentarii cu energie electrica a pompelor din sursele de rezerva, inclusiv din grupurile generatoare mobile din dotare;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i)</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stabilirea</w:t>
      </w:r>
      <w:proofErr w:type="gramEnd"/>
      <w:r w:rsidRPr="00153F81">
        <w:rPr>
          <w:rStyle w:val="ln2tlitera"/>
          <w:rFonts w:ascii="Calibri" w:hAnsi="Calibri" w:cs="Calibri"/>
          <w:color w:val="000000"/>
        </w:rPr>
        <w:t xml:space="preserve"> solutiei de alimentare cu apa in cazul in care aductiunea este deteriorata prin: </w:t>
      </w:r>
    </w:p>
    <w:p w:rsidR="007A4CCC" w:rsidRPr="00153F81" w:rsidRDefault="007A4CCC" w:rsidP="007A4CCC">
      <w:pPr>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utilizarea</w:t>
      </w:r>
      <w:proofErr w:type="gramEnd"/>
      <w:r w:rsidRPr="00153F81">
        <w:rPr>
          <w:rStyle w:val="ln2tlinie"/>
          <w:rFonts w:ascii="Calibri" w:hAnsi="Calibri" w:cs="Calibri"/>
          <w:color w:val="000000"/>
        </w:rPr>
        <w:t xml:space="preserve"> unitatii locale de tratare a apei, stabilita dinainte, instalata pe un amplasament situat pe locuri inalte si sigure; </w:t>
      </w:r>
    </w:p>
    <w:p w:rsidR="007A4CCC" w:rsidRPr="00153F81" w:rsidRDefault="007A4CCC" w:rsidP="007A4CCC">
      <w:pPr>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transportul</w:t>
      </w:r>
      <w:proofErr w:type="gramEnd"/>
      <w:r w:rsidRPr="00153F81">
        <w:rPr>
          <w:rStyle w:val="ln2tlinie"/>
          <w:rFonts w:ascii="Calibri" w:hAnsi="Calibri" w:cs="Calibri"/>
          <w:color w:val="000000"/>
        </w:rPr>
        <w:t xml:space="preserve"> apei cu cisterne dezinfectate si distribuirea in locurile prestabilite, catre populatie; </w:t>
      </w:r>
    </w:p>
    <w:p w:rsidR="007A4CCC" w:rsidRPr="00153F81" w:rsidRDefault="007A4CCC" w:rsidP="007A4CCC">
      <w:pPr>
        <w:jc w:val="both"/>
        <w:rPr>
          <w:rFonts w:ascii="Calibri" w:hAnsi="Calibri" w:cs="Calibri"/>
          <w:color w:val="000000"/>
        </w:rPr>
      </w:pPr>
      <w:r w:rsidRPr="00153F81">
        <w:rPr>
          <w:rStyle w:val="ln2linie"/>
          <w:rFonts w:ascii="Calibri" w:hAnsi="Calibri" w:cs="Calibri"/>
          <w:color w:val="000000"/>
        </w:rPr>
        <w:t>   -</w:t>
      </w:r>
      <w:r w:rsidRPr="00153F81">
        <w:rPr>
          <w:rStyle w:val="ln2tlinie"/>
          <w:rFonts w:ascii="Calibri" w:hAnsi="Calibri" w:cs="Calibri"/>
          <w:color w:val="000000"/>
        </w:rPr>
        <w:t xml:space="preserve"> </w:t>
      </w:r>
      <w:proofErr w:type="gramStart"/>
      <w:r w:rsidRPr="00153F81">
        <w:rPr>
          <w:rStyle w:val="ln2tlinie"/>
          <w:rFonts w:ascii="Calibri" w:hAnsi="Calibri" w:cs="Calibri"/>
          <w:color w:val="000000"/>
        </w:rPr>
        <w:t>transportul</w:t>
      </w:r>
      <w:proofErr w:type="gramEnd"/>
      <w:r w:rsidRPr="00153F81">
        <w:rPr>
          <w:rStyle w:val="ln2tlinie"/>
          <w:rFonts w:ascii="Calibri" w:hAnsi="Calibri" w:cs="Calibri"/>
          <w:color w:val="000000"/>
        </w:rPr>
        <w:t xml:space="preserve"> apei de la sursele proprii, in conditii adecvate, daca sursa de apa poate asigura cantitatea necesara, dar sistemul de transport este deteriorat;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j)</w:t>
      </w:r>
      <w:r w:rsidRPr="00153F81">
        <w:rPr>
          <w:rStyle w:val="ln2tlitera"/>
          <w:rFonts w:ascii="Calibri" w:hAnsi="Calibri" w:cs="Calibri"/>
          <w:color w:val="000000"/>
        </w:rPr>
        <w:t xml:space="preserve"> utilizarea altei surse de apa daca lucrarile hidrotehnice de la captare sunt afectate total sau, in cazul in care lucrarile sunt afectate partial, asigurarea punerii in functiune cat mai urgent a partii active, mai ales daca sistemul functioneaza gravitational;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k)</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realizarea</w:t>
      </w:r>
      <w:proofErr w:type="gramEnd"/>
      <w:r w:rsidRPr="00153F81">
        <w:rPr>
          <w:rStyle w:val="ln2tlitera"/>
          <w:rFonts w:ascii="Calibri" w:hAnsi="Calibri" w:cs="Calibri"/>
          <w:color w:val="000000"/>
        </w:rPr>
        <w:t xml:space="preserve"> de lucrari provizorii, la suprafata, de legare a tronsoanelor ramase intregi in cazul unor avarii locale pe aductiune, retea etc., utilizand materiale rezistente si cu imbinari rapide. Lucrarile provizorii vor fi supravegheate, iar </w:t>
      </w:r>
      <w:proofErr w:type="gramStart"/>
      <w:r w:rsidRPr="00153F81">
        <w:rPr>
          <w:rStyle w:val="ln2tlitera"/>
          <w:rFonts w:ascii="Calibri" w:hAnsi="Calibri" w:cs="Calibri"/>
          <w:color w:val="000000"/>
        </w:rPr>
        <w:t>apa</w:t>
      </w:r>
      <w:proofErr w:type="gramEnd"/>
      <w:r w:rsidRPr="00153F81">
        <w:rPr>
          <w:rStyle w:val="ln2tlitera"/>
          <w:rFonts w:ascii="Calibri" w:hAnsi="Calibri" w:cs="Calibri"/>
          <w:color w:val="000000"/>
        </w:rPr>
        <w:t xml:space="preserve"> dezinfectata adecvat;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l)</w:t>
      </w:r>
      <w:r w:rsidRPr="00153F81">
        <w:rPr>
          <w:rStyle w:val="ln2tlitera"/>
          <w:rFonts w:ascii="Calibri" w:hAnsi="Calibri" w:cs="Calibri"/>
          <w:color w:val="000000"/>
        </w:rPr>
        <w:t xml:space="preserve"> trecerea, din momentul in care sistemul poate functiona cel putin partial, la refacerea sistematica a acestuia, in ordinea importantei, astfel incat sa se asigure debitele minime de functionare. </w:t>
      </w:r>
      <w:proofErr w:type="gramStart"/>
      <w:r w:rsidRPr="00153F81">
        <w:rPr>
          <w:rStyle w:val="ln2tlitera"/>
          <w:rFonts w:ascii="Calibri" w:hAnsi="Calibri" w:cs="Calibri"/>
          <w:color w:val="000000"/>
        </w:rPr>
        <w:t>Ordinea de importanta poate fi stabilita prin analiza riscului de nefunctionare a fiecarui obiect component al lucrarii.</w:t>
      </w:r>
      <w:proofErr w:type="gramEnd"/>
      <w:r w:rsidRPr="00153F81">
        <w:rPr>
          <w:rStyle w:val="ln2tlitera"/>
          <w:rFonts w:ascii="Calibri"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156.</w:t>
      </w:r>
      <w:r w:rsidRPr="00153F81">
        <w:rPr>
          <w:rStyle w:val="ln2tarticol"/>
          <w:rFonts w:ascii="Calibri" w:eastAsiaTheme="majorEastAsia" w:hAnsi="Calibri" w:cs="Calibri"/>
          <w:color w:val="000000"/>
        </w:rPr>
        <w:t xml:space="preserve"> - In cazul calamitatilor naturale trebuie actionat rapid si eficient, asigurandu-se: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realizarea</w:t>
      </w:r>
      <w:proofErr w:type="gramEnd"/>
      <w:r w:rsidRPr="00153F81">
        <w:rPr>
          <w:rStyle w:val="ln2tlitera"/>
          <w:rFonts w:ascii="Calibri" w:hAnsi="Calibri" w:cs="Calibri"/>
          <w:color w:val="000000"/>
        </w:rPr>
        <w:t xml:space="preserve"> planului de actiune, insusit de personal prin simulari anterioare producerii calamitatii;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asigurarea</w:t>
      </w:r>
      <w:proofErr w:type="gramEnd"/>
      <w:r w:rsidRPr="00153F81">
        <w:rPr>
          <w:rStyle w:val="ln2tlitera"/>
          <w:rFonts w:ascii="Calibri" w:hAnsi="Calibri" w:cs="Calibri"/>
          <w:color w:val="000000"/>
        </w:rPr>
        <w:t xml:space="preserve"> cadrului organizatoric, astfel incat personalul sa lucreze independent, legatura intre echipe si factorii de decizie realizandu-se cu mijloace adecvate de comunicatie, care sa fie independente de reteaua de telefonie mobila sau fixa.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157.</w:t>
      </w:r>
      <w:r w:rsidRPr="00153F81">
        <w:rPr>
          <w:rStyle w:val="ln2tarticol"/>
          <w:rFonts w:ascii="Calibri" w:eastAsiaTheme="majorEastAsia" w:hAnsi="Calibri" w:cs="Calibri"/>
          <w:color w:val="000000"/>
        </w:rPr>
        <w:t xml:space="preserve"> - Dupa incheierea operatiunilor de remediere, toate instalatiile vor fi dezinfectate in mod sistematic. Cand </w:t>
      </w:r>
      <w:proofErr w:type="gramStart"/>
      <w:r w:rsidRPr="00153F81">
        <w:rPr>
          <w:rStyle w:val="ln2tarticol"/>
          <w:rFonts w:ascii="Calibri" w:eastAsiaTheme="majorEastAsia" w:hAnsi="Calibri" w:cs="Calibri"/>
          <w:color w:val="000000"/>
        </w:rPr>
        <w:t>apa</w:t>
      </w:r>
      <w:proofErr w:type="gramEnd"/>
      <w:r w:rsidRPr="00153F81">
        <w:rPr>
          <w:rStyle w:val="ln2tarticol"/>
          <w:rFonts w:ascii="Calibri" w:eastAsiaTheme="majorEastAsia" w:hAnsi="Calibri" w:cs="Calibri"/>
          <w:color w:val="000000"/>
        </w:rPr>
        <w:t xml:space="preserve"> devine potabila populatia va fi instiintata ca poate utiliza aceasta apa in mod normal. Se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face o inspectie generala a retelei pentru detectarea si remedierea locurilor pe unde se pierde apa. </w:t>
      </w:r>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sz w:val="32"/>
          <w:szCs w:val="32"/>
        </w:rPr>
      </w:pPr>
      <w:r w:rsidRPr="00153F81">
        <w:rPr>
          <w:rStyle w:val="Strong"/>
          <w:rFonts w:ascii="Calibri" w:hAnsi="Calibri" w:cs="Calibri"/>
          <w:color w:val="000000"/>
          <w:sz w:val="32"/>
          <w:szCs w:val="32"/>
        </w:rPr>
        <w:t>CAPITOLUL X</w:t>
      </w:r>
      <w:r w:rsidRPr="00153F81">
        <w:rPr>
          <w:rFonts w:ascii="Calibri" w:hAnsi="Calibri" w:cs="Calibri"/>
          <w:color w:val="000000"/>
          <w:sz w:val="32"/>
          <w:szCs w:val="32"/>
        </w:rPr>
        <w:br/>
        <w:t> </w:t>
      </w:r>
      <w:r w:rsidRPr="00153F81">
        <w:rPr>
          <w:rStyle w:val="ln2tcapitol"/>
          <w:rFonts w:ascii="Calibri" w:hAnsi="Calibri" w:cs="Calibri"/>
          <w:color w:val="000000"/>
          <w:sz w:val="32"/>
          <w:szCs w:val="32"/>
        </w:rPr>
        <w:t xml:space="preserve"> Realizarea serviciului dupa producerea unei inundatii</w:t>
      </w:r>
    </w:p>
    <w:p w:rsidR="007A4CCC" w:rsidRPr="00153F81" w:rsidRDefault="007A4CCC" w:rsidP="007A4CCC">
      <w:pPr>
        <w:jc w:val="both"/>
        <w:rPr>
          <w:rStyle w:val="ln2articol"/>
          <w:rFonts w:ascii="Calibri" w:eastAsiaTheme="majorEastAsia" w:hAnsi="Calibri" w:cs="Calibri"/>
          <w:color w:val="000000"/>
        </w:rPr>
      </w:pP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158.</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In cazul inundatiilor se vor lua masurile prevazute in planul aprobat de inspectoratul pentru situatii de urgenta.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(2)</w:t>
      </w:r>
      <w:r w:rsidRPr="00153F81">
        <w:rPr>
          <w:rStyle w:val="ln2talineat"/>
          <w:rFonts w:ascii="Calibri" w:hAnsi="Calibri" w:cs="Calibri"/>
          <w:color w:val="000000"/>
        </w:rPr>
        <w:t xml:space="preserve"> In cazul in care statia de pompare </w:t>
      </w:r>
      <w:proofErr w:type="gramStart"/>
      <w:r w:rsidRPr="00153F81">
        <w:rPr>
          <w:rStyle w:val="ln2talineat"/>
          <w:rFonts w:ascii="Calibri" w:hAnsi="Calibri" w:cs="Calibri"/>
          <w:color w:val="000000"/>
        </w:rPr>
        <w:t>ce</w:t>
      </w:r>
      <w:proofErr w:type="gramEnd"/>
      <w:r w:rsidRPr="00153F81">
        <w:rPr>
          <w:rStyle w:val="ln2talineat"/>
          <w:rFonts w:ascii="Calibri" w:hAnsi="Calibri" w:cs="Calibri"/>
          <w:color w:val="000000"/>
        </w:rPr>
        <w:t xml:space="preserve"> asigura presiunea totala in retea este scoasa din functiune (voit sau accidental) se va asigura o pompare independenta de pe un amplasament neinundabil cu motopompe pregatite din timp.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(3)</w:t>
      </w:r>
      <w:r w:rsidRPr="00153F81">
        <w:rPr>
          <w:rStyle w:val="ln2talineat"/>
          <w:rFonts w:ascii="Calibri" w:hAnsi="Calibri" w:cs="Calibri"/>
          <w:color w:val="000000"/>
        </w:rPr>
        <w:t xml:space="preserve"> Daca localitatea </w:t>
      </w:r>
      <w:proofErr w:type="gramStart"/>
      <w:r w:rsidRPr="00153F81">
        <w:rPr>
          <w:rStyle w:val="ln2talineat"/>
          <w:rFonts w:ascii="Calibri" w:hAnsi="Calibri" w:cs="Calibri"/>
          <w:color w:val="000000"/>
        </w:rPr>
        <w:t>este</w:t>
      </w:r>
      <w:proofErr w:type="gramEnd"/>
      <w:r w:rsidRPr="00153F81">
        <w:rPr>
          <w:rStyle w:val="ln2talineat"/>
          <w:rFonts w:ascii="Calibri" w:hAnsi="Calibri" w:cs="Calibri"/>
          <w:color w:val="000000"/>
        </w:rPr>
        <w:t xml:space="preserve"> partial inundata, se va recurge la urmatoarele masuri: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dezinfectarea</w:t>
      </w:r>
      <w:proofErr w:type="gramEnd"/>
      <w:r w:rsidRPr="00153F81">
        <w:rPr>
          <w:rStyle w:val="ln2tlitera"/>
          <w:rFonts w:ascii="Calibri" w:hAnsi="Calibri" w:cs="Calibri"/>
          <w:color w:val="000000"/>
        </w:rPr>
        <w:t xml:space="preserve"> suplimentara a apei, conform recomandarilor organelor sanitare, conform planurilor pentru situatii de urgenta;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atentionarea</w:t>
      </w:r>
      <w:proofErr w:type="gramEnd"/>
      <w:r w:rsidRPr="00153F81">
        <w:rPr>
          <w:rStyle w:val="ln2tlitera"/>
          <w:rFonts w:ascii="Calibri" w:hAnsi="Calibri" w:cs="Calibri"/>
          <w:color w:val="000000"/>
        </w:rPr>
        <w:t xml:space="preserve"> locuitorilor cu bransamente in zona inundata asupra unor masuri suplimentare legate de consumul apei;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oprirea</w:t>
      </w:r>
      <w:proofErr w:type="gramEnd"/>
      <w:r w:rsidRPr="00153F81">
        <w:rPr>
          <w:rStyle w:val="ln2tlitera"/>
          <w:rFonts w:ascii="Calibri" w:hAnsi="Calibri" w:cs="Calibri"/>
          <w:color w:val="000000"/>
        </w:rPr>
        <w:t xml:space="preserve"> statiilor de pompare aflate in zona inundata;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distribuirea</w:t>
      </w:r>
      <w:proofErr w:type="gramEnd"/>
      <w:r w:rsidRPr="00153F81">
        <w:rPr>
          <w:rStyle w:val="ln2tlitera"/>
          <w:rFonts w:ascii="Calibri" w:hAnsi="Calibri" w:cs="Calibri"/>
          <w:color w:val="000000"/>
        </w:rPr>
        <w:t xml:space="preserve"> de apa imbuteliata locuitorilor afectati.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(4)</w:t>
      </w:r>
      <w:r w:rsidRPr="00153F81">
        <w:rPr>
          <w:rStyle w:val="ln2talineat"/>
          <w:rFonts w:ascii="Calibri" w:hAnsi="Calibri" w:cs="Calibri"/>
          <w:color w:val="000000"/>
        </w:rPr>
        <w:t xml:space="preserve"> Daca la captare lucrarile hidrotehnice sunt scoase din functiune, se va asigura apa produsa de statii de tratare mobile, statii care vor fi in dotarea operatorului serviciului de alimentare cu apa, captarea realizandu-se printr-o priza provizorie.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(5)</w:t>
      </w:r>
      <w:r w:rsidRPr="00153F81">
        <w:rPr>
          <w:rStyle w:val="ln2talineat"/>
          <w:rFonts w:ascii="Calibri" w:hAnsi="Calibri" w:cs="Calibri"/>
          <w:color w:val="000000"/>
        </w:rPr>
        <w:t xml:space="preserve"> Daca la sursa calitatea apei s-a degradat puternic, vor fi puse in functiune masurile de tratare suplimentara: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adaugarea</w:t>
      </w:r>
      <w:proofErr w:type="gramEnd"/>
      <w:r w:rsidRPr="00153F81">
        <w:rPr>
          <w:rStyle w:val="ln2tlitera"/>
          <w:rFonts w:ascii="Calibri" w:hAnsi="Calibri" w:cs="Calibri"/>
          <w:color w:val="000000"/>
        </w:rPr>
        <w:t xml:space="preserve"> de carbune activ praf;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adaugarea</w:t>
      </w:r>
      <w:proofErr w:type="gramEnd"/>
      <w:r w:rsidRPr="00153F81">
        <w:rPr>
          <w:rStyle w:val="ln2tlitera"/>
          <w:rFonts w:ascii="Calibri" w:hAnsi="Calibri" w:cs="Calibri"/>
          <w:color w:val="000000"/>
        </w:rPr>
        <w:t xml:space="preserve"> de polimeri;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reducerea</w:t>
      </w:r>
      <w:proofErr w:type="gramEnd"/>
      <w:r w:rsidRPr="00153F81">
        <w:rPr>
          <w:rStyle w:val="ln2tlitera"/>
          <w:rFonts w:ascii="Calibri" w:hAnsi="Calibri" w:cs="Calibri"/>
          <w:color w:val="000000"/>
        </w:rPr>
        <w:t xml:space="preserve"> debitului de apa in scopul cresterii duratei de decantare;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reducerea</w:t>
      </w:r>
      <w:proofErr w:type="gramEnd"/>
      <w:r w:rsidRPr="00153F81">
        <w:rPr>
          <w:rStyle w:val="ln2tlitera"/>
          <w:rFonts w:ascii="Calibri" w:hAnsi="Calibri" w:cs="Calibri"/>
          <w:color w:val="000000"/>
        </w:rPr>
        <w:t xml:space="preserve"> vitezei de filtrare;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ozonizarea</w:t>
      </w:r>
      <w:proofErr w:type="gramEnd"/>
      <w:r w:rsidRPr="00153F81">
        <w:rPr>
          <w:rStyle w:val="ln2tlitera"/>
          <w:rFonts w:ascii="Calibri" w:hAnsi="Calibri" w:cs="Calibri"/>
          <w:color w:val="000000"/>
        </w:rPr>
        <w:t xml:space="preserve"> apei etc.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(6)</w:t>
      </w:r>
      <w:r w:rsidRPr="00153F81">
        <w:rPr>
          <w:rStyle w:val="ln2talineat"/>
          <w:rFonts w:ascii="Calibri" w:hAnsi="Calibri" w:cs="Calibri"/>
          <w:color w:val="000000"/>
        </w:rPr>
        <w:t xml:space="preserve"> Daca sursele de alimentare cu energie sunt afectate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aplica solutia alimentare cu energie electrica de la o sursa de rezerva.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(7)</w:t>
      </w:r>
      <w:r w:rsidRPr="00153F81">
        <w:rPr>
          <w:rStyle w:val="ln2talineat"/>
          <w:rFonts w:ascii="Calibri" w:hAnsi="Calibri" w:cs="Calibri"/>
          <w:color w:val="000000"/>
        </w:rPr>
        <w:t xml:space="preserve"> Daca puturile sau caminele drenului sunt inundate, acestea vor fi spalate imediat </w:t>
      </w:r>
      <w:proofErr w:type="gramStart"/>
      <w:r w:rsidRPr="00153F81">
        <w:rPr>
          <w:rStyle w:val="ln2talineat"/>
          <w:rFonts w:ascii="Calibri" w:hAnsi="Calibri" w:cs="Calibri"/>
          <w:color w:val="000000"/>
        </w:rPr>
        <w:t>ce</w:t>
      </w:r>
      <w:proofErr w:type="gramEnd"/>
      <w:r w:rsidRPr="00153F81">
        <w:rPr>
          <w:rStyle w:val="ln2talineat"/>
          <w:rFonts w:ascii="Calibri" w:hAnsi="Calibri" w:cs="Calibri"/>
          <w:color w:val="000000"/>
        </w:rPr>
        <w:t xml:space="preserve"> nivelul apei scade, fiind luate masuri suplimentare pentru a asigura etansarea lor pana la depasirea fenomenului. </w:t>
      </w:r>
    </w:p>
    <w:p w:rsidR="007A4CCC" w:rsidRPr="00153F81" w:rsidRDefault="007A4CCC" w:rsidP="007A4CCC">
      <w:pPr>
        <w:jc w:val="both"/>
        <w:rPr>
          <w:rFonts w:ascii="Calibri" w:hAnsi="Calibri" w:cs="Calibri"/>
          <w:color w:val="000000"/>
        </w:rPr>
      </w:pPr>
      <w:r w:rsidRPr="00153F81">
        <w:rPr>
          <w:rStyle w:val="ln2alineat"/>
          <w:rFonts w:ascii="Calibri" w:hAnsi="Calibri" w:cs="Calibri"/>
          <w:color w:val="000000"/>
        </w:rPr>
        <w:t>   </w:t>
      </w:r>
      <w:r w:rsidRPr="00153F81">
        <w:rPr>
          <w:rStyle w:val="ln2alineat"/>
          <w:rFonts w:ascii="Calibri" w:hAnsi="Calibri" w:cs="Calibri"/>
          <w:color w:val="000000"/>
        </w:rPr>
        <w:tab/>
        <w:t>(8)</w:t>
      </w:r>
      <w:r w:rsidRPr="00153F81">
        <w:rPr>
          <w:rStyle w:val="ln2talineat"/>
          <w:rFonts w:ascii="Calibri" w:hAnsi="Calibri" w:cs="Calibri"/>
          <w:color w:val="000000"/>
        </w:rPr>
        <w:t xml:space="preserve"> Dupa trecerea evenimentului se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proceda la o spalare si dezinfectare totala a sistemului, obtinandu-se un aviz al organelor sanitare.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159.</w:t>
      </w:r>
      <w:r w:rsidRPr="00153F81">
        <w:rPr>
          <w:rStyle w:val="ln2tarticol"/>
          <w:rFonts w:ascii="Calibri" w:eastAsiaTheme="majorEastAsia" w:hAnsi="Calibri" w:cs="Calibri"/>
          <w:color w:val="000000"/>
        </w:rPr>
        <w:t xml:space="preserve"> - In planul de actiune se vor trece elementele aplicabile din masurile </w:t>
      </w:r>
      <w:proofErr w:type="gramStart"/>
      <w:r w:rsidRPr="00153F81">
        <w:rPr>
          <w:rStyle w:val="ln2tarticol"/>
          <w:rFonts w:ascii="Calibri" w:eastAsiaTheme="majorEastAsia" w:hAnsi="Calibri" w:cs="Calibri"/>
          <w:color w:val="000000"/>
        </w:rPr>
        <w:t>ce</w:t>
      </w:r>
      <w:proofErr w:type="gramEnd"/>
      <w:r w:rsidRPr="00153F81">
        <w:rPr>
          <w:rStyle w:val="ln2tarticol"/>
          <w:rFonts w:ascii="Calibri" w:eastAsiaTheme="majorEastAsia" w:hAnsi="Calibri" w:cs="Calibri"/>
          <w:color w:val="000000"/>
        </w:rPr>
        <w:t xml:space="preserve"> trebuie luate in cazul producerii unui cutremur. </w:t>
      </w:r>
    </w:p>
    <w:p w:rsidR="007A4CCC" w:rsidRPr="00153F81" w:rsidRDefault="007A4CCC" w:rsidP="007A4CCC">
      <w:pPr>
        <w:jc w:val="both"/>
        <w:rPr>
          <w:rFonts w:ascii="Calibri" w:hAnsi="Calibri" w:cs="Calibri"/>
          <w:color w:val="000000"/>
        </w:rPr>
      </w:pPr>
    </w:p>
    <w:p w:rsidR="007A4CCC" w:rsidRPr="00153F81" w:rsidRDefault="007A4CCC" w:rsidP="007A4CCC">
      <w:pPr>
        <w:jc w:val="center"/>
        <w:rPr>
          <w:rFonts w:ascii="Calibri" w:hAnsi="Calibri" w:cs="Calibri"/>
          <w:color w:val="000000"/>
          <w:sz w:val="32"/>
          <w:szCs w:val="32"/>
        </w:rPr>
      </w:pPr>
      <w:r w:rsidRPr="00153F81">
        <w:rPr>
          <w:rStyle w:val="Strong"/>
          <w:rFonts w:ascii="Calibri" w:hAnsi="Calibri" w:cs="Calibri"/>
          <w:color w:val="000000"/>
          <w:sz w:val="32"/>
          <w:szCs w:val="32"/>
        </w:rPr>
        <w:t>CAPITOLUL XI</w:t>
      </w:r>
      <w:r w:rsidRPr="00153F81">
        <w:rPr>
          <w:rFonts w:ascii="Calibri" w:hAnsi="Calibri" w:cs="Calibri"/>
          <w:color w:val="000000"/>
          <w:sz w:val="32"/>
          <w:szCs w:val="32"/>
        </w:rPr>
        <w:br/>
        <w:t> </w:t>
      </w:r>
      <w:r w:rsidRPr="00153F81">
        <w:rPr>
          <w:rStyle w:val="ln2tcapitol"/>
          <w:rFonts w:ascii="Calibri" w:hAnsi="Calibri" w:cs="Calibri"/>
          <w:color w:val="000000"/>
          <w:sz w:val="32"/>
          <w:szCs w:val="32"/>
        </w:rPr>
        <w:t xml:space="preserve"> Realizarea serviciului in caz de furtuna si/sau viscol puternic</w:t>
      </w:r>
    </w:p>
    <w:p w:rsidR="007A4CCC" w:rsidRPr="00153F81" w:rsidRDefault="007A4CCC" w:rsidP="007A4CCC">
      <w:pPr>
        <w:jc w:val="both"/>
        <w:rPr>
          <w:rFonts w:ascii="Calibri" w:hAnsi="Calibri" w:cs="Calibri"/>
          <w:color w:val="000000"/>
        </w:rPr>
      </w:pPr>
      <w:r w:rsidRPr="00153F81">
        <w:rPr>
          <w:rFonts w:ascii="Calibri" w:hAnsi="Calibri" w:cs="Calibri"/>
          <w:color w:val="000000"/>
        </w:rPr>
        <w:br/>
      </w: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160.</w:t>
      </w:r>
      <w:r w:rsidRPr="00153F81">
        <w:rPr>
          <w:rStyle w:val="ln2tarticol"/>
          <w:rFonts w:ascii="Calibri" w:eastAsiaTheme="majorEastAsia" w:hAnsi="Calibri" w:cs="Calibri"/>
          <w:color w:val="000000"/>
        </w:rPr>
        <w:t xml:space="preserve"> - In cazul aparitiei furtunii si/sau a viscolului operatorul: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lastRenderedPageBreak/>
        <w:t>   a)</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va</w:t>
      </w:r>
      <w:proofErr w:type="gramEnd"/>
      <w:r w:rsidRPr="00153F81">
        <w:rPr>
          <w:rStyle w:val="ln2tlitera"/>
          <w:rFonts w:ascii="Calibri" w:hAnsi="Calibri" w:cs="Calibri"/>
          <w:color w:val="000000"/>
        </w:rPr>
        <w:t xml:space="preserve"> verifica in prima urgenta sistemul de alimentare cu energie, punandu-se in functiune, daca este cazul, sistemul de rezerva sau vor fi realizate legaturi provizorii, pentru actionarea cu prioritate a pompelor;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b)</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va</w:t>
      </w:r>
      <w:proofErr w:type="gramEnd"/>
      <w:r w:rsidRPr="00153F81">
        <w:rPr>
          <w:rStyle w:val="ln2tlitera"/>
          <w:rFonts w:ascii="Calibri" w:hAnsi="Calibri" w:cs="Calibri"/>
          <w:color w:val="000000"/>
        </w:rPr>
        <w:t xml:space="preserve"> verifica starea ventilatiilor la rezervoare, realizandu-se o verificare a calitatii apei si o dezinfectare suplimentara, daca aceasta prezinta nereguli, iar utilizatorii vor fi avertizati asupra modului in care sa se consume apa;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c)</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va</w:t>
      </w:r>
      <w:proofErr w:type="gramEnd"/>
      <w:r w:rsidRPr="00153F81">
        <w:rPr>
          <w:rStyle w:val="ln2tlitera"/>
          <w:rFonts w:ascii="Calibri" w:hAnsi="Calibri" w:cs="Calibri"/>
          <w:color w:val="000000"/>
        </w:rPr>
        <w:t xml:space="preserve"> verifica starea captarii si actionarea cu mijloace adecvate impotriva inghetarii si blocarii prizei sau a gratarului, curatarea acesteia va fi permanenta, iar in cazul existentei unor solutii de rezerva, acestea trebuie puse in functiune;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d)</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va</w:t>
      </w:r>
      <w:proofErr w:type="gramEnd"/>
      <w:r w:rsidRPr="00153F81">
        <w:rPr>
          <w:rStyle w:val="ln2tlitera"/>
          <w:rFonts w:ascii="Calibri" w:hAnsi="Calibri" w:cs="Calibri"/>
          <w:color w:val="000000"/>
        </w:rPr>
        <w:t xml:space="preserve"> asigura personalului de exploatare care isi are locul de munca in zone izolate alimentarea cu hrana, sistem de incalzire si echipament de protectie corespunzator; </w:t>
      </w:r>
    </w:p>
    <w:p w:rsidR="007A4CCC" w:rsidRPr="00153F81" w:rsidRDefault="007A4CCC" w:rsidP="007A4CCC">
      <w:pPr>
        <w:jc w:val="both"/>
        <w:rPr>
          <w:rFonts w:ascii="Calibri" w:hAnsi="Calibri" w:cs="Calibri"/>
          <w:color w:val="000000"/>
        </w:rPr>
      </w:pPr>
      <w:r w:rsidRPr="00153F81">
        <w:rPr>
          <w:rStyle w:val="ln2litera"/>
          <w:rFonts w:ascii="Calibri" w:hAnsi="Calibri" w:cs="Calibri"/>
          <w:color w:val="000000"/>
        </w:rPr>
        <w:t>   e)</w:t>
      </w:r>
      <w:r w:rsidRPr="00153F81">
        <w:rPr>
          <w:rStyle w:val="ln2tlitera"/>
          <w:rFonts w:ascii="Calibri" w:hAnsi="Calibri" w:cs="Calibri"/>
          <w:color w:val="000000"/>
        </w:rPr>
        <w:t xml:space="preserve"> </w:t>
      </w:r>
      <w:proofErr w:type="gramStart"/>
      <w:r w:rsidRPr="00153F81">
        <w:rPr>
          <w:rStyle w:val="ln2tlitera"/>
          <w:rFonts w:ascii="Calibri" w:hAnsi="Calibri" w:cs="Calibri"/>
          <w:color w:val="000000"/>
        </w:rPr>
        <w:t>va</w:t>
      </w:r>
      <w:proofErr w:type="gramEnd"/>
      <w:r w:rsidRPr="00153F81">
        <w:rPr>
          <w:rStyle w:val="ln2tlitera"/>
          <w:rFonts w:ascii="Calibri" w:hAnsi="Calibri" w:cs="Calibri"/>
          <w:color w:val="000000"/>
        </w:rPr>
        <w:t xml:space="preserve"> verifica starea stocurilor de reactivi, acestea fiind refacute periodic, conform normelor.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161.</w:t>
      </w:r>
      <w:r w:rsidRPr="00153F81">
        <w:rPr>
          <w:rStyle w:val="ln2tarticol"/>
          <w:rFonts w:ascii="Calibri" w:eastAsiaTheme="majorEastAsia" w:hAnsi="Calibri" w:cs="Calibri"/>
          <w:color w:val="000000"/>
        </w:rPr>
        <w:t xml:space="preserve"> - Dupa trecerea furtunii, </w:t>
      </w:r>
      <w:proofErr w:type="gramStart"/>
      <w:r w:rsidRPr="00153F81">
        <w:rPr>
          <w:rStyle w:val="ln2tarticol"/>
          <w:rFonts w:ascii="Calibri" w:eastAsiaTheme="majorEastAsia" w:hAnsi="Calibri" w:cs="Calibri"/>
          <w:color w:val="000000"/>
        </w:rPr>
        <w:t>va</w:t>
      </w:r>
      <w:proofErr w:type="gramEnd"/>
      <w:r w:rsidRPr="00153F81">
        <w:rPr>
          <w:rStyle w:val="ln2tarticol"/>
          <w:rFonts w:ascii="Calibri" w:eastAsiaTheme="majorEastAsia" w:hAnsi="Calibri" w:cs="Calibri"/>
          <w:color w:val="000000"/>
        </w:rPr>
        <w:t xml:space="preserve"> fi refacut accesul pe caile de comunicatie si vor fi refacute lucrarile afectate. </w:t>
      </w:r>
    </w:p>
    <w:p w:rsidR="007A4CCC" w:rsidRPr="00153F81" w:rsidRDefault="007A4CCC" w:rsidP="007A4CCC">
      <w:pPr>
        <w:jc w:val="center"/>
        <w:rPr>
          <w:rFonts w:ascii="Calibri" w:hAnsi="Calibri" w:cs="Calibri"/>
          <w:sz w:val="32"/>
          <w:szCs w:val="32"/>
        </w:rPr>
      </w:pPr>
      <w:r w:rsidRPr="00153F81">
        <w:rPr>
          <w:rFonts w:ascii="Calibri" w:hAnsi="Calibri" w:cs="Calibri"/>
          <w:color w:val="000000"/>
        </w:rPr>
        <w:br/>
      </w:r>
      <w:r w:rsidRPr="00153F81">
        <w:rPr>
          <w:rStyle w:val="ln2capitol1"/>
          <w:rFonts w:ascii="Calibri" w:hAnsi="Calibri" w:cs="Calibri"/>
          <w:sz w:val="32"/>
          <w:szCs w:val="32"/>
        </w:rPr>
        <w:t>CAPITOLUL XII</w:t>
      </w:r>
      <w:r w:rsidRPr="00153F81">
        <w:rPr>
          <w:rFonts w:ascii="Calibri" w:hAnsi="Calibri" w:cs="Calibri"/>
          <w:sz w:val="32"/>
          <w:szCs w:val="32"/>
        </w:rPr>
        <w:br/>
        <w:t> </w:t>
      </w:r>
      <w:r w:rsidRPr="00153F81">
        <w:rPr>
          <w:rStyle w:val="ln2tcapitol"/>
          <w:rFonts w:ascii="Calibri" w:hAnsi="Calibri" w:cs="Calibri"/>
          <w:sz w:val="32"/>
          <w:szCs w:val="32"/>
        </w:rPr>
        <w:t xml:space="preserve"> Răspunderi şi sancţiuni</w:t>
      </w:r>
    </w:p>
    <w:p w:rsidR="007A4CCC" w:rsidRPr="00153F81" w:rsidRDefault="007A4CCC" w:rsidP="007A4CCC">
      <w:pPr>
        <w:jc w:val="both"/>
        <w:rPr>
          <w:rFonts w:ascii="Calibri" w:hAnsi="Calibri" w:cs="Calibri"/>
        </w:rPr>
      </w:pPr>
      <w:r w:rsidRPr="00153F81">
        <w:rPr>
          <w:rFonts w:ascii="Calibri" w:hAnsi="Calibri" w:cs="Calibri"/>
        </w:rPr>
        <w:br/>
      </w:r>
      <w:bookmarkStart w:id="3" w:name="art37"/>
      <w:bookmarkEnd w:id="3"/>
      <w:r w:rsidRPr="00153F81">
        <w:rPr>
          <w:rStyle w:val="ln2articol1"/>
          <w:rFonts w:ascii="Calibri" w:hAnsi="Calibri" w:cs="Calibri"/>
        </w:rPr>
        <w:t>   </w:t>
      </w:r>
      <w:r w:rsidRPr="00153F81">
        <w:rPr>
          <w:rStyle w:val="ln2articol1"/>
          <w:rFonts w:ascii="Calibri" w:hAnsi="Calibri" w:cs="Calibri"/>
        </w:rPr>
        <w:tab/>
      </w:r>
      <w:r w:rsidRPr="00153F81">
        <w:rPr>
          <w:rStyle w:val="ln2articol1"/>
          <w:rFonts w:ascii="Calibri" w:hAnsi="Calibri" w:cs="Calibri"/>
          <w:u w:val="single"/>
        </w:rPr>
        <w:t>Art. 162.</w:t>
      </w:r>
      <w:r w:rsidRPr="00153F81">
        <w:rPr>
          <w:rStyle w:val="ln2tarticol"/>
          <w:rFonts w:ascii="Calibri" w:eastAsiaTheme="majorEastAsia" w:hAnsi="Calibri" w:cs="Calibri"/>
        </w:rPr>
        <w:t xml:space="preserve"> - </w:t>
      </w:r>
      <w:r w:rsidRPr="00153F81">
        <w:rPr>
          <w:rStyle w:val="ln2alineat1"/>
          <w:rFonts w:ascii="Calibri" w:hAnsi="Calibri" w:cs="Calibri"/>
          <w:b w:val="0"/>
        </w:rPr>
        <w:t>(1)</w:t>
      </w:r>
      <w:r w:rsidRPr="00153F81">
        <w:rPr>
          <w:rStyle w:val="ln2talineat"/>
          <w:rFonts w:ascii="Calibri" w:hAnsi="Calibri" w:cs="Calibri"/>
        </w:rPr>
        <w:t xml:space="preserve"> Încălcarea dispoziţiilor prezentului regulament atrage răspunderea disciplinară, civilă, contravenţională sau penală a celor vinovaţi, după caz. </w:t>
      </w:r>
    </w:p>
    <w:p w:rsidR="007A4CCC" w:rsidRPr="00153F81" w:rsidRDefault="007A4CCC" w:rsidP="007A4CCC">
      <w:pPr>
        <w:jc w:val="both"/>
        <w:rPr>
          <w:rFonts w:ascii="Calibri" w:hAnsi="Calibri" w:cs="Calibri"/>
        </w:rPr>
      </w:pPr>
      <w:r w:rsidRPr="00153F81">
        <w:rPr>
          <w:rStyle w:val="ln2alineat1"/>
          <w:rFonts w:ascii="Calibri" w:hAnsi="Calibri" w:cs="Calibri"/>
        </w:rPr>
        <w:t>   </w:t>
      </w:r>
      <w:r w:rsidRPr="00153F81">
        <w:rPr>
          <w:rStyle w:val="ln2alineat1"/>
          <w:rFonts w:ascii="Calibri" w:hAnsi="Calibri" w:cs="Calibri"/>
        </w:rPr>
        <w:tab/>
      </w:r>
      <w:r w:rsidRPr="00153F81">
        <w:rPr>
          <w:rStyle w:val="ln2alineat1"/>
          <w:rFonts w:ascii="Calibri" w:hAnsi="Calibri" w:cs="Calibri"/>
          <w:b w:val="0"/>
        </w:rPr>
        <w:t>(2)</w:t>
      </w:r>
      <w:r w:rsidRPr="00153F81">
        <w:rPr>
          <w:rStyle w:val="ln2talineat"/>
          <w:rFonts w:ascii="Calibri" w:hAnsi="Calibri" w:cs="Calibri"/>
        </w:rPr>
        <w:t xml:space="preserve"> Consiliul Local </w:t>
      </w:r>
      <w:r w:rsidR="000F3BF3">
        <w:rPr>
          <w:rStyle w:val="ln2talineat"/>
          <w:rFonts w:ascii="Calibri" w:hAnsi="Calibri" w:cs="Calibri"/>
        </w:rPr>
        <w:t>Sfințești</w:t>
      </w:r>
      <w:r w:rsidRPr="00153F81">
        <w:rPr>
          <w:rStyle w:val="ln2talineat"/>
          <w:rFonts w:ascii="Calibri" w:hAnsi="Calibri" w:cs="Calibri"/>
        </w:rPr>
        <w:t xml:space="preserve"> </w:t>
      </w:r>
      <w:proofErr w:type="gramStart"/>
      <w:r w:rsidRPr="00153F81">
        <w:rPr>
          <w:rStyle w:val="ln2talineat"/>
          <w:rFonts w:ascii="Calibri" w:hAnsi="Calibri" w:cs="Calibri"/>
        </w:rPr>
        <w:t>are</w:t>
      </w:r>
      <w:proofErr w:type="gramEnd"/>
      <w:r w:rsidRPr="00153F81">
        <w:rPr>
          <w:rStyle w:val="ln2talineat"/>
          <w:rFonts w:ascii="Calibri" w:hAnsi="Calibri" w:cs="Calibri"/>
        </w:rPr>
        <w:t xml:space="preserve"> dreptul să sancţioneze operatorul serviciului de alimentare cu apă, în cazul în care acesta nu furnizează/prestează serviciul la nivelul indicatorilor de performanţă aprobaţi, prin: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a)</w:t>
      </w:r>
      <w:r w:rsidRPr="00153F81">
        <w:rPr>
          <w:rStyle w:val="ln2tlitera"/>
          <w:rFonts w:ascii="Calibri" w:hAnsi="Calibri" w:cs="Calibri"/>
        </w:rPr>
        <w:t xml:space="preserve"> </w:t>
      </w:r>
      <w:proofErr w:type="gramStart"/>
      <w:r w:rsidRPr="00153F81">
        <w:rPr>
          <w:rStyle w:val="ln2tlitera"/>
          <w:rFonts w:ascii="Calibri" w:hAnsi="Calibri" w:cs="Calibri"/>
        </w:rPr>
        <w:t>penalizarea</w:t>
      </w:r>
      <w:proofErr w:type="gramEnd"/>
      <w:r w:rsidRPr="00153F81">
        <w:rPr>
          <w:rStyle w:val="ln2tlitera"/>
          <w:rFonts w:ascii="Calibri" w:hAnsi="Calibri" w:cs="Calibri"/>
        </w:rPr>
        <w:t xml:space="preserve"> acestuia pentru nerespectarea angajamentelor asumate, la valori corespunzătoare prejudiciilor produse utilizatorilor, precum şi la nivelul necesar descurajării operatorului de a menţine deficienţele constatate; penalizările vor fi prevăzute în regulamentele serviciilor de alimentare cu apă;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b)</w:t>
      </w:r>
      <w:r w:rsidRPr="00153F81">
        <w:rPr>
          <w:rStyle w:val="ln2tlitera"/>
          <w:rFonts w:ascii="Calibri" w:hAnsi="Calibri" w:cs="Calibri"/>
        </w:rPr>
        <w:t xml:space="preserve"> </w:t>
      </w:r>
      <w:proofErr w:type="gramStart"/>
      <w:r w:rsidRPr="00153F81">
        <w:rPr>
          <w:rStyle w:val="ln2tlitera"/>
          <w:rFonts w:ascii="Calibri" w:hAnsi="Calibri" w:cs="Calibri"/>
        </w:rPr>
        <w:t>propunerea</w:t>
      </w:r>
      <w:proofErr w:type="gramEnd"/>
      <w:r w:rsidRPr="00153F81">
        <w:rPr>
          <w:rStyle w:val="ln2tlitera"/>
          <w:rFonts w:ascii="Calibri" w:hAnsi="Calibri" w:cs="Calibri"/>
        </w:rPr>
        <w:t xml:space="preserve">, înaintată către A.N.R.S.C., de retragere/suspendare a licenţei de operare;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c)</w:t>
      </w:r>
      <w:r w:rsidRPr="00153F81">
        <w:rPr>
          <w:rStyle w:val="ln2tlitera"/>
          <w:rFonts w:ascii="Calibri" w:hAnsi="Calibri" w:cs="Calibri"/>
        </w:rPr>
        <w:t xml:space="preserve"> </w:t>
      </w:r>
      <w:proofErr w:type="gramStart"/>
      <w:r w:rsidRPr="00153F81">
        <w:rPr>
          <w:rStyle w:val="ln2tlitera"/>
          <w:rFonts w:ascii="Calibri" w:hAnsi="Calibri" w:cs="Calibri"/>
        </w:rPr>
        <w:t>rezilierea</w:t>
      </w:r>
      <w:proofErr w:type="gramEnd"/>
      <w:r w:rsidRPr="00153F81">
        <w:rPr>
          <w:rStyle w:val="ln2tlitera"/>
          <w:rFonts w:ascii="Calibri" w:hAnsi="Calibri" w:cs="Calibri"/>
        </w:rPr>
        <w:t xml:space="preserve"> contractului de delegare a gestiunii. </w:t>
      </w:r>
    </w:p>
    <w:p w:rsidR="007A4CCC" w:rsidRPr="00153F81" w:rsidRDefault="007A4CCC" w:rsidP="007A4CCC">
      <w:pPr>
        <w:jc w:val="both"/>
        <w:rPr>
          <w:rFonts w:ascii="Calibri" w:hAnsi="Calibri" w:cs="Calibri"/>
        </w:rPr>
      </w:pPr>
      <w:r w:rsidRPr="00153F81">
        <w:rPr>
          <w:rStyle w:val="ln2articol1"/>
          <w:rFonts w:ascii="Calibri" w:hAnsi="Calibri" w:cs="Calibri"/>
        </w:rPr>
        <w:t>   </w:t>
      </w:r>
      <w:r w:rsidRPr="00153F81">
        <w:rPr>
          <w:rStyle w:val="ln2articol1"/>
          <w:rFonts w:ascii="Calibri" w:hAnsi="Calibri" w:cs="Calibri"/>
        </w:rPr>
        <w:tab/>
      </w:r>
      <w:r w:rsidRPr="00153F81">
        <w:rPr>
          <w:rStyle w:val="ln2articol1"/>
          <w:rFonts w:ascii="Calibri" w:hAnsi="Calibri" w:cs="Calibri"/>
          <w:u w:val="single"/>
        </w:rPr>
        <w:t>Art. 163.</w:t>
      </w:r>
      <w:r w:rsidRPr="00153F81">
        <w:rPr>
          <w:rStyle w:val="ln2tarticol"/>
          <w:rFonts w:ascii="Calibri" w:eastAsiaTheme="majorEastAsia" w:hAnsi="Calibri" w:cs="Calibri"/>
        </w:rPr>
        <w:t xml:space="preserve"> - </w:t>
      </w:r>
      <w:r w:rsidRPr="00153F81">
        <w:rPr>
          <w:rStyle w:val="ln2alineat1"/>
          <w:rFonts w:ascii="Calibri" w:hAnsi="Calibri" w:cs="Calibri"/>
          <w:b w:val="0"/>
        </w:rPr>
        <w:t>(1)</w:t>
      </w:r>
      <w:r w:rsidRPr="00153F81">
        <w:rPr>
          <w:rStyle w:val="ln2talineat"/>
          <w:rFonts w:ascii="Calibri" w:hAnsi="Calibri" w:cs="Calibri"/>
        </w:rPr>
        <w:t xml:space="preserve"> Constituie infracţiune în domeniul serviciului de alimentare cu apă şi de canalizare şi se pedepsesc cu închisoare de la 6 luni la 3 ani sau cu amendă de la 50.000 lei la 100.000 lei următoarele fapte: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a)</w:t>
      </w:r>
      <w:r w:rsidRPr="00153F81">
        <w:rPr>
          <w:rStyle w:val="ln2tlitera"/>
          <w:rFonts w:ascii="Calibri" w:hAnsi="Calibri" w:cs="Calibri"/>
        </w:rPr>
        <w:t xml:space="preserve"> </w:t>
      </w:r>
      <w:proofErr w:type="gramStart"/>
      <w:r w:rsidRPr="00153F81">
        <w:rPr>
          <w:rStyle w:val="ln2tlitera"/>
          <w:rFonts w:ascii="Calibri" w:hAnsi="Calibri" w:cs="Calibri"/>
        </w:rPr>
        <w:t>poluarea</w:t>
      </w:r>
      <w:proofErr w:type="gramEnd"/>
      <w:r w:rsidRPr="00153F81">
        <w:rPr>
          <w:rStyle w:val="ln2tlitera"/>
          <w:rFonts w:ascii="Calibri" w:hAnsi="Calibri" w:cs="Calibri"/>
        </w:rPr>
        <w:t xml:space="preserve"> gravă, în orice mod, a sistemelor de alimentare cu apă a localităţilor;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b)</w:t>
      </w:r>
      <w:r w:rsidRPr="00153F81">
        <w:rPr>
          <w:rStyle w:val="ln2tlitera"/>
          <w:rFonts w:ascii="Calibri" w:hAnsi="Calibri" w:cs="Calibri"/>
        </w:rPr>
        <w:t xml:space="preserve"> </w:t>
      </w:r>
      <w:proofErr w:type="gramStart"/>
      <w:r w:rsidRPr="00153F81">
        <w:rPr>
          <w:rStyle w:val="ln2tlitera"/>
          <w:rFonts w:ascii="Calibri" w:hAnsi="Calibri" w:cs="Calibri"/>
        </w:rPr>
        <w:t>nerespectarea</w:t>
      </w:r>
      <w:proofErr w:type="gramEnd"/>
      <w:r w:rsidRPr="00153F81">
        <w:rPr>
          <w:rStyle w:val="ln2tlitera"/>
          <w:rFonts w:ascii="Calibri" w:hAnsi="Calibri" w:cs="Calibri"/>
        </w:rPr>
        <w:t xml:space="preserve"> zonelor de protecţie a construcţiilor şi instalaţiilor aferente sistemelor de alimentare cu apă, instituite în conformitate cu normele tehnice şi de protecţie sanitară în vigoare, dacă aceste zone erau marcate în mod corespunzător, precum şi distrugerea marcajelor care semnalizează aceste zone. </w:t>
      </w:r>
    </w:p>
    <w:p w:rsidR="007A4CCC" w:rsidRPr="00153F81" w:rsidRDefault="007A4CCC" w:rsidP="007A4CCC">
      <w:pPr>
        <w:jc w:val="both"/>
        <w:rPr>
          <w:rFonts w:ascii="Calibri" w:hAnsi="Calibri" w:cs="Calibri"/>
        </w:rPr>
      </w:pPr>
      <w:r w:rsidRPr="00153F81">
        <w:rPr>
          <w:rStyle w:val="ln2alineat1"/>
          <w:rFonts w:ascii="Calibri" w:hAnsi="Calibri" w:cs="Calibri"/>
        </w:rPr>
        <w:t>   </w:t>
      </w:r>
      <w:r w:rsidRPr="00153F81">
        <w:rPr>
          <w:rStyle w:val="ln2alineat1"/>
          <w:rFonts w:ascii="Calibri" w:hAnsi="Calibri" w:cs="Calibri"/>
        </w:rPr>
        <w:tab/>
      </w:r>
      <w:r w:rsidRPr="00153F81">
        <w:rPr>
          <w:rStyle w:val="ln2alineat1"/>
          <w:rFonts w:ascii="Calibri" w:hAnsi="Calibri" w:cs="Calibri"/>
          <w:b w:val="0"/>
        </w:rPr>
        <w:t>(2)</w:t>
      </w:r>
      <w:r w:rsidRPr="00153F81">
        <w:rPr>
          <w:rStyle w:val="ln2talineat"/>
          <w:rFonts w:ascii="Calibri" w:hAnsi="Calibri" w:cs="Calibri"/>
        </w:rPr>
        <w:t xml:space="preserve"> Constituie infracţiune şi se sancţionează cu închisoare de la 3 luni la 2 ani sau cu amendă de la 30.000 lei la 50.000 lei următoarele fapte: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a)</w:t>
      </w:r>
      <w:r w:rsidRPr="00153F81">
        <w:rPr>
          <w:rStyle w:val="ln2tlitera"/>
          <w:rFonts w:ascii="Calibri" w:hAnsi="Calibri" w:cs="Calibri"/>
        </w:rPr>
        <w:t xml:space="preserve"> distrugerea, deteriorarea şi manevrarea neautorizată a stăvilarelor, grătarelor, vanelor, a altor construcţii şi instalaţii hidrotehnice aferente sistemelor de alimentare cu apă, </w:t>
      </w:r>
      <w:r w:rsidRPr="00153F81">
        <w:rPr>
          <w:rStyle w:val="ln2tlitera"/>
          <w:rFonts w:ascii="Calibri" w:hAnsi="Calibri" w:cs="Calibri"/>
        </w:rPr>
        <w:lastRenderedPageBreak/>
        <w:t xml:space="preserve">care afectează siguranţa serviciilor, funcţionarea normală şi integritatea sistemelor de alimentare cu apă şi de canalizare şi produc efecte sau prejudicii materiale grave; </w:t>
      </w:r>
    </w:p>
    <w:p w:rsidR="007A4CCC" w:rsidRPr="00153F81" w:rsidRDefault="007A4CCC" w:rsidP="007A4CCC">
      <w:pPr>
        <w:jc w:val="both"/>
        <w:rPr>
          <w:rFonts w:ascii="Calibri" w:hAnsi="Calibri" w:cs="Calibri"/>
        </w:rPr>
      </w:pPr>
      <w:r w:rsidRPr="00153F81">
        <w:rPr>
          <w:rStyle w:val="ln2litera1"/>
          <w:rFonts w:ascii="Calibri" w:hAnsi="Calibri" w:cs="Calibri"/>
          <w:b w:val="0"/>
        </w:rPr>
        <w:t>   </w:t>
      </w:r>
      <w:r w:rsidRPr="00153F81">
        <w:rPr>
          <w:rStyle w:val="ln2litera1"/>
          <w:rFonts w:ascii="Calibri" w:hAnsi="Calibri" w:cs="Calibri"/>
          <w:b w:val="0"/>
        </w:rPr>
        <w:tab/>
        <w:t>b)</w:t>
      </w:r>
      <w:r w:rsidRPr="00153F81">
        <w:rPr>
          <w:rStyle w:val="ln2tlitera"/>
          <w:rFonts w:ascii="Calibri" w:hAnsi="Calibri" w:cs="Calibri"/>
        </w:rPr>
        <w:t xml:space="preserve"> </w:t>
      </w:r>
      <w:proofErr w:type="gramStart"/>
      <w:r w:rsidRPr="00153F81">
        <w:rPr>
          <w:rStyle w:val="ln2tlitera"/>
          <w:rFonts w:ascii="Calibri" w:hAnsi="Calibri" w:cs="Calibri"/>
        </w:rPr>
        <w:t>împiedicarea</w:t>
      </w:r>
      <w:proofErr w:type="gramEnd"/>
      <w:r w:rsidRPr="00153F81">
        <w:rPr>
          <w:rStyle w:val="ln2tlitera"/>
          <w:rFonts w:ascii="Calibri" w:hAnsi="Calibri" w:cs="Calibri"/>
        </w:rPr>
        <w:t xml:space="preserve"> accesului la construcţiile, instalaţiile şi echipamentele componente, prin amplasarea de construcţii sau prin depozitarea de obiecte şi materiale pe traseul aducţiunilor, conductelor, colectoarelor, canalelor, căminelor, hidranţilor exteriori etc. </w:t>
      </w:r>
    </w:p>
    <w:p w:rsidR="007A4CCC" w:rsidRPr="00153F81" w:rsidRDefault="007A4CCC" w:rsidP="007A4CCC">
      <w:pPr>
        <w:jc w:val="both"/>
        <w:rPr>
          <w:rFonts w:ascii="Calibri" w:hAnsi="Calibri" w:cs="Calibri"/>
        </w:rPr>
      </w:pPr>
      <w:r w:rsidRPr="00153F81">
        <w:rPr>
          <w:rStyle w:val="ln2alineat1"/>
          <w:rFonts w:ascii="Calibri" w:hAnsi="Calibri" w:cs="Calibri"/>
        </w:rPr>
        <w:t>   </w:t>
      </w:r>
      <w:r w:rsidRPr="00153F81">
        <w:rPr>
          <w:rStyle w:val="ln2alineat1"/>
          <w:rFonts w:ascii="Calibri" w:hAnsi="Calibri" w:cs="Calibri"/>
        </w:rPr>
        <w:tab/>
      </w:r>
      <w:r w:rsidRPr="00153F81">
        <w:rPr>
          <w:rStyle w:val="ln2alineat1"/>
          <w:rFonts w:ascii="Calibri" w:hAnsi="Calibri" w:cs="Calibri"/>
          <w:b w:val="0"/>
        </w:rPr>
        <w:t>(3)</w:t>
      </w:r>
      <w:r w:rsidRPr="00153F81">
        <w:rPr>
          <w:rStyle w:val="ln2talineat"/>
          <w:rFonts w:ascii="Calibri" w:hAnsi="Calibri" w:cs="Calibri"/>
        </w:rPr>
        <w:t xml:space="preserve"> Constituie contravenţii, altele decât cele prevăzute în Legea nr. 51/2006, şi se sancţionează cu amendă de la 30.000 lei la 50.000 lei următoarele fapte: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a)</w:t>
      </w:r>
      <w:r w:rsidRPr="00153F81">
        <w:rPr>
          <w:rStyle w:val="ln2tlitera"/>
          <w:rFonts w:ascii="Calibri" w:hAnsi="Calibri" w:cs="Calibri"/>
        </w:rPr>
        <w:t xml:space="preserve"> furnizarea/prestarea serviciului de alimentare cu apă fără aprobarea autorităţilor administraţiei publice locale prin hotărâre de dare în administrare sau hotărâre de atribuire a contractului de delegare a gestiunii, după caz;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b)</w:t>
      </w:r>
      <w:r w:rsidRPr="00153F81">
        <w:rPr>
          <w:rStyle w:val="ln2tlitera"/>
          <w:rFonts w:ascii="Calibri" w:hAnsi="Calibri" w:cs="Calibri"/>
        </w:rPr>
        <w:t xml:space="preserve"> </w:t>
      </w:r>
      <w:proofErr w:type="gramStart"/>
      <w:r w:rsidRPr="00153F81">
        <w:rPr>
          <w:rStyle w:val="ln2tlitera"/>
          <w:rFonts w:ascii="Calibri" w:hAnsi="Calibri" w:cs="Calibri"/>
        </w:rPr>
        <w:t>atribuirea</w:t>
      </w:r>
      <w:proofErr w:type="gramEnd"/>
      <w:r w:rsidRPr="00153F81">
        <w:rPr>
          <w:rStyle w:val="ln2tlitera"/>
          <w:rFonts w:ascii="Calibri" w:hAnsi="Calibri" w:cs="Calibri"/>
        </w:rPr>
        <w:t xml:space="preserve"> de către primar a unui contract de delegare a gestiunii serviciului de alimentare cu apă fără respectarea procedurilor de atribuire specifice tipului de contract de delegare a gestiunii adoptat;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c)</w:t>
      </w:r>
      <w:r w:rsidRPr="00153F81">
        <w:rPr>
          <w:rStyle w:val="ln2tlitera"/>
          <w:rFonts w:ascii="Calibri" w:hAnsi="Calibri" w:cs="Calibri"/>
        </w:rPr>
        <w:t xml:space="preserve"> </w:t>
      </w:r>
      <w:proofErr w:type="gramStart"/>
      <w:r w:rsidRPr="00153F81">
        <w:rPr>
          <w:rStyle w:val="ln2tlitera"/>
          <w:rFonts w:ascii="Calibri" w:hAnsi="Calibri" w:cs="Calibri"/>
        </w:rPr>
        <w:t>darea</w:t>
      </w:r>
      <w:proofErr w:type="gramEnd"/>
      <w:r w:rsidRPr="00153F81">
        <w:rPr>
          <w:rStyle w:val="ln2tlitera"/>
          <w:rFonts w:ascii="Calibri" w:hAnsi="Calibri" w:cs="Calibri"/>
        </w:rPr>
        <w:t xml:space="preserve"> în administrare, de către primar, a serviciului de alimentare cu apă unui furnizor/prestator fără licenţă de operare, respectiv încheierea contractului de delegare a gestiunii serviciului cu un furnizor/prestator fără licenţă de operare. </w:t>
      </w:r>
    </w:p>
    <w:p w:rsidR="007A4CCC" w:rsidRPr="00153F81" w:rsidRDefault="007A4CCC" w:rsidP="007A4CCC">
      <w:pPr>
        <w:jc w:val="both"/>
        <w:rPr>
          <w:rFonts w:ascii="Calibri" w:hAnsi="Calibri" w:cs="Calibri"/>
        </w:rPr>
      </w:pPr>
      <w:r w:rsidRPr="00153F81">
        <w:rPr>
          <w:rStyle w:val="ln2alineat1"/>
          <w:rFonts w:ascii="Calibri" w:hAnsi="Calibri" w:cs="Calibri"/>
        </w:rPr>
        <w:t>   </w:t>
      </w:r>
      <w:r w:rsidRPr="00153F81">
        <w:rPr>
          <w:rStyle w:val="ln2alineat1"/>
          <w:rFonts w:ascii="Calibri" w:hAnsi="Calibri" w:cs="Calibri"/>
        </w:rPr>
        <w:tab/>
      </w:r>
      <w:r w:rsidRPr="00153F81">
        <w:rPr>
          <w:rStyle w:val="ln2alineat1"/>
          <w:rFonts w:ascii="Calibri" w:hAnsi="Calibri" w:cs="Calibri"/>
          <w:b w:val="0"/>
        </w:rPr>
        <w:t>(4)</w:t>
      </w:r>
      <w:r w:rsidRPr="00153F81">
        <w:rPr>
          <w:rStyle w:val="ln2talineat"/>
          <w:rFonts w:ascii="Calibri" w:hAnsi="Calibri" w:cs="Calibri"/>
        </w:rPr>
        <w:t xml:space="preserve"> Constituie contravenţii, altele decât cele prevăzute în Legea nr. 51/2006, şi se sancţionează cu amendă de la 5.000 lei la 10.000 lei următoarele fapte: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a)</w:t>
      </w:r>
      <w:r w:rsidRPr="00153F81">
        <w:rPr>
          <w:rStyle w:val="ln2tlitera"/>
          <w:rFonts w:ascii="Calibri" w:hAnsi="Calibri" w:cs="Calibri"/>
        </w:rPr>
        <w:t xml:space="preserve"> neurmărirea de către primar a întocmirii regulamentului propriu al serviciului şi a caietului de sarcini în termen de 90 de zile de la aprobarea regulamentului-cadru al serviciului şi a caietului de sarcini-cadru;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b)</w:t>
      </w:r>
      <w:r w:rsidRPr="00153F81">
        <w:rPr>
          <w:rStyle w:val="ln2tlitera"/>
          <w:rFonts w:ascii="Calibri" w:hAnsi="Calibri" w:cs="Calibri"/>
        </w:rPr>
        <w:t xml:space="preserve"> </w:t>
      </w:r>
      <w:proofErr w:type="gramStart"/>
      <w:r w:rsidRPr="00153F81">
        <w:rPr>
          <w:rStyle w:val="ln2tlitera"/>
          <w:rFonts w:ascii="Calibri" w:hAnsi="Calibri" w:cs="Calibri"/>
        </w:rPr>
        <w:t>refuzul</w:t>
      </w:r>
      <w:proofErr w:type="gramEnd"/>
      <w:r w:rsidRPr="00153F81">
        <w:rPr>
          <w:rStyle w:val="ln2tlitera"/>
          <w:rFonts w:ascii="Calibri" w:hAnsi="Calibri" w:cs="Calibri"/>
        </w:rPr>
        <w:t xml:space="preserve"> operatorului de a permite utilizatorilor accesul la dispozitivele de măsurare-înregistrare a consumurilor, când acestea sunt montate în instalaţia aflată în administrarea sa;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c)</w:t>
      </w:r>
      <w:r w:rsidRPr="00153F81">
        <w:rPr>
          <w:rStyle w:val="ln2tlitera"/>
          <w:rFonts w:ascii="Calibri" w:hAnsi="Calibri" w:cs="Calibri"/>
        </w:rPr>
        <w:t xml:space="preserve"> </w:t>
      </w:r>
      <w:proofErr w:type="gramStart"/>
      <w:r w:rsidRPr="00153F81">
        <w:rPr>
          <w:rStyle w:val="ln2tlitera"/>
          <w:rFonts w:ascii="Calibri" w:hAnsi="Calibri" w:cs="Calibri"/>
        </w:rPr>
        <w:t>refuzul</w:t>
      </w:r>
      <w:proofErr w:type="gramEnd"/>
      <w:r w:rsidRPr="00153F81">
        <w:rPr>
          <w:rStyle w:val="ln2tlitera"/>
          <w:rFonts w:ascii="Calibri" w:hAnsi="Calibri" w:cs="Calibri"/>
        </w:rPr>
        <w:t xml:space="preserve"> utilizatorilor de a permite operatorului accesul la dispozitivele de măsurare-înregistrare, în scopul efectuării controlului, înregistrării consumurilor ori pentru executarea lucrărilor de întreţinere şi reparaţii; </w:t>
      </w:r>
    </w:p>
    <w:p w:rsidR="007A4CCC" w:rsidRPr="00153F81" w:rsidRDefault="007A4CCC" w:rsidP="007A4CCC">
      <w:pPr>
        <w:jc w:val="both"/>
        <w:rPr>
          <w:rFonts w:ascii="Calibri" w:hAnsi="Calibri" w:cs="Calibri"/>
        </w:rPr>
      </w:pPr>
      <w:r w:rsidRPr="00153F81">
        <w:rPr>
          <w:rStyle w:val="ln2litera1"/>
          <w:rFonts w:ascii="Calibri" w:hAnsi="Calibri" w:cs="Calibri"/>
        </w:rPr>
        <w:t>   </w:t>
      </w:r>
      <w:r w:rsidRPr="00153F81">
        <w:rPr>
          <w:rStyle w:val="ln2litera1"/>
          <w:rFonts w:ascii="Calibri" w:hAnsi="Calibri" w:cs="Calibri"/>
        </w:rPr>
        <w:tab/>
      </w:r>
      <w:r w:rsidRPr="00153F81">
        <w:rPr>
          <w:rStyle w:val="ln2litera1"/>
          <w:rFonts w:ascii="Calibri" w:hAnsi="Calibri" w:cs="Calibri"/>
          <w:b w:val="0"/>
        </w:rPr>
        <w:t>d)</w:t>
      </w:r>
      <w:r w:rsidRPr="00153F81">
        <w:rPr>
          <w:rStyle w:val="ln2tlitera"/>
          <w:rFonts w:ascii="Calibri" w:hAnsi="Calibri" w:cs="Calibri"/>
        </w:rPr>
        <w:t xml:space="preserve"> </w:t>
      </w:r>
      <w:proofErr w:type="gramStart"/>
      <w:r w:rsidRPr="00153F81">
        <w:rPr>
          <w:rStyle w:val="ln2tlitera"/>
          <w:rFonts w:ascii="Calibri" w:hAnsi="Calibri" w:cs="Calibri"/>
        </w:rPr>
        <w:t>orice</w:t>
      </w:r>
      <w:proofErr w:type="gramEnd"/>
      <w:r w:rsidRPr="00153F81">
        <w:rPr>
          <w:rStyle w:val="ln2tlitera"/>
          <w:rFonts w:ascii="Calibri" w:hAnsi="Calibri" w:cs="Calibri"/>
        </w:rPr>
        <w:t xml:space="preserve"> intervenţie neautorizată a utilizatorului asupra elementelor componente ale sistemului public de alimentare cu apă; </w:t>
      </w:r>
    </w:p>
    <w:p w:rsidR="007A4CCC" w:rsidRPr="00153F81" w:rsidRDefault="007A4CCC" w:rsidP="007A4CCC">
      <w:pPr>
        <w:jc w:val="both"/>
        <w:rPr>
          <w:rFonts w:ascii="Calibri" w:hAnsi="Calibri" w:cs="Calibri"/>
        </w:rPr>
      </w:pPr>
      <w:r w:rsidRPr="00153F81">
        <w:rPr>
          <w:rStyle w:val="ln2articol1"/>
          <w:rFonts w:ascii="Calibri" w:hAnsi="Calibri" w:cs="Calibri"/>
        </w:rPr>
        <w:t>   </w:t>
      </w:r>
      <w:r w:rsidRPr="00153F81">
        <w:rPr>
          <w:rStyle w:val="ln2articol1"/>
          <w:rFonts w:ascii="Calibri" w:hAnsi="Calibri" w:cs="Calibri"/>
        </w:rPr>
        <w:tab/>
      </w:r>
      <w:r w:rsidRPr="00153F81">
        <w:rPr>
          <w:rStyle w:val="ln2articol1"/>
          <w:rFonts w:ascii="Calibri" w:hAnsi="Calibri" w:cs="Calibri"/>
          <w:u w:val="single"/>
        </w:rPr>
        <w:t>Art. 164.</w:t>
      </w:r>
      <w:r w:rsidRPr="00153F81">
        <w:rPr>
          <w:rStyle w:val="ln2tarticol"/>
          <w:rFonts w:ascii="Calibri" w:eastAsiaTheme="majorEastAsia" w:hAnsi="Calibri" w:cs="Calibri"/>
        </w:rPr>
        <w:t xml:space="preserve"> - </w:t>
      </w:r>
      <w:r w:rsidRPr="00153F81">
        <w:rPr>
          <w:rStyle w:val="ln2alineat1"/>
          <w:rFonts w:ascii="Calibri" w:hAnsi="Calibri" w:cs="Calibri"/>
          <w:b w:val="0"/>
        </w:rPr>
        <w:t>(1)</w:t>
      </w:r>
      <w:r w:rsidRPr="00153F81">
        <w:rPr>
          <w:rStyle w:val="ln2talineat"/>
          <w:rFonts w:ascii="Calibri" w:hAnsi="Calibri" w:cs="Calibri"/>
        </w:rPr>
        <w:t xml:space="preserve"> Dispoziţiile referitoare la contravenţii, prevăzute în prezentul regulament, se completează cu prevederile Ordonanţei Guvernului nr. </w:t>
      </w:r>
      <w:proofErr w:type="gramStart"/>
      <w:r w:rsidRPr="00153F81">
        <w:rPr>
          <w:rStyle w:val="ln2talineat"/>
          <w:rFonts w:ascii="Calibri" w:hAnsi="Calibri" w:cs="Calibri"/>
        </w:rPr>
        <w:t>2/2001, aprobată cu modificări şi completări prin Legea nr.</w:t>
      </w:r>
      <w:proofErr w:type="gramEnd"/>
      <w:r w:rsidRPr="00153F81">
        <w:rPr>
          <w:rStyle w:val="ln2talineat"/>
          <w:rFonts w:ascii="Calibri" w:hAnsi="Calibri" w:cs="Calibri"/>
        </w:rPr>
        <w:t xml:space="preserve"> </w:t>
      </w:r>
      <w:proofErr w:type="gramStart"/>
      <w:r w:rsidRPr="00153F81">
        <w:rPr>
          <w:rStyle w:val="ln2talineat"/>
          <w:rFonts w:ascii="Calibri" w:hAnsi="Calibri" w:cs="Calibri"/>
        </w:rPr>
        <w:t>180/2002, cu modificările şi completările ulterioare, cu excepţia art.</w:t>
      </w:r>
      <w:proofErr w:type="gramEnd"/>
      <w:r w:rsidRPr="00153F81">
        <w:rPr>
          <w:rStyle w:val="ln2talineat"/>
          <w:rFonts w:ascii="Calibri" w:hAnsi="Calibri" w:cs="Calibri"/>
        </w:rPr>
        <w:t xml:space="preserve"> 28. </w:t>
      </w:r>
    </w:p>
    <w:p w:rsidR="007A4CCC" w:rsidRPr="00153F81" w:rsidRDefault="007A4CCC" w:rsidP="007A4CCC">
      <w:pPr>
        <w:jc w:val="both"/>
        <w:rPr>
          <w:rFonts w:ascii="Calibri" w:hAnsi="Calibri" w:cs="Calibri"/>
        </w:rPr>
      </w:pPr>
      <w:r w:rsidRPr="00153F81">
        <w:rPr>
          <w:rStyle w:val="ln2alineat1"/>
          <w:rFonts w:ascii="Calibri" w:hAnsi="Calibri" w:cs="Calibri"/>
        </w:rPr>
        <w:t>   </w:t>
      </w:r>
      <w:r w:rsidRPr="00153F81">
        <w:rPr>
          <w:rStyle w:val="ln2alineat1"/>
          <w:rFonts w:ascii="Calibri" w:hAnsi="Calibri" w:cs="Calibri"/>
        </w:rPr>
        <w:tab/>
      </w:r>
      <w:r w:rsidRPr="00153F81">
        <w:rPr>
          <w:rStyle w:val="ln2alineat1"/>
          <w:rFonts w:ascii="Calibri" w:hAnsi="Calibri" w:cs="Calibri"/>
          <w:b w:val="0"/>
        </w:rPr>
        <w:t>(2)</w:t>
      </w:r>
      <w:r w:rsidRPr="00153F81">
        <w:rPr>
          <w:rStyle w:val="ln2talineat"/>
          <w:rFonts w:ascii="Calibri" w:hAnsi="Calibri" w:cs="Calibri"/>
        </w:rPr>
        <w:t xml:space="preserve"> Constatarea contravenţiilor prevăzute de prezentul regulament şi aplicarea sancţiunilor se fac de către primarul comunei </w:t>
      </w:r>
      <w:r>
        <w:rPr>
          <w:rStyle w:val="ln2talineat"/>
          <w:rFonts w:ascii="Calibri" w:hAnsi="Calibri" w:cs="Calibri"/>
        </w:rPr>
        <w:t>PERETU</w:t>
      </w:r>
      <w:r w:rsidRPr="00153F81">
        <w:rPr>
          <w:rStyle w:val="ln2talineat"/>
          <w:rFonts w:ascii="Calibri" w:hAnsi="Calibri" w:cs="Calibri"/>
        </w:rPr>
        <w:t xml:space="preserve"> sau de împuterniciţii acestuia, conform competenţeor lor. </w:t>
      </w:r>
    </w:p>
    <w:p w:rsidR="007A4CCC" w:rsidRDefault="007A4CCC" w:rsidP="007A4CCC">
      <w:pPr>
        <w:jc w:val="center"/>
        <w:rPr>
          <w:rStyle w:val="Strong"/>
          <w:rFonts w:ascii="Calibri" w:hAnsi="Calibri" w:cs="Calibri"/>
          <w:color w:val="000000"/>
          <w:sz w:val="32"/>
          <w:szCs w:val="32"/>
        </w:rPr>
      </w:pPr>
    </w:p>
    <w:p w:rsidR="007A4CCC" w:rsidRPr="00153F81" w:rsidRDefault="007A4CCC" w:rsidP="007A4CCC">
      <w:pPr>
        <w:jc w:val="center"/>
        <w:rPr>
          <w:rFonts w:ascii="Calibri" w:hAnsi="Calibri" w:cs="Calibri"/>
          <w:color w:val="000000"/>
          <w:sz w:val="32"/>
          <w:szCs w:val="32"/>
        </w:rPr>
      </w:pPr>
      <w:r w:rsidRPr="00153F81">
        <w:rPr>
          <w:rStyle w:val="Strong"/>
          <w:rFonts w:ascii="Calibri" w:hAnsi="Calibri" w:cs="Calibri"/>
          <w:color w:val="000000"/>
          <w:sz w:val="32"/>
          <w:szCs w:val="32"/>
        </w:rPr>
        <w:t>CAPITOLUL XIII</w:t>
      </w:r>
      <w:r w:rsidRPr="00153F81">
        <w:rPr>
          <w:rFonts w:ascii="Calibri" w:hAnsi="Calibri" w:cs="Calibri"/>
          <w:color w:val="000000"/>
          <w:sz w:val="32"/>
          <w:szCs w:val="32"/>
        </w:rPr>
        <w:br/>
        <w:t> </w:t>
      </w:r>
      <w:r w:rsidRPr="00153F81">
        <w:rPr>
          <w:rStyle w:val="ln2tcapitol"/>
          <w:rFonts w:ascii="Calibri" w:hAnsi="Calibri" w:cs="Calibri"/>
          <w:color w:val="000000"/>
          <w:sz w:val="32"/>
          <w:szCs w:val="32"/>
        </w:rPr>
        <w:t xml:space="preserve"> Dispozitii finale si tranzitorii</w:t>
      </w:r>
    </w:p>
    <w:p w:rsidR="007A4CCC" w:rsidRPr="00153F81" w:rsidRDefault="007A4CCC" w:rsidP="007A4CCC">
      <w:pPr>
        <w:jc w:val="both"/>
        <w:rPr>
          <w:rFonts w:ascii="Calibri" w:hAnsi="Calibri" w:cs="Calibri"/>
          <w:color w:val="000000"/>
        </w:rPr>
      </w:pPr>
    </w:p>
    <w:p w:rsidR="007A4CCC" w:rsidRPr="00153F81" w:rsidRDefault="007A4CCC" w:rsidP="007A4CCC">
      <w:pPr>
        <w:jc w:val="both"/>
        <w:rPr>
          <w:rStyle w:val="ln2talineat"/>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165.</w:t>
      </w:r>
      <w:r w:rsidRPr="00153F81">
        <w:rPr>
          <w:rStyle w:val="ln2tarticol"/>
          <w:rFonts w:ascii="Calibri" w:eastAsiaTheme="majorEastAsia" w:hAnsi="Calibri" w:cs="Calibri"/>
          <w:color w:val="000000"/>
        </w:rPr>
        <w:t xml:space="preserve"> - </w:t>
      </w:r>
      <w:r w:rsidRPr="00153F81">
        <w:rPr>
          <w:rStyle w:val="ln2alineat"/>
          <w:rFonts w:ascii="Calibri" w:hAnsi="Calibri" w:cs="Calibri"/>
          <w:color w:val="000000"/>
        </w:rPr>
        <w:t>(1)</w:t>
      </w:r>
      <w:r w:rsidRPr="00153F81">
        <w:rPr>
          <w:rStyle w:val="ln2talineat"/>
          <w:rFonts w:ascii="Calibri" w:hAnsi="Calibri" w:cs="Calibri"/>
          <w:color w:val="000000"/>
        </w:rPr>
        <w:t xml:space="preserve"> Prezentul Regulament </w:t>
      </w:r>
      <w:proofErr w:type="gramStart"/>
      <w:r w:rsidRPr="00153F81">
        <w:rPr>
          <w:rStyle w:val="ln2talineat"/>
          <w:rFonts w:ascii="Calibri" w:hAnsi="Calibri" w:cs="Calibri"/>
          <w:color w:val="000000"/>
        </w:rPr>
        <w:t>va</w:t>
      </w:r>
      <w:proofErr w:type="gramEnd"/>
      <w:r w:rsidRPr="00153F81">
        <w:rPr>
          <w:rStyle w:val="ln2talineat"/>
          <w:rFonts w:ascii="Calibri" w:hAnsi="Calibri" w:cs="Calibri"/>
          <w:color w:val="000000"/>
        </w:rPr>
        <w:t xml:space="preserve"> intra în vigoare la 30 de zile de la adoptare.</w:t>
      </w:r>
    </w:p>
    <w:p w:rsidR="007A4CCC" w:rsidRPr="00153F81" w:rsidRDefault="007A4CCC" w:rsidP="007A4CCC">
      <w:pPr>
        <w:ind w:firstLine="708"/>
        <w:jc w:val="both"/>
        <w:rPr>
          <w:rFonts w:ascii="Calibri" w:hAnsi="Calibri" w:cs="Calibri"/>
          <w:color w:val="000000"/>
        </w:rPr>
      </w:pPr>
      <w:r w:rsidRPr="00153F81">
        <w:rPr>
          <w:rStyle w:val="ln2alineat"/>
          <w:rFonts w:ascii="Calibri" w:hAnsi="Calibri" w:cs="Calibri"/>
          <w:color w:val="000000"/>
        </w:rPr>
        <w:t>(5)</w:t>
      </w:r>
      <w:r w:rsidRPr="00153F81">
        <w:rPr>
          <w:rStyle w:val="ln2talineat"/>
          <w:rFonts w:ascii="Calibri" w:hAnsi="Calibri" w:cs="Calibri"/>
          <w:color w:val="000000"/>
        </w:rPr>
        <w:t xml:space="preserve"> Constatarea contraventiilor si aplicarea sanctiunilor se fac de catre primari si/sau imputernicitii acestora si de autoritatea de reglementare competenta.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lastRenderedPageBreak/>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166.</w:t>
      </w:r>
      <w:r w:rsidRPr="00153F81">
        <w:rPr>
          <w:rStyle w:val="ln2tarticol"/>
          <w:rFonts w:ascii="Calibri" w:eastAsiaTheme="majorEastAsia" w:hAnsi="Calibri" w:cs="Calibri"/>
          <w:color w:val="000000"/>
        </w:rPr>
        <w:t xml:space="preserve"> - In cadrul contractelor incheiate cu utilizatorii se vor stipula standardele, normativele si tarifele legale, valabile la data incheierii acestor contracte. </w:t>
      </w:r>
      <w:proofErr w:type="gramStart"/>
      <w:r w:rsidRPr="00153F81">
        <w:rPr>
          <w:rStyle w:val="ln2tarticol"/>
          <w:rFonts w:ascii="Calibri" w:eastAsiaTheme="majorEastAsia" w:hAnsi="Calibri" w:cs="Calibri"/>
          <w:color w:val="000000"/>
        </w:rPr>
        <w:t>De asemenea, se vor face trimiteri si la actele normative care trebuie respectate din punct de vedere al protectiei mediului si al sanatatii publice.</w:t>
      </w:r>
      <w:proofErr w:type="gramEnd"/>
      <w:r w:rsidRPr="00153F81">
        <w:rPr>
          <w:rStyle w:val="ln2tarticol"/>
          <w:rFonts w:ascii="Calibri" w:eastAsiaTheme="majorEastAsia" w:hAnsi="Calibri" w:cs="Calibri"/>
          <w:color w:val="000000"/>
        </w:rPr>
        <w:t xml:space="preserve"> </w:t>
      </w:r>
    </w:p>
    <w:p w:rsidR="007A4CCC" w:rsidRPr="00153F81" w:rsidRDefault="007A4CCC" w:rsidP="007A4CCC">
      <w:pPr>
        <w:jc w:val="both"/>
        <w:rPr>
          <w:rFonts w:ascii="Calibri" w:hAnsi="Calibri" w:cs="Calibri"/>
          <w:color w:val="000000"/>
        </w:rPr>
      </w:pPr>
      <w:r w:rsidRPr="00153F81">
        <w:rPr>
          <w:rStyle w:val="ln2articol"/>
          <w:rFonts w:ascii="Calibri" w:eastAsiaTheme="majorEastAsia" w:hAnsi="Calibri" w:cs="Calibri"/>
          <w:color w:val="000000"/>
        </w:rPr>
        <w:t>   </w:t>
      </w:r>
      <w:r w:rsidRPr="00153F81">
        <w:rPr>
          <w:rStyle w:val="ln2articol"/>
          <w:rFonts w:ascii="Calibri" w:eastAsiaTheme="majorEastAsia" w:hAnsi="Calibri" w:cs="Calibri"/>
          <w:color w:val="000000"/>
        </w:rPr>
        <w:tab/>
      </w:r>
      <w:r w:rsidRPr="00153F81">
        <w:rPr>
          <w:rStyle w:val="ln2articol"/>
          <w:rFonts w:ascii="Calibri" w:eastAsiaTheme="majorEastAsia" w:hAnsi="Calibri" w:cs="Calibri"/>
          <w:b/>
          <w:color w:val="000000"/>
          <w:u w:val="single"/>
        </w:rPr>
        <w:t>Art. 167.</w:t>
      </w:r>
      <w:r w:rsidRPr="00153F81">
        <w:rPr>
          <w:rStyle w:val="ln2tarticol"/>
          <w:rFonts w:ascii="Calibri" w:eastAsiaTheme="majorEastAsia" w:hAnsi="Calibri" w:cs="Calibri"/>
          <w:color w:val="000000"/>
        </w:rPr>
        <w:t xml:space="preserve"> - Prevederile prezentului regulament-cadru vor fi actualizate in functie de modificarile de natura tehnica, tehnologica si legislativa, prin ordin al presedintelui A.N.R.S.C. </w:t>
      </w:r>
    </w:p>
    <w:p w:rsidR="007A4CCC" w:rsidRPr="00153F81" w:rsidRDefault="007A4CCC" w:rsidP="007A4CCC">
      <w:pPr>
        <w:jc w:val="both"/>
        <w:rPr>
          <w:rFonts w:ascii="Calibri" w:hAnsi="Calibri" w:cs="Calibri"/>
          <w:color w:val="000000"/>
        </w:rPr>
      </w:pPr>
    </w:p>
    <w:p w:rsidR="007A4CCC" w:rsidRDefault="007A4CCC" w:rsidP="007A4CCC">
      <w:pPr>
        <w:pStyle w:val="BodyText"/>
        <w:jc w:val="center"/>
        <w:rPr>
          <w:rFonts w:ascii="Calibri" w:hAnsi="Calibri" w:cs="Calibri"/>
          <w:b/>
          <w:bCs/>
        </w:rPr>
      </w:pPr>
    </w:p>
    <w:p w:rsidR="007A4CCC" w:rsidRDefault="007A4CCC" w:rsidP="007A4CCC">
      <w:pPr>
        <w:pStyle w:val="BodyText"/>
        <w:jc w:val="center"/>
        <w:rPr>
          <w:rFonts w:ascii="Calibri" w:hAnsi="Calibri" w:cs="Calibri"/>
          <w:b/>
          <w:bCs/>
        </w:rPr>
      </w:pPr>
    </w:p>
    <w:p w:rsidR="007A4CCC" w:rsidRDefault="007A4CCC" w:rsidP="007A4CCC">
      <w:pPr>
        <w:pStyle w:val="BodyText"/>
        <w:jc w:val="center"/>
        <w:rPr>
          <w:rFonts w:ascii="Calibri" w:hAnsi="Calibri" w:cs="Calibri"/>
          <w:b/>
          <w:bCs/>
        </w:rPr>
      </w:pPr>
    </w:p>
    <w:p w:rsidR="007A4CCC" w:rsidRDefault="007A4CCC" w:rsidP="007A4CCC">
      <w:pPr>
        <w:pStyle w:val="BodyText"/>
        <w:jc w:val="center"/>
        <w:rPr>
          <w:rFonts w:ascii="Calibri" w:hAnsi="Calibri" w:cs="Calibri"/>
          <w:b/>
          <w:bCs/>
        </w:rPr>
      </w:pPr>
    </w:p>
    <w:p w:rsidR="007A4CCC" w:rsidRPr="00285F6B" w:rsidRDefault="007A4CCC" w:rsidP="007A4CCC">
      <w:pPr>
        <w:rPr>
          <w:rFonts w:ascii="Tahoma" w:hAnsi="Tahoma" w:cs="Tahoma"/>
          <w:b/>
          <w:sz w:val="25"/>
          <w:szCs w:val="25"/>
        </w:rPr>
      </w:pPr>
      <w:r w:rsidRPr="00285F6B">
        <w:rPr>
          <w:rFonts w:ascii="Tahoma" w:hAnsi="Tahoma" w:cs="Tahoma"/>
          <w:b/>
          <w:sz w:val="25"/>
          <w:szCs w:val="25"/>
        </w:rPr>
        <w:t xml:space="preserve">              </w:t>
      </w:r>
      <w:r>
        <w:rPr>
          <w:rFonts w:ascii="Tahoma" w:hAnsi="Tahoma" w:cs="Tahoma"/>
          <w:b/>
          <w:sz w:val="25"/>
          <w:szCs w:val="25"/>
        </w:rPr>
        <w:t>Preș</w:t>
      </w:r>
      <w:r w:rsidRPr="00285F6B">
        <w:rPr>
          <w:rFonts w:ascii="Tahoma" w:hAnsi="Tahoma" w:cs="Tahoma"/>
          <w:b/>
          <w:sz w:val="25"/>
          <w:szCs w:val="25"/>
        </w:rPr>
        <w:t xml:space="preserve">edinte de </w:t>
      </w:r>
      <w:r>
        <w:rPr>
          <w:rFonts w:ascii="Tahoma" w:hAnsi="Tahoma" w:cs="Tahoma"/>
          <w:b/>
          <w:sz w:val="25"/>
          <w:szCs w:val="25"/>
        </w:rPr>
        <w:t>ș</w:t>
      </w:r>
      <w:r w:rsidRPr="00285F6B">
        <w:rPr>
          <w:rFonts w:ascii="Tahoma" w:hAnsi="Tahoma" w:cs="Tahoma"/>
          <w:b/>
          <w:sz w:val="25"/>
          <w:szCs w:val="25"/>
        </w:rPr>
        <w:t>edint</w:t>
      </w:r>
      <w:r>
        <w:rPr>
          <w:rFonts w:ascii="Tahoma" w:hAnsi="Tahoma" w:cs="Tahoma"/>
          <w:b/>
          <w:sz w:val="25"/>
          <w:szCs w:val="25"/>
        </w:rPr>
        <w:t>ă</w:t>
      </w:r>
      <w:r w:rsidRPr="00285F6B">
        <w:rPr>
          <w:rFonts w:ascii="Tahoma" w:hAnsi="Tahoma" w:cs="Tahoma"/>
          <w:b/>
          <w:sz w:val="25"/>
          <w:szCs w:val="25"/>
        </w:rPr>
        <w:t>,</w:t>
      </w:r>
    </w:p>
    <w:p w:rsidR="007A4CCC" w:rsidRPr="00285F6B" w:rsidRDefault="007A4CCC" w:rsidP="007A4CCC">
      <w:pPr>
        <w:rPr>
          <w:rFonts w:ascii="Tahoma" w:hAnsi="Tahoma" w:cs="Tahoma"/>
          <w:b/>
          <w:sz w:val="25"/>
          <w:szCs w:val="25"/>
        </w:rPr>
      </w:pPr>
      <w:r w:rsidRPr="00285F6B">
        <w:rPr>
          <w:rFonts w:ascii="Tahoma" w:hAnsi="Tahoma" w:cs="Tahoma"/>
          <w:b/>
          <w:sz w:val="25"/>
          <w:szCs w:val="25"/>
        </w:rPr>
        <w:t xml:space="preserve">               Rădulescu Georgian                                                                                                                            </w:t>
      </w:r>
    </w:p>
    <w:p w:rsidR="007A4CCC" w:rsidRPr="00285F6B" w:rsidRDefault="007A4CCC" w:rsidP="007A4CCC">
      <w:pPr>
        <w:rPr>
          <w:rFonts w:ascii="Tahoma" w:hAnsi="Tahoma" w:cs="Tahoma"/>
          <w:b/>
          <w:sz w:val="25"/>
          <w:szCs w:val="25"/>
        </w:rPr>
      </w:pPr>
      <w:r w:rsidRPr="00285F6B">
        <w:rPr>
          <w:rFonts w:ascii="Tahoma" w:hAnsi="Tahoma" w:cs="Tahoma"/>
          <w:b/>
          <w:sz w:val="25"/>
          <w:szCs w:val="25"/>
        </w:rPr>
        <w:t xml:space="preserve">                                                                             </w:t>
      </w:r>
      <w:r>
        <w:rPr>
          <w:rFonts w:ascii="Tahoma" w:hAnsi="Tahoma" w:cs="Tahoma"/>
          <w:b/>
          <w:sz w:val="25"/>
          <w:szCs w:val="25"/>
        </w:rPr>
        <w:t xml:space="preserve">     </w:t>
      </w:r>
      <w:r w:rsidRPr="00285F6B">
        <w:rPr>
          <w:rFonts w:ascii="Tahoma" w:hAnsi="Tahoma" w:cs="Tahoma"/>
          <w:b/>
          <w:sz w:val="25"/>
          <w:szCs w:val="25"/>
        </w:rPr>
        <w:t xml:space="preserve">  Contrasemneaz</w:t>
      </w:r>
      <w:r>
        <w:rPr>
          <w:rFonts w:ascii="Tahoma" w:hAnsi="Tahoma" w:cs="Tahoma"/>
          <w:b/>
          <w:sz w:val="25"/>
          <w:szCs w:val="25"/>
        </w:rPr>
        <w:t>ă</w:t>
      </w:r>
      <w:r w:rsidRPr="00285F6B">
        <w:rPr>
          <w:rFonts w:ascii="Tahoma" w:hAnsi="Tahoma" w:cs="Tahoma"/>
          <w:b/>
          <w:sz w:val="25"/>
          <w:szCs w:val="25"/>
        </w:rPr>
        <w:t xml:space="preserve"> </w:t>
      </w:r>
    </w:p>
    <w:p w:rsidR="007A4CCC" w:rsidRPr="00285F6B" w:rsidRDefault="007A4CCC" w:rsidP="007A4CCC">
      <w:pPr>
        <w:rPr>
          <w:rFonts w:ascii="Tahoma" w:hAnsi="Tahoma" w:cs="Tahoma"/>
          <w:b/>
        </w:rPr>
      </w:pPr>
      <w:r w:rsidRPr="00285F6B">
        <w:rPr>
          <w:rFonts w:ascii="Tahoma" w:hAnsi="Tahoma" w:cs="Tahoma"/>
          <w:b/>
          <w:sz w:val="22"/>
          <w:szCs w:val="22"/>
        </w:rPr>
        <w:tab/>
      </w:r>
      <w:r w:rsidRPr="00285F6B">
        <w:rPr>
          <w:rFonts w:ascii="Tahoma" w:hAnsi="Tahoma" w:cs="Tahoma"/>
          <w:b/>
          <w:sz w:val="22"/>
          <w:szCs w:val="22"/>
        </w:rPr>
        <w:tab/>
      </w:r>
      <w:r w:rsidRPr="00285F6B">
        <w:rPr>
          <w:rFonts w:ascii="Tahoma" w:hAnsi="Tahoma" w:cs="Tahoma"/>
          <w:b/>
          <w:sz w:val="22"/>
          <w:szCs w:val="22"/>
        </w:rPr>
        <w:tab/>
      </w:r>
      <w:r w:rsidRPr="00285F6B">
        <w:rPr>
          <w:rFonts w:ascii="Tahoma" w:hAnsi="Tahoma" w:cs="Tahoma"/>
          <w:b/>
          <w:sz w:val="22"/>
          <w:szCs w:val="22"/>
        </w:rPr>
        <w:tab/>
      </w:r>
      <w:r w:rsidRPr="00285F6B">
        <w:rPr>
          <w:rFonts w:ascii="Tahoma" w:hAnsi="Tahoma" w:cs="Tahoma"/>
          <w:b/>
          <w:sz w:val="22"/>
          <w:szCs w:val="22"/>
        </w:rPr>
        <w:tab/>
        <w:t xml:space="preserve">                        Secretar General al comunei Sfințești</w:t>
      </w:r>
    </w:p>
    <w:p w:rsidR="007A4CCC" w:rsidRDefault="007A4CCC" w:rsidP="007A4CCC">
      <w:pPr>
        <w:pStyle w:val="ListParagraph"/>
        <w:tabs>
          <w:tab w:val="left" w:pos="6315"/>
        </w:tabs>
        <w:rPr>
          <w:rFonts w:ascii="Tahoma" w:hAnsi="Tahoma" w:cs="Tahoma"/>
          <w:b/>
        </w:rPr>
      </w:pPr>
      <w:r w:rsidRPr="00285F6B">
        <w:rPr>
          <w:rFonts w:ascii="Tahoma" w:hAnsi="Tahoma" w:cs="Tahoma"/>
          <w:b/>
        </w:rPr>
        <w:t xml:space="preserve">                                                                         Florescu Liliana-Ionela</w:t>
      </w:r>
    </w:p>
    <w:p w:rsidR="007A4CCC" w:rsidRDefault="007A4CCC" w:rsidP="007A4CCC">
      <w:pPr>
        <w:pStyle w:val="ListParagraph"/>
        <w:tabs>
          <w:tab w:val="left" w:pos="6315"/>
        </w:tabs>
        <w:rPr>
          <w:rFonts w:ascii="Tahoma" w:hAnsi="Tahoma" w:cs="Tahoma"/>
          <w:b/>
        </w:rPr>
      </w:pPr>
    </w:p>
    <w:p w:rsidR="007A4CCC" w:rsidRDefault="007A4CCC" w:rsidP="007A4CCC">
      <w:pPr>
        <w:pStyle w:val="BodyText"/>
        <w:jc w:val="center"/>
        <w:rPr>
          <w:rFonts w:ascii="Calibri" w:hAnsi="Calibri" w:cs="Calibri"/>
          <w:b/>
          <w:bCs/>
        </w:rPr>
      </w:pPr>
    </w:p>
    <w:p w:rsidR="00285F6B" w:rsidRDefault="00285F6B" w:rsidP="00285F6B">
      <w:pPr>
        <w:ind w:firstLine="720"/>
        <w:jc w:val="both"/>
        <w:rPr>
          <w:rFonts w:ascii="Calibri" w:hAnsi="Calibri" w:cs="Arial"/>
          <w:b/>
          <w:lang w:val="ro-RO"/>
        </w:rPr>
      </w:pPr>
    </w:p>
    <w:sectPr w:rsidR="00285F6B"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207AC"/>
    <w:multiLevelType w:val="hybridMultilevel"/>
    <w:tmpl w:val="697658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A11047"/>
    <w:multiLevelType w:val="hybridMultilevel"/>
    <w:tmpl w:val="4966532C"/>
    <w:lvl w:ilvl="0" w:tplc="04090019">
      <w:start w:val="1"/>
      <w:numFmt w:val="lowerLetter"/>
      <w:lvlText w:val="%1."/>
      <w:lvlJc w:val="left"/>
      <w:pPr>
        <w:ind w:left="2475" w:hanging="360"/>
      </w:pPr>
      <w:rPr>
        <w:rFonts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2">
    <w:nsid w:val="39AB271C"/>
    <w:multiLevelType w:val="hybridMultilevel"/>
    <w:tmpl w:val="D2885902"/>
    <w:lvl w:ilvl="0" w:tplc="2528F618">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DD4867"/>
    <w:multiLevelType w:val="hybridMultilevel"/>
    <w:tmpl w:val="A978D80C"/>
    <w:lvl w:ilvl="0" w:tplc="04180001">
      <w:start w:val="1"/>
      <w:numFmt w:val="bullet"/>
      <w:lvlText w:val=""/>
      <w:lvlJc w:val="left"/>
      <w:pPr>
        <w:tabs>
          <w:tab w:val="num" w:pos="900"/>
        </w:tabs>
        <w:ind w:left="900" w:hanging="360"/>
      </w:pPr>
      <w:rPr>
        <w:rFonts w:ascii="Symbol" w:hAnsi="Symbol" w:hint="default"/>
      </w:rPr>
    </w:lvl>
    <w:lvl w:ilvl="1" w:tplc="04180003" w:tentative="1">
      <w:start w:val="1"/>
      <w:numFmt w:val="bullet"/>
      <w:lvlText w:val="o"/>
      <w:lvlJc w:val="left"/>
      <w:pPr>
        <w:tabs>
          <w:tab w:val="num" w:pos="1620"/>
        </w:tabs>
        <w:ind w:left="1620" w:hanging="360"/>
      </w:pPr>
      <w:rPr>
        <w:rFonts w:ascii="Courier New" w:hAnsi="Courier New" w:cs="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cs="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cs="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4">
    <w:nsid w:val="79952CC2"/>
    <w:multiLevelType w:val="hybridMultilevel"/>
    <w:tmpl w:val="AEC68FE2"/>
    <w:lvl w:ilvl="0" w:tplc="00704244">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7A8D467D"/>
    <w:multiLevelType w:val="hybridMultilevel"/>
    <w:tmpl w:val="007CDF7E"/>
    <w:lvl w:ilvl="0" w:tplc="5680DB84">
      <w:numFmt w:val="bullet"/>
      <w:lvlText w:val="-"/>
      <w:lvlJc w:val="left"/>
      <w:pPr>
        <w:ind w:left="2484" w:hanging="360"/>
      </w:pPr>
      <w:rPr>
        <w:rFonts w:ascii="Calibri" w:eastAsia="Times New Roman" w:hAnsi="Calibri" w:cs="Calibri" w:hint="default"/>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6">
    <w:nsid w:val="7F13544C"/>
    <w:multiLevelType w:val="hybridMultilevel"/>
    <w:tmpl w:val="79C0279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4865A9"/>
    <w:rsid w:val="00070ACB"/>
    <w:rsid w:val="000C2DC2"/>
    <w:rsid w:val="000F3BF3"/>
    <w:rsid w:val="00285F6B"/>
    <w:rsid w:val="00320D46"/>
    <w:rsid w:val="00324B91"/>
    <w:rsid w:val="00334F66"/>
    <w:rsid w:val="00394EF3"/>
    <w:rsid w:val="003A09F3"/>
    <w:rsid w:val="003A2C65"/>
    <w:rsid w:val="003C1EF1"/>
    <w:rsid w:val="00450FBC"/>
    <w:rsid w:val="004865A9"/>
    <w:rsid w:val="00525773"/>
    <w:rsid w:val="00541308"/>
    <w:rsid w:val="00674CDC"/>
    <w:rsid w:val="007A4CCC"/>
    <w:rsid w:val="007C07E8"/>
    <w:rsid w:val="008801BE"/>
    <w:rsid w:val="008B1EEB"/>
    <w:rsid w:val="008F2A5C"/>
    <w:rsid w:val="00961110"/>
    <w:rsid w:val="00A96D51"/>
    <w:rsid w:val="00BC77DD"/>
    <w:rsid w:val="00D3348A"/>
    <w:rsid w:val="00DD605C"/>
    <w:rsid w:val="00E077DD"/>
    <w:rsid w:val="00E30085"/>
    <w:rsid w:val="00ED697F"/>
    <w:rsid w:val="00F272D1"/>
    <w:rsid w:val="00F84E6E"/>
    <w:rsid w:val="00FB35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rules v:ext="edit">
        <o:r id="V:Rule3" type="connector" idref="#Conector drept cu săgeată 2"/>
        <o:r id="V:Rule4" type="connector" idref="#Conector drept cu săgeată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5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65A9"/>
    <w:pPr>
      <w:keepNext/>
      <w:ind w:right="-900"/>
      <w:jc w:val="center"/>
      <w:outlineLvl w:val="0"/>
    </w:pPr>
    <w:rPr>
      <w:b/>
      <w:bCs/>
      <w:u w:val="single"/>
    </w:rPr>
  </w:style>
  <w:style w:type="paragraph" w:styleId="Heading3">
    <w:name w:val="heading 3"/>
    <w:basedOn w:val="Normal"/>
    <w:next w:val="Normal"/>
    <w:link w:val="Heading3Char"/>
    <w:uiPriority w:val="9"/>
    <w:semiHidden/>
    <w:unhideWhenUsed/>
    <w:qFormat/>
    <w:rsid w:val="00D3348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3348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4865A9"/>
    <w:pPr>
      <w:keepNext/>
      <w:ind w:right="-716"/>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Heading1Char">
    <w:name w:val="Heading 1 Char"/>
    <w:basedOn w:val="DefaultParagraphFont"/>
    <w:link w:val="Heading1"/>
    <w:rsid w:val="004865A9"/>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4865A9"/>
    <w:rPr>
      <w:rFonts w:ascii="Times New Roman" w:eastAsia="Times New Roman" w:hAnsi="Times New Roman" w:cs="Times New Roman"/>
      <w:sz w:val="24"/>
      <w:szCs w:val="20"/>
    </w:rPr>
  </w:style>
  <w:style w:type="paragraph" w:styleId="BodyText2">
    <w:name w:val="Body Text 2"/>
    <w:basedOn w:val="Normal"/>
    <w:link w:val="BodyText2Char"/>
    <w:rsid w:val="004865A9"/>
    <w:pPr>
      <w:ind w:right="-900"/>
    </w:pPr>
    <w:rPr>
      <w:lang w:val="ro-RO"/>
    </w:rPr>
  </w:style>
  <w:style w:type="character" w:customStyle="1" w:styleId="BodyText2Char">
    <w:name w:val="Body Text 2 Char"/>
    <w:basedOn w:val="DefaultParagraphFont"/>
    <w:link w:val="BodyText2"/>
    <w:rsid w:val="004865A9"/>
    <w:rPr>
      <w:rFonts w:ascii="Times New Roman" w:eastAsia="Times New Roman" w:hAnsi="Times New Roman" w:cs="Times New Roman"/>
      <w:sz w:val="24"/>
      <w:szCs w:val="24"/>
      <w:lang w:val="ro-RO"/>
    </w:rPr>
  </w:style>
  <w:style w:type="character" w:customStyle="1" w:styleId="ln2talineat">
    <w:name w:val="ln2talineat"/>
    <w:basedOn w:val="DefaultParagraphFont"/>
    <w:rsid w:val="004865A9"/>
  </w:style>
  <w:style w:type="character" w:styleId="Strong">
    <w:name w:val="Strong"/>
    <w:qFormat/>
    <w:rsid w:val="004865A9"/>
    <w:rPr>
      <w:b/>
      <w:bCs/>
    </w:rPr>
  </w:style>
  <w:style w:type="character" w:styleId="Hyperlink">
    <w:name w:val="Hyperlink"/>
    <w:rsid w:val="004865A9"/>
    <w:rPr>
      <w:color w:val="0000FF"/>
      <w:u w:val="single"/>
    </w:rPr>
  </w:style>
  <w:style w:type="character" w:customStyle="1" w:styleId="plge1">
    <w:name w:val="plge1"/>
    <w:rsid w:val="004865A9"/>
  </w:style>
  <w:style w:type="character" w:customStyle="1" w:styleId="Heading3Char">
    <w:name w:val="Heading 3 Char"/>
    <w:basedOn w:val="DefaultParagraphFont"/>
    <w:link w:val="Heading3"/>
    <w:uiPriority w:val="9"/>
    <w:semiHidden/>
    <w:rsid w:val="00D3348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D3348A"/>
    <w:rPr>
      <w:rFonts w:asciiTheme="majorHAnsi" w:eastAsiaTheme="majorEastAsia" w:hAnsiTheme="majorHAnsi" w:cstheme="majorBidi"/>
      <w:b/>
      <w:bCs/>
      <w:i/>
      <w:iCs/>
      <w:color w:val="4F81BD" w:themeColor="accent1"/>
      <w:sz w:val="24"/>
      <w:szCs w:val="24"/>
    </w:rPr>
  </w:style>
  <w:style w:type="paragraph" w:styleId="NoSpacing">
    <w:name w:val="No Spacing"/>
    <w:basedOn w:val="Normal"/>
    <w:uiPriority w:val="1"/>
    <w:qFormat/>
    <w:rsid w:val="00D3348A"/>
  </w:style>
  <w:style w:type="table" w:styleId="TableGrid">
    <w:name w:val="Table Grid"/>
    <w:basedOn w:val="TableNormal"/>
    <w:uiPriority w:val="39"/>
    <w:rsid w:val="00D3348A"/>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285F6B"/>
    <w:pPr>
      <w:spacing w:after="120"/>
    </w:pPr>
  </w:style>
  <w:style w:type="character" w:customStyle="1" w:styleId="BodyTextChar">
    <w:name w:val="Body Text Char"/>
    <w:basedOn w:val="DefaultParagraphFont"/>
    <w:link w:val="BodyText"/>
    <w:rsid w:val="00285F6B"/>
    <w:rPr>
      <w:rFonts w:ascii="Times New Roman" w:eastAsia="Times New Roman" w:hAnsi="Times New Roman" w:cs="Times New Roman"/>
      <w:sz w:val="24"/>
      <w:szCs w:val="24"/>
    </w:rPr>
  </w:style>
  <w:style w:type="paragraph" w:styleId="Footer">
    <w:name w:val="footer"/>
    <w:basedOn w:val="Normal"/>
    <w:link w:val="FooterChar"/>
    <w:rsid w:val="007A4CCC"/>
    <w:pPr>
      <w:tabs>
        <w:tab w:val="center" w:pos="4536"/>
        <w:tab w:val="right" w:pos="9072"/>
      </w:tabs>
    </w:pPr>
    <w:rPr>
      <w:lang w:val="ro-RO" w:eastAsia="ro-RO"/>
    </w:rPr>
  </w:style>
  <w:style w:type="character" w:customStyle="1" w:styleId="FooterChar">
    <w:name w:val="Footer Char"/>
    <w:basedOn w:val="DefaultParagraphFont"/>
    <w:link w:val="Footer"/>
    <w:rsid w:val="007A4CCC"/>
    <w:rPr>
      <w:rFonts w:ascii="Times New Roman" w:eastAsia="Times New Roman" w:hAnsi="Times New Roman" w:cs="Times New Roman"/>
      <w:sz w:val="24"/>
      <w:szCs w:val="24"/>
      <w:lang w:val="ro-RO" w:eastAsia="ro-RO"/>
    </w:rPr>
  </w:style>
  <w:style w:type="character" w:styleId="PageNumber">
    <w:name w:val="page number"/>
    <w:basedOn w:val="DefaultParagraphFont"/>
    <w:rsid w:val="007A4CCC"/>
  </w:style>
  <w:style w:type="character" w:customStyle="1" w:styleId="ln2anexa">
    <w:name w:val="ln2anexa"/>
    <w:basedOn w:val="DefaultParagraphFont"/>
    <w:rsid w:val="007A4CCC"/>
  </w:style>
  <w:style w:type="character" w:customStyle="1" w:styleId="ln2tanexa">
    <w:name w:val="ln2tanexa"/>
    <w:basedOn w:val="DefaultParagraphFont"/>
    <w:rsid w:val="007A4CCC"/>
  </w:style>
  <w:style w:type="character" w:customStyle="1" w:styleId="ln2paragraf">
    <w:name w:val="ln2paragraf"/>
    <w:basedOn w:val="DefaultParagraphFont"/>
    <w:rsid w:val="007A4CCC"/>
  </w:style>
  <w:style w:type="character" w:customStyle="1" w:styleId="ln2tparagraf">
    <w:name w:val="ln2tparagraf"/>
    <w:basedOn w:val="DefaultParagraphFont"/>
    <w:rsid w:val="007A4CCC"/>
  </w:style>
  <w:style w:type="character" w:customStyle="1" w:styleId="ln2capitol">
    <w:name w:val="ln2capitol"/>
    <w:basedOn w:val="DefaultParagraphFont"/>
    <w:rsid w:val="007A4CCC"/>
  </w:style>
  <w:style w:type="character" w:customStyle="1" w:styleId="ln2tcapitol">
    <w:name w:val="ln2tcapitol"/>
    <w:basedOn w:val="DefaultParagraphFont"/>
    <w:rsid w:val="007A4CCC"/>
  </w:style>
  <w:style w:type="character" w:customStyle="1" w:styleId="ln2articol">
    <w:name w:val="ln2articol"/>
    <w:basedOn w:val="DefaultParagraphFont"/>
    <w:rsid w:val="007A4CCC"/>
  </w:style>
  <w:style w:type="character" w:customStyle="1" w:styleId="ln2tarticol">
    <w:name w:val="ln2tarticol"/>
    <w:basedOn w:val="DefaultParagraphFont"/>
    <w:rsid w:val="007A4CCC"/>
  </w:style>
  <w:style w:type="character" w:customStyle="1" w:styleId="ln2alineat">
    <w:name w:val="ln2alineat"/>
    <w:basedOn w:val="DefaultParagraphFont"/>
    <w:rsid w:val="007A4CCC"/>
  </w:style>
  <w:style w:type="character" w:customStyle="1" w:styleId="ln2punct">
    <w:name w:val="ln2punct"/>
    <w:basedOn w:val="DefaultParagraphFont"/>
    <w:rsid w:val="007A4CCC"/>
  </w:style>
  <w:style w:type="character" w:customStyle="1" w:styleId="ln2tpunct">
    <w:name w:val="ln2tpunct"/>
    <w:basedOn w:val="DefaultParagraphFont"/>
    <w:rsid w:val="007A4CCC"/>
  </w:style>
  <w:style w:type="character" w:customStyle="1" w:styleId="ln2linie">
    <w:name w:val="ln2linie"/>
    <w:basedOn w:val="DefaultParagraphFont"/>
    <w:rsid w:val="007A4CCC"/>
  </w:style>
  <w:style w:type="character" w:customStyle="1" w:styleId="ln2tlinie">
    <w:name w:val="ln2tlinie"/>
    <w:basedOn w:val="DefaultParagraphFont"/>
    <w:rsid w:val="007A4CCC"/>
  </w:style>
  <w:style w:type="character" w:customStyle="1" w:styleId="ln2litera">
    <w:name w:val="ln2litera"/>
    <w:basedOn w:val="DefaultParagraphFont"/>
    <w:rsid w:val="007A4CCC"/>
  </w:style>
  <w:style w:type="character" w:customStyle="1" w:styleId="ln2tlitera">
    <w:name w:val="ln2tlitera"/>
    <w:basedOn w:val="DefaultParagraphFont"/>
    <w:rsid w:val="007A4CCC"/>
  </w:style>
  <w:style w:type="character" w:customStyle="1" w:styleId="ln2sectiune">
    <w:name w:val="ln2sectiune"/>
    <w:basedOn w:val="DefaultParagraphFont"/>
    <w:rsid w:val="007A4CCC"/>
  </w:style>
  <w:style w:type="character" w:customStyle="1" w:styleId="ln2tsectiune">
    <w:name w:val="ln2tsectiune"/>
    <w:basedOn w:val="DefaultParagraphFont"/>
    <w:rsid w:val="007A4CCC"/>
  </w:style>
  <w:style w:type="character" w:customStyle="1" w:styleId="ln2nota">
    <w:name w:val="ln2nota"/>
    <w:basedOn w:val="DefaultParagraphFont"/>
    <w:rsid w:val="007A4CCC"/>
  </w:style>
  <w:style w:type="character" w:customStyle="1" w:styleId="ln2tnota">
    <w:name w:val="ln2tnota"/>
    <w:basedOn w:val="DefaultParagraphFont"/>
    <w:rsid w:val="007A4CCC"/>
  </w:style>
  <w:style w:type="character" w:customStyle="1" w:styleId="ln2tabel">
    <w:name w:val="ln2tabel"/>
    <w:basedOn w:val="DefaultParagraphFont"/>
    <w:rsid w:val="007A4CCC"/>
  </w:style>
  <w:style w:type="character" w:customStyle="1" w:styleId="ln2ttabel">
    <w:name w:val="ln2ttabel"/>
    <w:basedOn w:val="DefaultParagraphFont"/>
    <w:rsid w:val="007A4CCC"/>
  </w:style>
  <w:style w:type="character" w:customStyle="1" w:styleId="ln2tabel1">
    <w:name w:val="ln2tabel1"/>
    <w:basedOn w:val="DefaultParagraphFont"/>
    <w:rsid w:val="007A4CCC"/>
  </w:style>
  <w:style w:type="character" w:customStyle="1" w:styleId="ln2anexa1">
    <w:name w:val="ln2anexa1"/>
    <w:basedOn w:val="DefaultParagraphFont"/>
    <w:rsid w:val="007A4CCC"/>
  </w:style>
  <w:style w:type="character" w:customStyle="1" w:styleId="ln2tanexa1">
    <w:name w:val="ln2tanexa1"/>
    <w:basedOn w:val="DefaultParagraphFont"/>
    <w:rsid w:val="007A4CCC"/>
  </w:style>
  <w:style w:type="character" w:customStyle="1" w:styleId="ln2nota1">
    <w:name w:val="ln2nota1"/>
    <w:basedOn w:val="DefaultParagraphFont"/>
    <w:rsid w:val="007A4CCC"/>
  </w:style>
  <w:style w:type="character" w:customStyle="1" w:styleId="ln2tnota1">
    <w:name w:val="ln2tnota1"/>
    <w:basedOn w:val="DefaultParagraphFont"/>
    <w:rsid w:val="007A4CCC"/>
  </w:style>
  <w:style w:type="paragraph" w:styleId="HTMLPreformatted">
    <w:name w:val="HTML Preformatted"/>
    <w:basedOn w:val="Normal"/>
    <w:link w:val="HTMLPreformattedChar"/>
    <w:rsid w:val="007A4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lang w:val="ro-RO" w:eastAsia="ro-RO"/>
    </w:rPr>
  </w:style>
  <w:style w:type="character" w:customStyle="1" w:styleId="HTMLPreformattedChar">
    <w:name w:val="HTML Preformatted Char"/>
    <w:basedOn w:val="DefaultParagraphFont"/>
    <w:link w:val="HTMLPreformatted"/>
    <w:rsid w:val="007A4CCC"/>
    <w:rPr>
      <w:rFonts w:ascii="Courier New" w:eastAsia="Times New Roman" w:hAnsi="Courier New" w:cs="Courier New"/>
      <w:sz w:val="17"/>
      <w:szCs w:val="17"/>
      <w:lang w:val="ro-RO" w:eastAsia="ro-RO"/>
    </w:rPr>
  </w:style>
  <w:style w:type="character" w:customStyle="1" w:styleId="ln2paragraf1">
    <w:name w:val="ln2paragraf1"/>
    <w:rsid w:val="007A4CCC"/>
    <w:rPr>
      <w:b/>
      <w:bCs/>
    </w:rPr>
  </w:style>
  <w:style w:type="character" w:customStyle="1" w:styleId="ln2capitol1">
    <w:name w:val="ln2capitol1"/>
    <w:rsid w:val="007A4CCC"/>
    <w:rPr>
      <w:rFonts w:ascii="Arial" w:hAnsi="Arial" w:cs="Arial" w:hint="default"/>
      <w:b/>
      <w:bCs/>
      <w:color w:val="005F00"/>
    </w:rPr>
  </w:style>
  <w:style w:type="character" w:customStyle="1" w:styleId="ln2articol1">
    <w:name w:val="ln2articol1"/>
    <w:rsid w:val="007A4CCC"/>
    <w:rPr>
      <w:b/>
      <w:bCs/>
      <w:color w:val="0000AF"/>
    </w:rPr>
  </w:style>
  <w:style w:type="character" w:customStyle="1" w:styleId="ln2alineat1">
    <w:name w:val="ln2alineat1"/>
    <w:rsid w:val="007A4CCC"/>
    <w:rPr>
      <w:b/>
      <w:bCs/>
      <w:color w:val="74929F"/>
    </w:rPr>
  </w:style>
  <w:style w:type="character" w:customStyle="1" w:styleId="ln2litera1">
    <w:name w:val="ln2litera1"/>
    <w:rsid w:val="007A4CCC"/>
    <w:rPr>
      <w:b/>
      <w:bCs/>
      <w:color w:val="00008F"/>
    </w:rPr>
  </w:style>
  <w:style w:type="paragraph" w:styleId="Header">
    <w:name w:val="header"/>
    <w:basedOn w:val="Normal"/>
    <w:link w:val="HeaderChar"/>
    <w:rsid w:val="007A4CCC"/>
    <w:pPr>
      <w:tabs>
        <w:tab w:val="center" w:pos="4680"/>
        <w:tab w:val="right" w:pos="9360"/>
      </w:tabs>
    </w:pPr>
    <w:rPr>
      <w:lang w:val="ro-RO" w:eastAsia="ro-RO"/>
    </w:rPr>
  </w:style>
  <w:style w:type="character" w:customStyle="1" w:styleId="HeaderChar">
    <w:name w:val="Header Char"/>
    <w:basedOn w:val="DefaultParagraphFont"/>
    <w:link w:val="Header"/>
    <w:rsid w:val="007A4CCC"/>
    <w:rPr>
      <w:rFonts w:ascii="Times New Roman" w:eastAsia="Times New Roman" w:hAnsi="Times New Roman" w:cs="Times New Roman"/>
      <w:sz w:val="24"/>
      <w:szCs w:val="24"/>
      <w:lang w:val="ro-RO" w:eastAsia="ro-RO"/>
    </w:rPr>
  </w:style>
  <w:style w:type="paragraph" w:styleId="BalloonText">
    <w:name w:val="Balloon Text"/>
    <w:basedOn w:val="Normal"/>
    <w:link w:val="BalloonTextChar"/>
    <w:rsid w:val="007A4CCC"/>
    <w:rPr>
      <w:rFonts w:ascii="Segoe UI" w:hAnsi="Segoe UI"/>
      <w:sz w:val="18"/>
      <w:szCs w:val="18"/>
      <w:lang w:val="ro-RO" w:eastAsia="ro-RO"/>
    </w:rPr>
  </w:style>
  <w:style w:type="character" w:customStyle="1" w:styleId="BalloonTextChar">
    <w:name w:val="Balloon Text Char"/>
    <w:basedOn w:val="DefaultParagraphFont"/>
    <w:link w:val="BalloonText"/>
    <w:rsid w:val="007A4CCC"/>
    <w:rPr>
      <w:rFonts w:ascii="Segoe UI" w:eastAsia="Times New Roman" w:hAnsi="Segoe UI" w:cs="Times New Roman"/>
      <w:sz w:val="18"/>
      <w:szCs w:val="18"/>
      <w:lang w:val="ro-RO" w:eastAsia="ro-RO"/>
    </w:rPr>
  </w:style>
</w:styles>
</file>

<file path=word/webSettings.xml><?xml version="1.0" encoding="utf-8"?>
<w:webSettings xmlns:r="http://schemas.openxmlformats.org/officeDocument/2006/relationships" xmlns:w="http://schemas.openxmlformats.org/wordprocessingml/2006/main">
  <w:divs>
    <w:div w:id="7915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oc:11600053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1050011902/1" TargetMode="External"/><Relationship Id="rId5" Type="http://schemas.openxmlformats.org/officeDocument/2006/relationships/hyperlink" Target="doc:116000530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22766</Words>
  <Characters>129772</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13</cp:revision>
  <cp:lastPrinted>2022-08-05T08:00:00Z</cp:lastPrinted>
  <dcterms:created xsi:type="dcterms:W3CDTF">2022-07-14T05:32:00Z</dcterms:created>
  <dcterms:modified xsi:type="dcterms:W3CDTF">2022-09-22T11:35:00Z</dcterms:modified>
</cp:coreProperties>
</file>